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01" w:rsidRDefault="00CF45E2" w:rsidP="00A06CD6">
      <w:pPr>
        <w:rPr>
          <w:b/>
          <w:color w:val="000000" w:themeColor="text1"/>
          <w:sz w:val="28"/>
          <w:szCs w:val="28"/>
        </w:rPr>
      </w:pPr>
      <w:r w:rsidRPr="00A06CD6">
        <w:rPr>
          <w:b/>
          <w:color w:val="000000" w:themeColor="text1"/>
          <w:sz w:val="28"/>
          <w:szCs w:val="28"/>
        </w:rPr>
        <w:t xml:space="preserve">Session 1: </w:t>
      </w:r>
      <w:r w:rsidR="00A06CD6">
        <w:rPr>
          <w:b/>
          <w:color w:val="000000" w:themeColor="text1"/>
          <w:sz w:val="28"/>
          <w:szCs w:val="28"/>
        </w:rPr>
        <w:t xml:space="preserve">  </w:t>
      </w:r>
      <w:r w:rsidR="004D1601">
        <w:rPr>
          <w:b/>
          <w:color w:val="000000" w:themeColor="text1"/>
          <w:sz w:val="28"/>
          <w:szCs w:val="28"/>
        </w:rPr>
        <w:t>How we know that God offers us guidance</w:t>
      </w:r>
    </w:p>
    <w:p w:rsidR="004D1601" w:rsidRPr="008359F6" w:rsidRDefault="004D1601" w:rsidP="004D1601">
      <w:pPr>
        <w:rPr>
          <w:b/>
          <w:color w:val="000000" w:themeColor="text1"/>
          <w:sz w:val="28"/>
          <w:szCs w:val="28"/>
        </w:rPr>
      </w:pPr>
    </w:p>
    <w:p w:rsidR="00A06CD6" w:rsidRPr="0089142E" w:rsidRDefault="00B61951" w:rsidP="0089142E">
      <w:pPr>
        <w:pStyle w:val="ListParagraph"/>
        <w:numPr>
          <w:ilvl w:val="0"/>
          <w:numId w:val="10"/>
        </w:numPr>
        <w:rPr>
          <w:b/>
          <w:color w:val="000000" w:themeColor="text1"/>
          <w:sz w:val="28"/>
          <w:szCs w:val="28"/>
        </w:rPr>
      </w:pPr>
      <w:r>
        <w:rPr>
          <w:b/>
          <w:color w:val="000000" w:themeColor="text1"/>
          <w:sz w:val="28"/>
          <w:szCs w:val="28"/>
        </w:rPr>
        <w:t xml:space="preserve">Introduction:  </w:t>
      </w:r>
      <w:r w:rsidR="00A06CD6" w:rsidRPr="0089142E">
        <w:rPr>
          <w:b/>
          <w:color w:val="000000" w:themeColor="text1"/>
          <w:sz w:val="28"/>
          <w:szCs w:val="28"/>
        </w:rPr>
        <w:t>God tells us in the Bible that He will guide us:</w:t>
      </w:r>
      <w:r w:rsidR="0009406A">
        <w:rPr>
          <w:b/>
          <w:color w:val="000000" w:themeColor="text1"/>
          <w:sz w:val="28"/>
          <w:szCs w:val="28"/>
        </w:rPr>
        <w:t xml:space="preserve">  </w:t>
      </w:r>
      <w:r>
        <w:rPr>
          <w:b/>
          <w:color w:val="FF0000"/>
          <w:sz w:val="28"/>
          <w:szCs w:val="28"/>
        </w:rPr>
        <w:t>(20</w:t>
      </w:r>
      <w:r w:rsidR="0009406A">
        <w:rPr>
          <w:b/>
          <w:color w:val="FF0000"/>
          <w:sz w:val="28"/>
          <w:szCs w:val="28"/>
        </w:rPr>
        <w:t xml:space="preserve"> min.)</w:t>
      </w:r>
    </w:p>
    <w:p w:rsidR="004E4A1F" w:rsidRDefault="004E4A1F" w:rsidP="0089142E">
      <w:pPr>
        <w:rPr>
          <w:color w:val="FF0000"/>
          <w:sz w:val="24"/>
          <w:szCs w:val="24"/>
        </w:rPr>
      </w:pPr>
    </w:p>
    <w:p w:rsidR="008E6906" w:rsidRPr="00F7358D" w:rsidRDefault="00B75C2A" w:rsidP="00F7358D">
      <w:pPr>
        <w:ind w:firstLine="360"/>
        <w:rPr>
          <w:b/>
          <w:color w:val="000000" w:themeColor="text1"/>
          <w:sz w:val="24"/>
          <w:szCs w:val="24"/>
        </w:rPr>
      </w:pPr>
      <w:r w:rsidRPr="00F7358D">
        <w:rPr>
          <w:rFonts w:asciiTheme="minorHAnsi" w:hAnsiTheme="minorHAnsi"/>
          <w:color w:val="000000" w:themeColor="text1"/>
          <w:sz w:val="24"/>
          <w:szCs w:val="24"/>
        </w:rPr>
        <w:t>G</w:t>
      </w:r>
      <w:r w:rsidR="00A06CD6" w:rsidRPr="00F7358D">
        <w:rPr>
          <w:rFonts w:asciiTheme="minorHAnsi" w:hAnsiTheme="minorHAnsi"/>
          <w:color w:val="000000" w:themeColor="text1"/>
          <w:sz w:val="24"/>
          <w:szCs w:val="24"/>
        </w:rPr>
        <w:t xml:space="preserve">od has revealed to us in the Scriptures that He will guide us.  </w:t>
      </w:r>
      <w:r w:rsidR="008E6906" w:rsidRPr="00F7358D">
        <w:rPr>
          <w:rFonts w:asciiTheme="minorHAnsi" w:hAnsiTheme="minorHAnsi"/>
          <w:color w:val="000000" w:themeColor="text1"/>
          <w:sz w:val="24"/>
          <w:szCs w:val="24"/>
        </w:rPr>
        <w:t xml:space="preserve">Read the </w:t>
      </w:r>
      <w:r w:rsidR="00217A01" w:rsidRPr="00F7358D">
        <w:rPr>
          <w:rFonts w:asciiTheme="minorHAnsi" w:hAnsiTheme="minorHAnsi"/>
          <w:color w:val="000000" w:themeColor="text1"/>
          <w:sz w:val="24"/>
          <w:szCs w:val="24"/>
        </w:rPr>
        <w:t xml:space="preserve">following Scripture passages </w:t>
      </w:r>
      <w:r w:rsidR="008E6906" w:rsidRPr="00F7358D">
        <w:rPr>
          <w:rFonts w:asciiTheme="minorHAnsi" w:hAnsiTheme="minorHAnsi"/>
          <w:color w:val="000000" w:themeColor="text1"/>
          <w:sz w:val="24"/>
          <w:szCs w:val="24"/>
        </w:rPr>
        <w:t xml:space="preserve">below.  </w:t>
      </w:r>
      <w:r w:rsidR="00A06CD6" w:rsidRPr="00F7358D">
        <w:rPr>
          <w:rFonts w:asciiTheme="minorHAnsi" w:hAnsiTheme="minorHAnsi"/>
          <w:color w:val="000000" w:themeColor="text1"/>
          <w:sz w:val="24"/>
          <w:szCs w:val="24"/>
        </w:rPr>
        <w:t xml:space="preserve">  This will be useful to help confirm the reality of God’s desire to lead us.</w:t>
      </w:r>
    </w:p>
    <w:p w:rsidR="00A06CD6" w:rsidRPr="008359F6" w:rsidRDefault="00A06CD6" w:rsidP="004D1601">
      <w:pPr>
        <w:pStyle w:val="ListParagraph"/>
        <w:ind w:left="810"/>
        <w:rPr>
          <w:rFonts w:asciiTheme="minorHAnsi" w:hAnsiTheme="minorHAnsi"/>
          <w:color w:val="000000" w:themeColor="text1"/>
          <w:sz w:val="24"/>
          <w:szCs w:val="24"/>
        </w:rPr>
      </w:pPr>
    </w:p>
    <w:p w:rsidR="00B5297F" w:rsidRPr="00B5297F" w:rsidRDefault="00B5297F" w:rsidP="00B5297F">
      <w:pPr>
        <w:pStyle w:val="NormalWeb"/>
        <w:numPr>
          <w:ilvl w:val="0"/>
          <w:numId w:val="2"/>
        </w:numPr>
        <w:shd w:val="clear" w:color="auto" w:fill="FFFFFF"/>
        <w:spacing w:after="0" w:line="360" w:lineRule="atLeast"/>
        <w:ind w:left="1440"/>
        <w:rPr>
          <w:rFonts w:ascii="Calibri" w:hAnsi="Calibri" w:cs="Arial"/>
          <w:color w:val="000000" w:themeColor="text1"/>
        </w:rPr>
      </w:pPr>
      <w:r w:rsidRPr="00B5297F">
        <w:rPr>
          <w:rFonts w:ascii="Calibri" w:hAnsi="Calibri" w:cs="Arial"/>
          <w:color w:val="000000" w:themeColor="text1"/>
        </w:rPr>
        <w:t>“He guides me in right paths for His name’s sake (simply because of who He is).”  Psalm 23:  3</w:t>
      </w:r>
    </w:p>
    <w:p w:rsidR="00B5297F" w:rsidRPr="00B5297F" w:rsidRDefault="00B5297F" w:rsidP="00B5297F">
      <w:pPr>
        <w:pStyle w:val="NormalWeb"/>
        <w:numPr>
          <w:ilvl w:val="0"/>
          <w:numId w:val="2"/>
        </w:numPr>
        <w:shd w:val="clear" w:color="auto" w:fill="FFFFFF"/>
        <w:spacing w:after="0" w:line="360" w:lineRule="atLeast"/>
        <w:ind w:left="1440"/>
        <w:rPr>
          <w:rFonts w:ascii="Calibri" w:hAnsi="Calibri" w:cs="Arial"/>
          <w:color w:val="000000" w:themeColor="text1"/>
        </w:rPr>
      </w:pPr>
      <w:r w:rsidRPr="00B5297F">
        <w:rPr>
          <w:rFonts w:ascii="Calibri" w:hAnsi="Calibri" w:cs="Arial"/>
          <w:color w:val="000000" w:themeColor="text1"/>
        </w:rPr>
        <w:t xml:space="preserve">"I will instruct you and teach you in the way you should go; I will counsel you with </w:t>
      </w:r>
      <w:proofErr w:type="gramStart"/>
      <w:r w:rsidRPr="00B5297F">
        <w:rPr>
          <w:rFonts w:ascii="Calibri" w:hAnsi="Calibri" w:cs="Arial"/>
          <w:color w:val="000000" w:themeColor="text1"/>
        </w:rPr>
        <w:t>My</w:t>
      </w:r>
      <w:proofErr w:type="gramEnd"/>
      <w:r w:rsidRPr="00B5297F">
        <w:rPr>
          <w:rFonts w:ascii="Calibri" w:hAnsi="Calibri" w:cs="Arial"/>
          <w:color w:val="000000" w:themeColor="text1"/>
        </w:rPr>
        <w:t xml:space="preserve"> loving eye on you."  </w:t>
      </w:r>
      <w:r w:rsidRPr="00B5297F">
        <w:rPr>
          <w:rFonts w:ascii="Calibri" w:hAnsi="Calibri" w:cs="Arial"/>
          <w:bCs/>
          <w:color w:val="000000" w:themeColor="text1"/>
        </w:rPr>
        <w:t>Psalm 32:8</w:t>
      </w:r>
      <w:r w:rsidRPr="00B5297F">
        <w:rPr>
          <w:rFonts w:ascii="Calibri" w:hAnsi="Calibri" w:cs="Arial"/>
          <w:color w:val="000000" w:themeColor="text1"/>
        </w:rPr>
        <w:t xml:space="preserve">   </w:t>
      </w:r>
    </w:p>
    <w:p w:rsidR="00A06CD6" w:rsidRPr="004B2730" w:rsidRDefault="00A06CD6" w:rsidP="005040DF">
      <w:pPr>
        <w:pStyle w:val="NormalWeb"/>
        <w:numPr>
          <w:ilvl w:val="0"/>
          <w:numId w:val="2"/>
        </w:numPr>
        <w:shd w:val="clear" w:color="auto" w:fill="FFFFFF"/>
        <w:spacing w:after="0" w:line="360" w:lineRule="atLeast"/>
        <w:ind w:left="1440"/>
        <w:rPr>
          <w:rFonts w:ascii="Calibri" w:hAnsi="Calibri" w:cs="Arial"/>
          <w:color w:val="000000" w:themeColor="text1"/>
        </w:rPr>
      </w:pPr>
      <w:r w:rsidRPr="004B2730">
        <w:rPr>
          <w:rFonts w:ascii="Calibri" w:hAnsi="Calibri" w:cs="Arial"/>
          <w:color w:val="000000" w:themeColor="text1"/>
        </w:rPr>
        <w:t>"If any of you lacks wisdom</w:t>
      </w:r>
      <w:r w:rsidR="00954A3C">
        <w:rPr>
          <w:rFonts w:ascii="Calibri" w:hAnsi="Calibri" w:cs="Arial"/>
          <w:color w:val="000000" w:themeColor="text1"/>
        </w:rPr>
        <w:t xml:space="preserve"> [guidance]</w:t>
      </w:r>
      <w:r w:rsidRPr="004B2730">
        <w:rPr>
          <w:rFonts w:ascii="Calibri" w:hAnsi="Calibri" w:cs="Arial"/>
          <w:color w:val="000000" w:themeColor="text1"/>
        </w:rPr>
        <w:t xml:space="preserve">, you should ask God, who gives generously to all without finding fault, and it will be given to you."  </w:t>
      </w:r>
      <w:r w:rsidRPr="004B2730">
        <w:rPr>
          <w:rFonts w:ascii="Calibri" w:hAnsi="Calibri" w:cs="Arial"/>
          <w:bCs/>
          <w:color w:val="000000" w:themeColor="text1"/>
        </w:rPr>
        <w:t>James 1:5</w:t>
      </w:r>
      <w:r w:rsidRPr="004B2730">
        <w:rPr>
          <w:rFonts w:ascii="Calibri" w:hAnsi="Calibri" w:cs="Arial"/>
          <w:color w:val="000000" w:themeColor="text1"/>
        </w:rPr>
        <w:t> </w:t>
      </w:r>
    </w:p>
    <w:p w:rsidR="00A06CD6" w:rsidRPr="004B2730" w:rsidRDefault="00A06CD6" w:rsidP="005040DF">
      <w:pPr>
        <w:pStyle w:val="NormalWeb"/>
        <w:numPr>
          <w:ilvl w:val="0"/>
          <w:numId w:val="2"/>
        </w:numPr>
        <w:shd w:val="clear" w:color="auto" w:fill="FFFFFF"/>
        <w:spacing w:after="0" w:line="360" w:lineRule="atLeast"/>
        <w:ind w:left="1440"/>
        <w:rPr>
          <w:rFonts w:ascii="Calibri" w:hAnsi="Calibri" w:cs="Arial"/>
          <w:color w:val="000000" w:themeColor="text1"/>
        </w:rPr>
      </w:pPr>
      <w:r w:rsidRPr="004B2730">
        <w:rPr>
          <w:rFonts w:ascii="Calibri" w:hAnsi="Calibri" w:cs="Arial"/>
          <w:color w:val="000000" w:themeColor="text1"/>
        </w:rPr>
        <w:t xml:space="preserve">"I will praise the LORD, Who counsels me; even at night my heart instructs me. I keep my eyes always on the LORD. With Him at my right hand, I will not be shaken."  </w:t>
      </w:r>
      <w:r w:rsidRPr="004B2730">
        <w:rPr>
          <w:rFonts w:ascii="Calibri" w:hAnsi="Calibri" w:cs="Arial"/>
          <w:bCs/>
          <w:color w:val="000000" w:themeColor="text1"/>
        </w:rPr>
        <w:t>Psalm 16:7-8</w:t>
      </w:r>
      <w:r w:rsidRPr="004B2730">
        <w:rPr>
          <w:rFonts w:ascii="Calibri" w:hAnsi="Calibri" w:cs="Arial"/>
          <w:color w:val="000000" w:themeColor="text1"/>
        </w:rPr>
        <w:t> </w:t>
      </w:r>
    </w:p>
    <w:p w:rsidR="00A06CD6" w:rsidRPr="004B2730" w:rsidRDefault="00954A3C" w:rsidP="005040DF">
      <w:pPr>
        <w:pStyle w:val="NoSpacing"/>
        <w:numPr>
          <w:ilvl w:val="0"/>
          <w:numId w:val="2"/>
        </w:numPr>
        <w:ind w:left="1440"/>
        <w:rPr>
          <w:rFonts w:ascii="Calibri" w:hAnsi="Calibri" w:cs="Times New Roman"/>
          <w:color w:val="000000" w:themeColor="text1"/>
          <w:sz w:val="24"/>
          <w:szCs w:val="24"/>
        </w:rPr>
      </w:pPr>
      <w:r>
        <w:rPr>
          <w:rFonts w:ascii="Calibri" w:hAnsi="Calibri" w:cs="Times New Roman"/>
          <w:color w:val="000000" w:themeColor="text1"/>
          <w:sz w:val="24"/>
          <w:szCs w:val="24"/>
        </w:rPr>
        <w:t>Thy W</w:t>
      </w:r>
      <w:r w:rsidR="00A06CD6" w:rsidRPr="004B2730">
        <w:rPr>
          <w:rFonts w:ascii="Calibri" w:hAnsi="Calibri" w:cs="Times New Roman"/>
          <w:color w:val="000000" w:themeColor="text1"/>
          <w:sz w:val="24"/>
          <w:szCs w:val="24"/>
        </w:rPr>
        <w:t>ord [in the Scriptures] is a lamp unto my feet, and a light unto my path.  (Psalm 119:105)</w:t>
      </w:r>
    </w:p>
    <w:p w:rsidR="00A06CD6" w:rsidRDefault="00A06CD6" w:rsidP="005040DF">
      <w:pPr>
        <w:pStyle w:val="NormalWeb"/>
        <w:numPr>
          <w:ilvl w:val="0"/>
          <w:numId w:val="2"/>
        </w:numPr>
        <w:shd w:val="clear" w:color="auto" w:fill="FFFFFF"/>
        <w:spacing w:after="0" w:line="360" w:lineRule="atLeast"/>
        <w:ind w:left="1440"/>
        <w:rPr>
          <w:rFonts w:ascii="Calibri" w:hAnsi="Calibri" w:cs="Arial"/>
          <w:color w:val="000000" w:themeColor="text1"/>
        </w:rPr>
      </w:pPr>
      <w:r w:rsidRPr="004B2730">
        <w:rPr>
          <w:rFonts w:ascii="Calibri" w:hAnsi="Calibri" w:cs="Arial"/>
          <w:color w:val="000000" w:themeColor="text1"/>
        </w:rPr>
        <w:t xml:space="preserve">"Trust in the LORD with all your heart and lean not on your own understanding; in all your ways submit to Him, and He will make your paths straight."  </w:t>
      </w:r>
      <w:r w:rsidRPr="004B2730">
        <w:rPr>
          <w:rFonts w:ascii="Calibri" w:hAnsi="Calibri" w:cs="Arial"/>
          <w:bCs/>
          <w:color w:val="000000" w:themeColor="text1"/>
        </w:rPr>
        <w:t>Proverbs 3:5-6</w:t>
      </w:r>
      <w:r w:rsidRPr="004B2730">
        <w:rPr>
          <w:rFonts w:ascii="Calibri" w:hAnsi="Calibri" w:cs="Arial"/>
          <w:color w:val="000000" w:themeColor="text1"/>
        </w:rPr>
        <w:t> </w:t>
      </w:r>
    </w:p>
    <w:p w:rsidR="005040DF" w:rsidRPr="0088427F" w:rsidRDefault="00B5297F" w:rsidP="005040DF">
      <w:pPr>
        <w:pStyle w:val="NormalWeb"/>
        <w:numPr>
          <w:ilvl w:val="0"/>
          <w:numId w:val="2"/>
        </w:numPr>
        <w:shd w:val="clear" w:color="auto" w:fill="FFFFFF"/>
        <w:spacing w:after="0" w:line="360" w:lineRule="atLeast"/>
        <w:ind w:left="1440"/>
        <w:rPr>
          <w:rFonts w:ascii="Calibri" w:hAnsi="Calibri" w:cs="Arial"/>
          <w:color w:val="000000" w:themeColor="text1"/>
        </w:rPr>
      </w:pPr>
      <w:bookmarkStart w:id="0" w:name="50011009"/>
      <w:r w:rsidRPr="005040DF">
        <w:rPr>
          <w:rFonts w:ascii="Calibri" w:hAnsi="Calibri" w:cs="Arial"/>
          <w:bCs/>
          <w:color w:val="000000" w:themeColor="text1"/>
          <w:lang w:val="en"/>
        </w:rPr>
        <w:t xml:space="preserve"> </w:t>
      </w:r>
      <w:r w:rsidR="005040DF" w:rsidRPr="005040DF">
        <w:rPr>
          <w:rFonts w:ascii="Calibri" w:hAnsi="Calibri" w:cs="Arial"/>
          <w:bCs/>
          <w:color w:val="000000" w:themeColor="text1"/>
          <w:lang w:val="en"/>
        </w:rPr>
        <w:t xml:space="preserve">“And I tell you, ask and you will receive; seek and you will find; knock and the door </w:t>
      </w:r>
      <w:proofErr w:type="gramStart"/>
      <w:r w:rsidR="005040DF" w:rsidRPr="005040DF">
        <w:rPr>
          <w:rFonts w:ascii="Calibri" w:hAnsi="Calibri" w:cs="Arial"/>
          <w:bCs/>
          <w:color w:val="000000" w:themeColor="text1"/>
          <w:lang w:val="en"/>
        </w:rPr>
        <w:t>will</w:t>
      </w:r>
      <w:proofErr w:type="gramEnd"/>
      <w:r w:rsidR="005040DF" w:rsidRPr="005040DF">
        <w:rPr>
          <w:rFonts w:ascii="Calibri" w:hAnsi="Calibri" w:cs="Arial"/>
          <w:bCs/>
          <w:color w:val="000000" w:themeColor="text1"/>
          <w:lang w:val="en"/>
        </w:rPr>
        <w:t xml:space="preserve"> be opened to you.</w:t>
      </w:r>
      <w:bookmarkEnd w:id="0"/>
      <w:r w:rsidR="005040DF" w:rsidRPr="005040DF">
        <w:rPr>
          <w:rFonts w:ascii="Calibri" w:hAnsi="Calibri" w:cs="Arial"/>
          <w:color w:val="000000" w:themeColor="text1"/>
          <w:lang w:val="en"/>
        </w:rPr>
        <w:t xml:space="preserve">  </w:t>
      </w:r>
      <w:bookmarkStart w:id="1" w:name="50011010"/>
      <w:r w:rsidR="005040DF" w:rsidRPr="005040DF">
        <w:rPr>
          <w:rFonts w:ascii="Calibri" w:hAnsi="Calibri" w:cs="Arial"/>
          <w:bCs/>
          <w:color w:val="000000" w:themeColor="text1"/>
          <w:lang w:val="en"/>
        </w:rPr>
        <w:t xml:space="preserve">For everyone who asks, receives; and the one who seeks, finds; and to the one who knocks, the door will be opened. </w:t>
      </w:r>
      <w:bookmarkStart w:id="2" w:name="50011011"/>
      <w:bookmarkEnd w:id="1"/>
      <w:r w:rsidR="005040DF" w:rsidRPr="005040DF">
        <w:rPr>
          <w:rStyle w:val="bcv"/>
          <w:rFonts w:ascii="Calibri" w:hAnsi="Calibri" w:cs="Arial"/>
          <w:bCs/>
          <w:color w:val="000000" w:themeColor="text1"/>
          <w:lang w:val="en"/>
        </w:rPr>
        <w:t xml:space="preserve"> </w:t>
      </w:r>
      <w:r w:rsidR="005040DF" w:rsidRPr="005040DF">
        <w:rPr>
          <w:rFonts w:ascii="Calibri" w:hAnsi="Calibri" w:cs="Arial"/>
          <w:bCs/>
          <w:color w:val="000000" w:themeColor="text1"/>
          <w:lang w:val="en"/>
        </w:rPr>
        <w:t xml:space="preserve">What father among you would hand his son a snake when he asks for a fish? </w:t>
      </w:r>
      <w:bookmarkStart w:id="3" w:name="50011012"/>
      <w:bookmarkEnd w:id="2"/>
      <w:r w:rsidR="005040DF" w:rsidRPr="005040DF">
        <w:rPr>
          <w:rStyle w:val="bcv"/>
          <w:rFonts w:ascii="Calibri" w:hAnsi="Calibri" w:cs="Arial"/>
          <w:bCs/>
          <w:color w:val="000000" w:themeColor="text1"/>
          <w:lang w:val="en"/>
        </w:rPr>
        <w:t xml:space="preserve"> </w:t>
      </w:r>
      <w:r w:rsidR="005040DF" w:rsidRPr="005040DF">
        <w:rPr>
          <w:rFonts w:ascii="Calibri" w:hAnsi="Calibri" w:cs="Arial"/>
          <w:bCs/>
          <w:color w:val="000000" w:themeColor="text1"/>
          <w:lang w:val="en"/>
        </w:rPr>
        <w:t xml:space="preserve">Or hand him a scorpion when he asks for an egg? </w:t>
      </w:r>
      <w:bookmarkStart w:id="4" w:name="50011013"/>
      <w:bookmarkEnd w:id="3"/>
      <w:r w:rsidR="005040DF" w:rsidRPr="005040DF">
        <w:rPr>
          <w:rFonts w:ascii="Calibri" w:hAnsi="Calibri" w:cs="Arial"/>
          <w:bCs/>
          <w:color w:val="000000" w:themeColor="text1"/>
          <w:lang w:val="en"/>
        </w:rPr>
        <w:t>If you then, who are wicked, know how to give good gifts to your children, ho</w:t>
      </w:r>
      <w:r w:rsidR="00E548E0">
        <w:rPr>
          <w:rFonts w:ascii="Calibri" w:hAnsi="Calibri" w:cs="Arial"/>
          <w:bCs/>
          <w:color w:val="000000" w:themeColor="text1"/>
          <w:lang w:val="en"/>
        </w:rPr>
        <w:t>w much more will the Father in Heaven give the H</w:t>
      </w:r>
      <w:r w:rsidR="005040DF" w:rsidRPr="005040DF">
        <w:rPr>
          <w:rFonts w:ascii="Calibri" w:hAnsi="Calibri" w:cs="Arial"/>
          <w:bCs/>
          <w:color w:val="000000" w:themeColor="text1"/>
          <w:lang w:val="en"/>
        </w:rPr>
        <w:t>oly Spirit</w:t>
      </w:r>
      <w:bookmarkEnd w:id="4"/>
      <w:r w:rsidR="00E548E0">
        <w:rPr>
          <w:rFonts w:ascii="Calibri" w:hAnsi="Calibri" w:cs="Arial"/>
          <w:bCs/>
          <w:color w:val="000000" w:themeColor="text1"/>
          <w:lang w:val="en"/>
        </w:rPr>
        <w:t xml:space="preserve"> </w:t>
      </w:r>
      <w:r w:rsidR="00E855AC">
        <w:rPr>
          <w:rFonts w:ascii="Calibri" w:hAnsi="Calibri" w:cs="Arial"/>
          <w:color w:val="000000" w:themeColor="text1"/>
          <w:lang w:val="en"/>
        </w:rPr>
        <w:t>to those who ask H</w:t>
      </w:r>
      <w:r w:rsidR="005040DF" w:rsidRPr="005040DF">
        <w:rPr>
          <w:rFonts w:ascii="Calibri" w:hAnsi="Calibri" w:cs="Arial"/>
          <w:color w:val="000000" w:themeColor="text1"/>
          <w:lang w:val="en"/>
        </w:rPr>
        <w:t xml:space="preserve">im?”  </w:t>
      </w:r>
      <w:r w:rsidR="005040DF">
        <w:rPr>
          <w:rFonts w:ascii="Calibri" w:hAnsi="Calibri" w:cs="Arial"/>
          <w:color w:val="000000"/>
          <w:lang w:val="en"/>
        </w:rPr>
        <w:t>(Luke 11:9-13)</w:t>
      </w:r>
    </w:p>
    <w:p w:rsidR="00CF45E2" w:rsidRDefault="00CF45E2" w:rsidP="00CF45E2">
      <w:pPr>
        <w:rPr>
          <w:b/>
          <w:color w:val="FF0000"/>
          <w:sz w:val="24"/>
          <w:szCs w:val="24"/>
        </w:rPr>
      </w:pPr>
    </w:p>
    <w:p w:rsidR="0052415C" w:rsidRPr="0052415C" w:rsidRDefault="0052415C" w:rsidP="0052415C">
      <w:pPr>
        <w:ind w:left="450"/>
        <w:rPr>
          <w:b/>
          <w:color w:val="FF0000"/>
          <w:sz w:val="24"/>
          <w:szCs w:val="24"/>
        </w:rPr>
      </w:pPr>
      <w:r>
        <w:rPr>
          <w:b/>
          <w:color w:val="000000" w:themeColor="text1"/>
          <w:sz w:val="24"/>
          <w:szCs w:val="24"/>
        </w:rPr>
        <w:t>Question</w:t>
      </w:r>
      <w:r w:rsidR="00846A1B">
        <w:rPr>
          <w:b/>
          <w:color w:val="000000" w:themeColor="text1"/>
          <w:sz w:val="24"/>
          <w:szCs w:val="24"/>
        </w:rPr>
        <w:t xml:space="preserve"> 1</w:t>
      </w:r>
      <w:r>
        <w:rPr>
          <w:b/>
          <w:color w:val="000000" w:themeColor="text1"/>
          <w:sz w:val="24"/>
          <w:szCs w:val="24"/>
        </w:rPr>
        <w:t xml:space="preserve">:  </w:t>
      </w:r>
      <w:r w:rsidR="00217A01" w:rsidRPr="0052415C">
        <w:rPr>
          <w:color w:val="000000" w:themeColor="text1"/>
          <w:sz w:val="24"/>
          <w:szCs w:val="24"/>
        </w:rPr>
        <w:t xml:space="preserve">Put a check mark by one of the passages </w:t>
      </w:r>
      <w:r w:rsidR="00EF5C9B" w:rsidRPr="0052415C">
        <w:rPr>
          <w:color w:val="000000" w:themeColor="text1"/>
          <w:sz w:val="24"/>
          <w:szCs w:val="24"/>
        </w:rPr>
        <w:t xml:space="preserve">above </w:t>
      </w:r>
      <w:r w:rsidR="00E548E0">
        <w:rPr>
          <w:color w:val="000000" w:themeColor="text1"/>
          <w:sz w:val="24"/>
          <w:szCs w:val="24"/>
        </w:rPr>
        <w:t>that interest</w:t>
      </w:r>
      <w:r w:rsidR="00217A01" w:rsidRPr="0052415C">
        <w:rPr>
          <w:color w:val="000000" w:themeColor="text1"/>
          <w:sz w:val="24"/>
          <w:szCs w:val="24"/>
        </w:rPr>
        <w:t xml:space="preserve"> you or touches your heart in some way.  Why do you feel drawn to this passage? </w:t>
      </w:r>
    </w:p>
    <w:p w:rsidR="005040DF" w:rsidRPr="0052415C" w:rsidRDefault="00217A01" w:rsidP="0052415C">
      <w:pPr>
        <w:pStyle w:val="ListParagraph"/>
        <w:ind w:left="450"/>
        <w:rPr>
          <w:b/>
          <w:color w:val="FF0000"/>
          <w:sz w:val="28"/>
          <w:szCs w:val="28"/>
        </w:rPr>
      </w:pPr>
      <w:r w:rsidRPr="0052415C">
        <w:rPr>
          <w:color w:val="000000" w:themeColor="text1"/>
          <w:sz w:val="28"/>
          <w:szCs w:val="28"/>
        </w:rPr>
        <w:t xml:space="preserve"> </w:t>
      </w:r>
    </w:p>
    <w:p w:rsidR="005040DF" w:rsidRPr="0052415C" w:rsidRDefault="0052415C" w:rsidP="0052415C">
      <w:pPr>
        <w:ind w:left="450"/>
        <w:rPr>
          <w:color w:val="000000" w:themeColor="text1"/>
          <w:sz w:val="24"/>
          <w:szCs w:val="24"/>
        </w:rPr>
      </w:pPr>
      <w:r>
        <w:rPr>
          <w:b/>
          <w:color w:val="000000" w:themeColor="text1"/>
          <w:sz w:val="24"/>
          <w:szCs w:val="24"/>
        </w:rPr>
        <w:t>Question</w:t>
      </w:r>
      <w:r w:rsidR="00846A1B">
        <w:rPr>
          <w:b/>
          <w:color w:val="000000" w:themeColor="text1"/>
          <w:sz w:val="24"/>
          <w:szCs w:val="24"/>
        </w:rPr>
        <w:t xml:space="preserve"> 2</w:t>
      </w:r>
      <w:r>
        <w:rPr>
          <w:b/>
          <w:color w:val="000000" w:themeColor="text1"/>
          <w:sz w:val="24"/>
          <w:szCs w:val="24"/>
        </w:rPr>
        <w:t xml:space="preserve">:  </w:t>
      </w:r>
      <w:r w:rsidR="00217A01" w:rsidRPr="0052415C">
        <w:rPr>
          <w:color w:val="000000" w:themeColor="text1"/>
          <w:sz w:val="24"/>
          <w:szCs w:val="24"/>
        </w:rPr>
        <w:t xml:space="preserve">What particular word or words stand out or seem to speak to you most directly?  </w:t>
      </w:r>
    </w:p>
    <w:p w:rsidR="005040DF" w:rsidRPr="0052415C" w:rsidRDefault="005040DF" w:rsidP="0052415C">
      <w:pPr>
        <w:pStyle w:val="ListParagraph"/>
        <w:ind w:left="450"/>
        <w:rPr>
          <w:color w:val="000000" w:themeColor="text1"/>
          <w:sz w:val="28"/>
          <w:szCs w:val="28"/>
        </w:rPr>
      </w:pPr>
    </w:p>
    <w:p w:rsidR="005040DF" w:rsidRPr="0052415C" w:rsidRDefault="0052415C" w:rsidP="0052415C">
      <w:pPr>
        <w:ind w:left="450"/>
        <w:rPr>
          <w:color w:val="000000" w:themeColor="text1"/>
          <w:sz w:val="24"/>
          <w:szCs w:val="24"/>
        </w:rPr>
      </w:pPr>
      <w:r>
        <w:rPr>
          <w:b/>
          <w:color w:val="000000" w:themeColor="text1"/>
          <w:sz w:val="24"/>
          <w:szCs w:val="24"/>
        </w:rPr>
        <w:t>Question</w:t>
      </w:r>
      <w:r w:rsidR="00846A1B">
        <w:rPr>
          <w:b/>
          <w:color w:val="000000" w:themeColor="text1"/>
          <w:sz w:val="24"/>
          <w:szCs w:val="24"/>
        </w:rPr>
        <w:t xml:space="preserve"> 2</w:t>
      </w:r>
      <w:r>
        <w:rPr>
          <w:b/>
          <w:color w:val="000000" w:themeColor="text1"/>
          <w:sz w:val="24"/>
          <w:szCs w:val="24"/>
        </w:rPr>
        <w:t xml:space="preserve">:  </w:t>
      </w:r>
      <w:r w:rsidR="00217A01" w:rsidRPr="0052415C">
        <w:rPr>
          <w:color w:val="000000" w:themeColor="text1"/>
          <w:sz w:val="24"/>
          <w:szCs w:val="24"/>
        </w:rPr>
        <w:t xml:space="preserve">As you take some quiet time to read over this passage 3 or 4 times, is there something more specific that relates to you personally?   </w:t>
      </w:r>
    </w:p>
    <w:p w:rsidR="005040DF" w:rsidRPr="0052415C" w:rsidRDefault="005040DF" w:rsidP="0052415C">
      <w:pPr>
        <w:pStyle w:val="ListParagraph"/>
        <w:ind w:left="450"/>
        <w:rPr>
          <w:color w:val="000000" w:themeColor="text1"/>
          <w:sz w:val="28"/>
          <w:szCs w:val="28"/>
        </w:rPr>
      </w:pPr>
    </w:p>
    <w:p w:rsidR="00D47B5C" w:rsidRPr="0052415C" w:rsidRDefault="0052415C" w:rsidP="0052415C">
      <w:pPr>
        <w:ind w:left="450"/>
        <w:rPr>
          <w:b/>
          <w:color w:val="FF0000"/>
          <w:sz w:val="24"/>
          <w:szCs w:val="24"/>
        </w:rPr>
      </w:pPr>
      <w:r>
        <w:rPr>
          <w:b/>
          <w:color w:val="000000" w:themeColor="text1"/>
          <w:sz w:val="24"/>
          <w:szCs w:val="24"/>
        </w:rPr>
        <w:t>Question</w:t>
      </w:r>
      <w:r w:rsidR="00846A1B">
        <w:rPr>
          <w:b/>
          <w:color w:val="000000" w:themeColor="text1"/>
          <w:sz w:val="24"/>
          <w:szCs w:val="24"/>
        </w:rPr>
        <w:t xml:space="preserve"> 4</w:t>
      </w:r>
      <w:r>
        <w:rPr>
          <w:b/>
          <w:color w:val="000000" w:themeColor="text1"/>
          <w:sz w:val="24"/>
          <w:szCs w:val="24"/>
        </w:rPr>
        <w:t xml:space="preserve">:  </w:t>
      </w:r>
      <w:r w:rsidR="00EF5C9B" w:rsidRPr="0052415C">
        <w:rPr>
          <w:color w:val="000000" w:themeColor="text1"/>
          <w:sz w:val="24"/>
          <w:szCs w:val="24"/>
        </w:rPr>
        <w:t>Would you describe</w:t>
      </w:r>
      <w:r w:rsidR="00217A01" w:rsidRPr="0052415C">
        <w:rPr>
          <w:color w:val="000000" w:themeColor="text1"/>
          <w:sz w:val="24"/>
          <w:szCs w:val="24"/>
        </w:rPr>
        <w:t xml:space="preserve"> this experience as something encouraging or hopeful or consoling or comforting or energizing?  </w:t>
      </w:r>
      <w:r w:rsidR="00D47B5C" w:rsidRPr="0052415C">
        <w:rPr>
          <w:color w:val="000000" w:themeColor="text1"/>
          <w:sz w:val="24"/>
          <w:szCs w:val="24"/>
        </w:rPr>
        <w:t>These would be the hallmarks that identify it as coming from God.</w:t>
      </w:r>
    </w:p>
    <w:p w:rsidR="005040DF" w:rsidRPr="0052415C" w:rsidRDefault="005040DF" w:rsidP="0052415C">
      <w:pPr>
        <w:pStyle w:val="ListParagraph"/>
        <w:ind w:left="450"/>
        <w:rPr>
          <w:color w:val="000000" w:themeColor="text1"/>
          <w:sz w:val="28"/>
          <w:szCs w:val="28"/>
        </w:rPr>
      </w:pPr>
    </w:p>
    <w:p w:rsidR="00217A01" w:rsidRPr="0052415C" w:rsidRDefault="00217A01" w:rsidP="0052415C">
      <w:pPr>
        <w:ind w:left="450"/>
        <w:rPr>
          <w:color w:val="000000" w:themeColor="text1"/>
          <w:sz w:val="24"/>
          <w:szCs w:val="24"/>
        </w:rPr>
      </w:pPr>
      <w:r w:rsidRPr="0052415C">
        <w:rPr>
          <w:b/>
          <w:color w:val="000000" w:themeColor="text1"/>
          <w:sz w:val="24"/>
          <w:szCs w:val="24"/>
        </w:rPr>
        <w:t>Discuss</w:t>
      </w:r>
      <w:r w:rsidR="00753905">
        <w:rPr>
          <w:color w:val="000000" w:themeColor="text1"/>
          <w:sz w:val="24"/>
          <w:szCs w:val="24"/>
        </w:rPr>
        <w:t xml:space="preserve"> your responses</w:t>
      </w:r>
      <w:r w:rsidRPr="0052415C">
        <w:rPr>
          <w:color w:val="000000" w:themeColor="text1"/>
          <w:sz w:val="24"/>
          <w:szCs w:val="24"/>
        </w:rPr>
        <w:t xml:space="preserve"> with another person or </w:t>
      </w:r>
      <w:r w:rsidR="00D47B5C" w:rsidRPr="0052415C">
        <w:rPr>
          <w:color w:val="000000" w:themeColor="text1"/>
          <w:sz w:val="24"/>
          <w:szCs w:val="24"/>
        </w:rPr>
        <w:t xml:space="preserve">a </w:t>
      </w:r>
      <w:r w:rsidRPr="0052415C">
        <w:rPr>
          <w:color w:val="000000" w:themeColor="text1"/>
          <w:sz w:val="24"/>
          <w:szCs w:val="24"/>
        </w:rPr>
        <w:t>small group.</w:t>
      </w:r>
    </w:p>
    <w:p w:rsidR="00954A3C" w:rsidRPr="00954A3C" w:rsidRDefault="00954A3C" w:rsidP="0052415C">
      <w:pPr>
        <w:pStyle w:val="ListParagraph"/>
        <w:ind w:left="450"/>
        <w:rPr>
          <w:b/>
          <w:color w:val="FF0000"/>
          <w:sz w:val="24"/>
          <w:szCs w:val="24"/>
        </w:rPr>
      </w:pPr>
    </w:p>
    <w:p w:rsidR="00B5297F" w:rsidRDefault="00E855AC" w:rsidP="00C92134">
      <w:pPr>
        <w:rPr>
          <w:color w:val="FF0000"/>
          <w:sz w:val="24"/>
          <w:szCs w:val="24"/>
        </w:rPr>
      </w:pPr>
      <w:r>
        <w:rPr>
          <w:color w:val="FF0000"/>
          <w:sz w:val="24"/>
          <w:szCs w:val="24"/>
        </w:rPr>
        <w:t>Facilitator</w:t>
      </w:r>
      <w:r w:rsidR="00954A3C">
        <w:rPr>
          <w:color w:val="FF0000"/>
          <w:sz w:val="24"/>
          <w:szCs w:val="24"/>
        </w:rPr>
        <w:t xml:space="preserve"> </w:t>
      </w:r>
      <w:r w:rsidR="00EF5C9B">
        <w:rPr>
          <w:color w:val="FF0000"/>
          <w:sz w:val="24"/>
          <w:szCs w:val="24"/>
        </w:rPr>
        <w:t xml:space="preserve">Note:  </w:t>
      </w:r>
      <w:r w:rsidR="00323F81">
        <w:rPr>
          <w:color w:val="FF0000"/>
          <w:sz w:val="24"/>
          <w:szCs w:val="24"/>
        </w:rPr>
        <w:t>Even if some guidance from God might seem difficult,</w:t>
      </w:r>
      <w:r w:rsidR="00B5297F">
        <w:rPr>
          <w:color w:val="FF0000"/>
          <w:sz w:val="24"/>
          <w:szCs w:val="24"/>
        </w:rPr>
        <w:t xml:space="preserve"> and require courage to follow,</w:t>
      </w:r>
      <w:r w:rsidR="00323F81">
        <w:rPr>
          <w:color w:val="FF0000"/>
          <w:sz w:val="24"/>
          <w:szCs w:val="24"/>
        </w:rPr>
        <w:t xml:space="preserve"> it will be fortified with certain signs, i.e.  </w:t>
      </w:r>
      <w:proofErr w:type="gramStart"/>
      <w:r w:rsidR="00B5297F">
        <w:rPr>
          <w:color w:val="FF0000"/>
          <w:sz w:val="24"/>
          <w:szCs w:val="24"/>
        </w:rPr>
        <w:t>peace</w:t>
      </w:r>
      <w:proofErr w:type="gramEnd"/>
      <w:r w:rsidR="00B5297F">
        <w:rPr>
          <w:color w:val="FF0000"/>
          <w:sz w:val="24"/>
          <w:szCs w:val="24"/>
        </w:rPr>
        <w:t>, hope,</w:t>
      </w:r>
      <w:r w:rsidR="00323F81">
        <w:rPr>
          <w:color w:val="FF0000"/>
          <w:sz w:val="24"/>
          <w:szCs w:val="24"/>
        </w:rPr>
        <w:t xml:space="preserve"> </w:t>
      </w:r>
      <w:r w:rsidR="00B5297F">
        <w:rPr>
          <w:color w:val="FF0000"/>
          <w:sz w:val="24"/>
          <w:szCs w:val="24"/>
        </w:rPr>
        <w:t xml:space="preserve">and </w:t>
      </w:r>
      <w:r w:rsidR="00323F81">
        <w:rPr>
          <w:color w:val="FF0000"/>
          <w:sz w:val="24"/>
          <w:szCs w:val="24"/>
        </w:rPr>
        <w:t xml:space="preserve">a certain </w:t>
      </w:r>
      <w:r w:rsidR="00B5297F">
        <w:rPr>
          <w:color w:val="FF0000"/>
          <w:sz w:val="24"/>
          <w:szCs w:val="24"/>
        </w:rPr>
        <w:t xml:space="preserve">sense of </w:t>
      </w:r>
      <w:r w:rsidR="00323F81">
        <w:rPr>
          <w:color w:val="FF0000"/>
          <w:sz w:val="24"/>
          <w:szCs w:val="24"/>
        </w:rPr>
        <w:t>assurance</w:t>
      </w:r>
      <w:r>
        <w:rPr>
          <w:color w:val="FF0000"/>
          <w:sz w:val="24"/>
          <w:szCs w:val="24"/>
        </w:rPr>
        <w:t>,</w:t>
      </w:r>
      <w:r w:rsidR="00323F81">
        <w:rPr>
          <w:color w:val="FF0000"/>
          <w:sz w:val="24"/>
          <w:szCs w:val="24"/>
        </w:rPr>
        <w:t xml:space="preserve"> </w:t>
      </w:r>
      <w:r w:rsidR="000B2998">
        <w:rPr>
          <w:color w:val="FF0000"/>
          <w:sz w:val="24"/>
          <w:szCs w:val="24"/>
        </w:rPr>
        <w:t>even though it is difficult</w:t>
      </w:r>
      <w:r>
        <w:rPr>
          <w:color w:val="FF0000"/>
          <w:sz w:val="24"/>
          <w:szCs w:val="24"/>
        </w:rPr>
        <w:t>,</w:t>
      </w:r>
      <w:r w:rsidR="000B2998">
        <w:rPr>
          <w:color w:val="FF0000"/>
          <w:sz w:val="24"/>
          <w:szCs w:val="24"/>
        </w:rPr>
        <w:t xml:space="preserve"> that</w:t>
      </w:r>
      <w:r w:rsidR="00B5297F">
        <w:rPr>
          <w:color w:val="FF0000"/>
          <w:sz w:val="24"/>
          <w:szCs w:val="24"/>
        </w:rPr>
        <w:t xml:space="preserve"> God will be with me and give me the help I need.</w:t>
      </w:r>
      <w:r w:rsidR="00323F81">
        <w:rPr>
          <w:color w:val="FF0000"/>
          <w:sz w:val="24"/>
          <w:szCs w:val="24"/>
        </w:rPr>
        <w:t xml:space="preserve">  This is how we can tell that </w:t>
      </w:r>
      <w:r w:rsidR="00954A3C">
        <w:rPr>
          <w:color w:val="FF0000"/>
          <w:sz w:val="24"/>
          <w:szCs w:val="24"/>
        </w:rPr>
        <w:t xml:space="preserve">God is moving </w:t>
      </w:r>
      <w:r w:rsidR="00323F81">
        <w:rPr>
          <w:color w:val="FF0000"/>
          <w:sz w:val="24"/>
          <w:szCs w:val="24"/>
        </w:rPr>
        <w:t xml:space="preserve">in </w:t>
      </w:r>
      <w:r w:rsidR="00954A3C">
        <w:rPr>
          <w:color w:val="FF0000"/>
          <w:sz w:val="24"/>
          <w:szCs w:val="24"/>
        </w:rPr>
        <w:t>our heart</w:t>
      </w:r>
      <w:r w:rsidR="00323F81">
        <w:rPr>
          <w:color w:val="FF0000"/>
          <w:sz w:val="24"/>
          <w:szCs w:val="24"/>
        </w:rPr>
        <w:t xml:space="preserve">, because God’s guidance is always good. </w:t>
      </w:r>
      <w:r w:rsidR="00EF5C9B" w:rsidRPr="00323F81">
        <w:rPr>
          <w:color w:val="FF0000"/>
          <w:sz w:val="24"/>
          <w:szCs w:val="24"/>
        </w:rPr>
        <w:t xml:space="preserve"> </w:t>
      </w:r>
    </w:p>
    <w:p w:rsidR="00C92134" w:rsidRDefault="00EF5C9B" w:rsidP="00C92134">
      <w:pPr>
        <w:rPr>
          <w:color w:val="FF0000"/>
          <w:sz w:val="24"/>
          <w:szCs w:val="24"/>
        </w:rPr>
      </w:pPr>
      <w:r w:rsidRPr="00323F81">
        <w:rPr>
          <w:color w:val="FF0000"/>
          <w:sz w:val="24"/>
          <w:szCs w:val="24"/>
        </w:rPr>
        <w:t xml:space="preserve">If </w:t>
      </w:r>
      <w:r w:rsidR="00323F81">
        <w:rPr>
          <w:color w:val="FF0000"/>
          <w:sz w:val="24"/>
          <w:szCs w:val="24"/>
        </w:rPr>
        <w:t xml:space="preserve">at times, </w:t>
      </w:r>
      <w:r w:rsidRPr="00323F81">
        <w:rPr>
          <w:color w:val="FF0000"/>
          <w:sz w:val="24"/>
          <w:szCs w:val="24"/>
        </w:rPr>
        <w:t xml:space="preserve">these signs are not present or if there </w:t>
      </w:r>
      <w:r w:rsidR="00B5297F">
        <w:rPr>
          <w:color w:val="FF0000"/>
          <w:sz w:val="24"/>
          <w:szCs w:val="24"/>
        </w:rPr>
        <w:t>seems to be a negative</w:t>
      </w:r>
      <w:r w:rsidR="00323F81">
        <w:rPr>
          <w:color w:val="FF0000"/>
          <w:sz w:val="24"/>
          <w:szCs w:val="24"/>
        </w:rPr>
        <w:t xml:space="preserve"> </w:t>
      </w:r>
      <w:r w:rsidR="00B5297F">
        <w:rPr>
          <w:color w:val="FF0000"/>
          <w:sz w:val="24"/>
          <w:szCs w:val="24"/>
        </w:rPr>
        <w:t>“</w:t>
      </w:r>
      <w:r w:rsidR="00D47B5C" w:rsidRPr="00323F81">
        <w:rPr>
          <w:color w:val="FF0000"/>
          <w:sz w:val="24"/>
          <w:szCs w:val="24"/>
        </w:rPr>
        <w:t>heaviness</w:t>
      </w:r>
      <w:r w:rsidR="00323F81">
        <w:rPr>
          <w:color w:val="FF0000"/>
          <w:sz w:val="24"/>
          <w:szCs w:val="24"/>
        </w:rPr>
        <w:t>”</w:t>
      </w:r>
      <w:r w:rsidR="00D47B5C" w:rsidRPr="00323F81">
        <w:rPr>
          <w:color w:val="FF0000"/>
          <w:sz w:val="24"/>
          <w:szCs w:val="24"/>
        </w:rPr>
        <w:t xml:space="preserve">, </w:t>
      </w:r>
      <w:r w:rsidR="00B5297F">
        <w:rPr>
          <w:color w:val="FF0000"/>
          <w:sz w:val="24"/>
          <w:szCs w:val="24"/>
        </w:rPr>
        <w:t>the guidance is probably not from God.  Y</w:t>
      </w:r>
      <w:r w:rsidR="00323F81">
        <w:rPr>
          <w:color w:val="FF0000"/>
          <w:sz w:val="24"/>
          <w:szCs w:val="24"/>
        </w:rPr>
        <w:t xml:space="preserve">ou might </w:t>
      </w:r>
      <w:r w:rsidR="00D47B5C" w:rsidRPr="00323F81">
        <w:rPr>
          <w:color w:val="FF0000"/>
          <w:sz w:val="24"/>
          <w:szCs w:val="24"/>
        </w:rPr>
        <w:t>gently address this with the group and r</w:t>
      </w:r>
      <w:r w:rsidR="00B5297F">
        <w:rPr>
          <w:color w:val="FF0000"/>
          <w:sz w:val="24"/>
          <w:szCs w:val="24"/>
        </w:rPr>
        <w:t>emind them that God always lead</w:t>
      </w:r>
      <w:r w:rsidR="00D47B5C" w:rsidRPr="00323F81">
        <w:rPr>
          <w:color w:val="FF0000"/>
          <w:sz w:val="24"/>
          <w:szCs w:val="24"/>
        </w:rPr>
        <w:t>s</w:t>
      </w:r>
      <w:r w:rsidR="00B5297F">
        <w:rPr>
          <w:color w:val="FF0000"/>
          <w:sz w:val="24"/>
          <w:szCs w:val="24"/>
        </w:rPr>
        <w:t xml:space="preserve"> and guides</w:t>
      </w:r>
      <w:r w:rsidR="00D47B5C" w:rsidRPr="00323F81">
        <w:rPr>
          <w:color w:val="FF0000"/>
          <w:sz w:val="24"/>
          <w:szCs w:val="24"/>
        </w:rPr>
        <w:t xml:space="preserve"> in the </w:t>
      </w:r>
      <w:r w:rsidR="00323F81">
        <w:rPr>
          <w:color w:val="FF0000"/>
          <w:sz w:val="24"/>
          <w:szCs w:val="24"/>
        </w:rPr>
        <w:t>context of</w:t>
      </w:r>
      <w:r w:rsidR="00D47B5C" w:rsidRPr="00323F81">
        <w:rPr>
          <w:color w:val="FF0000"/>
          <w:sz w:val="24"/>
          <w:szCs w:val="24"/>
        </w:rPr>
        <w:t xml:space="preserve"> faith, hope and love.  </w:t>
      </w:r>
    </w:p>
    <w:p w:rsidR="001546C5" w:rsidRDefault="001546C5" w:rsidP="001546C5">
      <w:pPr>
        <w:rPr>
          <w:color w:val="FF0000"/>
          <w:sz w:val="24"/>
          <w:szCs w:val="24"/>
        </w:rPr>
      </w:pPr>
    </w:p>
    <w:p w:rsidR="00594AEA" w:rsidRPr="00594AEA" w:rsidRDefault="001546C5" w:rsidP="00594AEA">
      <w:pPr>
        <w:pStyle w:val="ListParagraph"/>
        <w:numPr>
          <w:ilvl w:val="0"/>
          <w:numId w:val="10"/>
        </w:numPr>
        <w:rPr>
          <w:b/>
          <w:color w:val="000000" w:themeColor="text1"/>
          <w:sz w:val="28"/>
          <w:szCs w:val="28"/>
        </w:rPr>
      </w:pPr>
      <w:r>
        <w:rPr>
          <w:b/>
          <w:color w:val="000000" w:themeColor="text1"/>
          <w:sz w:val="28"/>
          <w:szCs w:val="28"/>
        </w:rPr>
        <w:t xml:space="preserve"> </w:t>
      </w:r>
      <w:r w:rsidR="00594AEA" w:rsidRPr="00594AEA">
        <w:rPr>
          <w:b/>
          <w:color w:val="000000" w:themeColor="text1"/>
          <w:sz w:val="28"/>
          <w:szCs w:val="28"/>
        </w:rPr>
        <w:t xml:space="preserve">Scripture passages that reveal how </w:t>
      </w:r>
      <w:r w:rsidR="00594AEA" w:rsidRPr="00594AEA">
        <w:rPr>
          <w:rFonts w:ascii="Verdana" w:hAnsi="Verdana"/>
          <w:b/>
          <w:color w:val="010000"/>
        </w:rPr>
        <w:t xml:space="preserve">God offered guidance to Joseph </w:t>
      </w:r>
    </w:p>
    <w:p w:rsidR="00594AEA" w:rsidRPr="00752595" w:rsidRDefault="00594AEA" w:rsidP="00594AEA">
      <w:pPr>
        <w:ind w:firstLine="720"/>
        <w:rPr>
          <w:rFonts w:asciiTheme="minorHAnsi" w:hAnsiTheme="minorHAnsi"/>
          <w:b/>
          <w:color w:val="FF0000"/>
          <w:sz w:val="28"/>
          <w:szCs w:val="28"/>
        </w:rPr>
      </w:pPr>
      <w:r>
        <w:rPr>
          <w:rFonts w:ascii="Verdana" w:hAnsi="Verdana"/>
          <w:b/>
          <w:color w:val="010000"/>
        </w:rPr>
        <w:t xml:space="preserve">        </w:t>
      </w:r>
      <w:proofErr w:type="gramStart"/>
      <w:r w:rsidRPr="008C215F">
        <w:rPr>
          <w:rFonts w:asciiTheme="minorHAnsi" w:hAnsiTheme="minorHAnsi"/>
          <w:b/>
          <w:color w:val="000000" w:themeColor="text1"/>
          <w:sz w:val="28"/>
          <w:szCs w:val="28"/>
        </w:rPr>
        <w:t>through</w:t>
      </w:r>
      <w:proofErr w:type="gramEnd"/>
      <w:r w:rsidRPr="008C215F">
        <w:rPr>
          <w:rFonts w:asciiTheme="minorHAnsi" w:hAnsiTheme="minorHAnsi"/>
          <w:b/>
          <w:color w:val="000000" w:themeColor="text1"/>
          <w:sz w:val="28"/>
          <w:szCs w:val="28"/>
        </w:rPr>
        <w:t xml:space="preserve"> an angel in his dreams.</w:t>
      </w:r>
      <w:r>
        <w:rPr>
          <w:rFonts w:asciiTheme="minorHAnsi" w:hAnsiTheme="minorHAnsi"/>
          <w:b/>
          <w:color w:val="000000" w:themeColor="text1"/>
          <w:sz w:val="28"/>
          <w:szCs w:val="28"/>
        </w:rPr>
        <w:t xml:space="preserve">  </w:t>
      </w:r>
      <w:r w:rsidRPr="00594AEA">
        <w:rPr>
          <w:rFonts w:asciiTheme="minorHAnsi" w:hAnsiTheme="minorHAnsi"/>
          <w:b/>
          <w:color w:val="FF0000"/>
          <w:sz w:val="28"/>
          <w:szCs w:val="28"/>
        </w:rPr>
        <w:t>(15 min.)</w:t>
      </w:r>
    </w:p>
    <w:p w:rsidR="00594AEA" w:rsidRDefault="00594AEA" w:rsidP="00594AEA">
      <w:pPr>
        <w:rPr>
          <w:rFonts w:ascii="Verdana" w:hAnsi="Verdana"/>
          <w:b/>
          <w:color w:val="010000"/>
          <w:sz w:val="28"/>
          <w:szCs w:val="28"/>
        </w:rPr>
      </w:pPr>
    </w:p>
    <w:p w:rsidR="00594AEA" w:rsidRPr="00DC67BC" w:rsidRDefault="00594AEA" w:rsidP="00594AEA">
      <w:pPr>
        <w:rPr>
          <w:rFonts w:asciiTheme="minorHAnsi" w:hAnsiTheme="minorHAnsi"/>
          <w:color w:val="010000"/>
          <w:sz w:val="24"/>
          <w:szCs w:val="24"/>
        </w:rPr>
      </w:pPr>
      <w:r>
        <w:rPr>
          <w:rFonts w:asciiTheme="minorHAnsi" w:hAnsiTheme="minorHAnsi"/>
          <w:color w:val="010000"/>
          <w:sz w:val="24"/>
          <w:szCs w:val="24"/>
        </w:rPr>
        <w:t xml:space="preserve">Read one of the passages below and </w:t>
      </w:r>
      <w:r w:rsidRPr="00DC67BC">
        <w:rPr>
          <w:rFonts w:asciiTheme="minorHAnsi" w:hAnsiTheme="minorHAnsi"/>
          <w:color w:val="010000"/>
          <w:sz w:val="24"/>
          <w:szCs w:val="24"/>
        </w:rPr>
        <w:t xml:space="preserve">underline key words in the </w:t>
      </w:r>
      <w:r>
        <w:rPr>
          <w:rFonts w:asciiTheme="minorHAnsi" w:hAnsiTheme="minorHAnsi"/>
          <w:color w:val="010000"/>
          <w:sz w:val="24"/>
          <w:szCs w:val="24"/>
        </w:rPr>
        <w:t>passage</w:t>
      </w:r>
      <w:r w:rsidRPr="00DC67BC">
        <w:rPr>
          <w:rFonts w:asciiTheme="minorHAnsi" w:hAnsiTheme="minorHAnsi"/>
          <w:color w:val="010000"/>
          <w:sz w:val="24"/>
          <w:szCs w:val="24"/>
        </w:rPr>
        <w:t xml:space="preserve"> that relate specifically to guidance.</w:t>
      </w:r>
      <w:r w:rsidR="006F0E79">
        <w:rPr>
          <w:rFonts w:asciiTheme="minorHAnsi" w:hAnsiTheme="minorHAnsi"/>
          <w:color w:val="010000"/>
          <w:sz w:val="24"/>
          <w:szCs w:val="24"/>
        </w:rPr>
        <w:t xml:space="preserve">  Then answer the questions that follow.</w:t>
      </w:r>
    </w:p>
    <w:p w:rsidR="00594AEA" w:rsidRPr="00DC67BC" w:rsidRDefault="00594AEA" w:rsidP="00594AEA">
      <w:pPr>
        <w:pStyle w:val="ListParagraph"/>
        <w:rPr>
          <w:rFonts w:asciiTheme="minorHAnsi" w:hAnsiTheme="minorHAnsi"/>
          <w:color w:val="010000"/>
          <w:sz w:val="24"/>
          <w:szCs w:val="24"/>
        </w:rPr>
      </w:pPr>
    </w:p>
    <w:p w:rsidR="00594AEA" w:rsidRPr="00FA55C5" w:rsidRDefault="00594AEA" w:rsidP="00594AEA">
      <w:pPr>
        <w:rPr>
          <w:rFonts w:asciiTheme="minorHAnsi" w:hAnsiTheme="minorHAnsi"/>
          <w:b/>
          <w:color w:val="000000" w:themeColor="text1"/>
          <w:sz w:val="28"/>
          <w:szCs w:val="28"/>
        </w:rPr>
      </w:pPr>
      <w:r w:rsidRPr="00FA55C5">
        <w:rPr>
          <w:rFonts w:asciiTheme="minorHAnsi" w:hAnsiTheme="minorHAnsi"/>
          <w:b/>
          <w:color w:val="010000"/>
          <w:sz w:val="28"/>
          <w:szCs w:val="28"/>
        </w:rPr>
        <w:t>The Birth of Christ</w:t>
      </w:r>
    </w:p>
    <w:p w:rsidR="00594AEA" w:rsidRPr="00167850" w:rsidRDefault="00594AEA" w:rsidP="00594AEA">
      <w:pPr>
        <w:rPr>
          <w:rFonts w:asciiTheme="minorHAnsi" w:hAnsiTheme="minorHAnsi"/>
          <w:color w:val="010000"/>
          <w:sz w:val="24"/>
          <w:szCs w:val="24"/>
        </w:rPr>
      </w:pPr>
      <w:r w:rsidRPr="00FA55C5">
        <w:rPr>
          <w:rFonts w:asciiTheme="minorHAnsi" w:hAnsiTheme="minorHAnsi"/>
          <w:color w:val="010000"/>
          <w:sz w:val="24"/>
          <w:szCs w:val="24"/>
        </w:rPr>
        <w:t>Now the birth of Jesus the Messiah took place in this way. When His mother Mary had been espoused to Joseph, but before they lived together, she was found to be with child from the Holy Spirit. Her husband Joseph being a righteous man and unwilling to expose her to public disgrace planned to divorce her quietly. But just when he had resolved to do this, an angel of the Lord appeared to him in a dream and said, ‘Joseph, son of David, do not be afraid to take Mary you</w:t>
      </w:r>
      <w:r w:rsidR="00E855AC">
        <w:rPr>
          <w:rFonts w:asciiTheme="minorHAnsi" w:hAnsiTheme="minorHAnsi"/>
          <w:color w:val="010000"/>
          <w:sz w:val="24"/>
          <w:szCs w:val="24"/>
        </w:rPr>
        <w:t>r wife into your home, for the C</w:t>
      </w:r>
      <w:r w:rsidRPr="00FA55C5">
        <w:rPr>
          <w:rFonts w:asciiTheme="minorHAnsi" w:hAnsiTheme="minorHAnsi"/>
          <w:color w:val="010000"/>
          <w:sz w:val="24"/>
          <w:szCs w:val="24"/>
        </w:rPr>
        <w:t>hild conceived in her is from th</w:t>
      </w:r>
      <w:r w:rsidR="00E855AC">
        <w:rPr>
          <w:rFonts w:asciiTheme="minorHAnsi" w:hAnsiTheme="minorHAnsi"/>
          <w:color w:val="010000"/>
          <w:sz w:val="24"/>
          <w:szCs w:val="24"/>
        </w:rPr>
        <w:t>e Holy Spirit. She will bear a Son, and you are to name H</w:t>
      </w:r>
      <w:r w:rsidRPr="00FA55C5">
        <w:rPr>
          <w:rFonts w:asciiTheme="minorHAnsi" w:hAnsiTheme="minorHAnsi"/>
          <w:color w:val="010000"/>
          <w:sz w:val="24"/>
          <w:szCs w:val="24"/>
        </w:rPr>
        <w:t>im Jesus, for He will save His people from their sins.’ All this took place to fulfil</w:t>
      </w:r>
      <w:r w:rsidR="00E855AC">
        <w:rPr>
          <w:rFonts w:asciiTheme="minorHAnsi" w:hAnsiTheme="minorHAnsi"/>
          <w:color w:val="010000"/>
          <w:sz w:val="24"/>
          <w:szCs w:val="24"/>
        </w:rPr>
        <w:t>l</w:t>
      </w:r>
      <w:r w:rsidRPr="00FA55C5">
        <w:rPr>
          <w:rFonts w:asciiTheme="minorHAnsi" w:hAnsiTheme="minorHAnsi"/>
          <w:color w:val="010000"/>
          <w:sz w:val="24"/>
          <w:szCs w:val="24"/>
        </w:rPr>
        <w:t xml:space="preserve"> what had been spoken by</w:t>
      </w:r>
      <w:r>
        <w:rPr>
          <w:rFonts w:asciiTheme="minorHAnsi" w:hAnsiTheme="minorHAnsi"/>
          <w:color w:val="010000"/>
          <w:sz w:val="24"/>
          <w:szCs w:val="24"/>
        </w:rPr>
        <w:t xml:space="preserve"> the Lord through the prophet: </w:t>
      </w:r>
      <w:r w:rsidRPr="00FA55C5">
        <w:rPr>
          <w:rFonts w:asciiTheme="minorHAnsi" w:hAnsiTheme="minorHAnsi"/>
          <w:color w:val="010000"/>
          <w:sz w:val="24"/>
          <w:szCs w:val="24"/>
        </w:rPr>
        <w:t>‘Look, the virgin sh</w:t>
      </w:r>
      <w:r>
        <w:rPr>
          <w:rFonts w:asciiTheme="minorHAnsi" w:hAnsiTheme="minorHAnsi"/>
          <w:color w:val="010000"/>
          <w:sz w:val="24"/>
          <w:szCs w:val="24"/>
        </w:rPr>
        <w:t xml:space="preserve">all conceive and bear a Son, </w:t>
      </w:r>
      <w:r w:rsidRPr="00FA55C5">
        <w:rPr>
          <w:rFonts w:asciiTheme="minorHAnsi" w:hAnsiTheme="minorHAnsi"/>
          <w:color w:val="010000"/>
          <w:sz w:val="24"/>
          <w:szCs w:val="24"/>
        </w:rPr>
        <w:t>and</w:t>
      </w:r>
      <w:r>
        <w:rPr>
          <w:rFonts w:asciiTheme="minorHAnsi" w:hAnsiTheme="minorHAnsi"/>
          <w:color w:val="010000"/>
          <w:sz w:val="24"/>
          <w:szCs w:val="24"/>
        </w:rPr>
        <w:t xml:space="preserve"> they shall name Him Emmanuel’, </w:t>
      </w:r>
      <w:r w:rsidRPr="00FA55C5">
        <w:rPr>
          <w:rFonts w:asciiTheme="minorHAnsi" w:hAnsiTheme="minorHAnsi"/>
          <w:color w:val="010000"/>
          <w:sz w:val="24"/>
          <w:szCs w:val="24"/>
        </w:rPr>
        <w:t xml:space="preserve">which means, ‘God is with us.’ When Joseph awoke from sleep, he did as the angel of the Lord </w:t>
      </w:r>
      <w:proofErr w:type="gramStart"/>
      <w:r w:rsidRPr="00FA55C5">
        <w:rPr>
          <w:rFonts w:asciiTheme="minorHAnsi" w:hAnsiTheme="minorHAnsi"/>
          <w:color w:val="010000"/>
          <w:sz w:val="24"/>
          <w:szCs w:val="24"/>
        </w:rPr>
        <w:t>commanded</w:t>
      </w:r>
      <w:proofErr w:type="gramEnd"/>
      <w:r w:rsidRPr="00FA55C5">
        <w:rPr>
          <w:rFonts w:asciiTheme="minorHAnsi" w:hAnsiTheme="minorHAnsi"/>
          <w:color w:val="010000"/>
          <w:sz w:val="24"/>
          <w:szCs w:val="24"/>
        </w:rPr>
        <w:t xml:space="preserve"> him; he took her into his home, but had no marital relations with her until she had borne a Son; </w:t>
      </w:r>
      <w:r>
        <w:rPr>
          <w:rFonts w:asciiTheme="minorHAnsi" w:hAnsiTheme="minorHAnsi"/>
          <w:color w:val="010000"/>
          <w:sz w:val="24"/>
          <w:szCs w:val="24"/>
        </w:rPr>
        <w:t>and he named H</w:t>
      </w:r>
      <w:r w:rsidRPr="00FA55C5">
        <w:rPr>
          <w:rFonts w:asciiTheme="minorHAnsi" w:hAnsiTheme="minorHAnsi"/>
          <w:color w:val="010000"/>
          <w:sz w:val="24"/>
          <w:szCs w:val="24"/>
        </w:rPr>
        <w:t>im Jesus.  (</w:t>
      </w:r>
      <w:r w:rsidRPr="00FA55C5">
        <w:rPr>
          <w:rFonts w:asciiTheme="minorHAnsi" w:hAnsiTheme="minorHAnsi"/>
          <w:i/>
          <w:color w:val="010000"/>
          <w:sz w:val="24"/>
          <w:szCs w:val="24"/>
        </w:rPr>
        <w:t>Matthew</w:t>
      </w:r>
      <w:r w:rsidRPr="00FA55C5">
        <w:rPr>
          <w:rFonts w:asciiTheme="minorHAnsi" w:hAnsiTheme="minorHAnsi"/>
          <w:color w:val="010000"/>
          <w:sz w:val="24"/>
          <w:szCs w:val="24"/>
        </w:rPr>
        <w:t xml:space="preserve"> 1:18-25)</w:t>
      </w:r>
    </w:p>
    <w:p w:rsidR="00594AEA" w:rsidRDefault="00594AEA" w:rsidP="00594AEA">
      <w:pPr>
        <w:rPr>
          <w:rFonts w:ascii="Verdana" w:hAnsi="Verdana"/>
          <w:color w:val="010000"/>
        </w:rPr>
      </w:pPr>
    </w:p>
    <w:p w:rsidR="00594AEA" w:rsidRPr="00FA55C5" w:rsidRDefault="00594AEA" w:rsidP="00594AEA">
      <w:pPr>
        <w:rPr>
          <w:b/>
          <w:sz w:val="28"/>
          <w:szCs w:val="28"/>
        </w:rPr>
      </w:pPr>
      <w:r w:rsidRPr="00FA55C5">
        <w:rPr>
          <w:b/>
          <w:sz w:val="28"/>
          <w:szCs w:val="28"/>
        </w:rPr>
        <w:t>The Escape to Egypt</w:t>
      </w:r>
    </w:p>
    <w:p w:rsidR="00594AEA" w:rsidRPr="00167850" w:rsidRDefault="00594AEA" w:rsidP="00594AEA">
      <w:pPr>
        <w:rPr>
          <w:sz w:val="27"/>
          <w:szCs w:val="27"/>
        </w:rPr>
      </w:pPr>
      <w:r w:rsidRPr="00FA55C5">
        <w:t>When the</w:t>
      </w:r>
      <w:r w:rsidRPr="00FA55C5">
        <w:rPr>
          <w:sz w:val="24"/>
          <w:szCs w:val="24"/>
        </w:rPr>
        <w:t xml:space="preserve"> Wise Men had gone, an angel of the Lord appeared to Joseph in a dream. “Get up,” he said, “take the Child and His mother and escape to Egypt. Stay there until I tell you, for Herod is going to search for the Child to kill Him.”</w:t>
      </w:r>
      <w:r>
        <w:rPr>
          <w:sz w:val="27"/>
          <w:szCs w:val="27"/>
        </w:rPr>
        <w:t xml:space="preserve">  </w:t>
      </w:r>
      <w:r w:rsidRPr="00FA55C5">
        <w:rPr>
          <w:rFonts w:asciiTheme="minorHAnsi" w:eastAsia="Times New Roman" w:hAnsiTheme="minorHAnsi"/>
          <w:sz w:val="24"/>
          <w:szCs w:val="24"/>
        </w:rPr>
        <w:t>So Joseph got up, took the Child and His mother during the night and left for Egypt, where he stayed until the death of Herod. And so was fulfilled what the Lord had said through the prophet: “Out of Egypt I called my Son.”</w:t>
      </w:r>
      <w:r>
        <w:rPr>
          <w:rFonts w:asciiTheme="minorHAnsi" w:eastAsia="Times New Roman" w:hAnsiTheme="minorHAnsi"/>
          <w:sz w:val="24"/>
          <w:szCs w:val="24"/>
        </w:rPr>
        <w:t xml:space="preserve"> (</w:t>
      </w:r>
      <w:r w:rsidRPr="00FA55C5">
        <w:rPr>
          <w:rFonts w:asciiTheme="minorHAnsi" w:eastAsia="Times New Roman" w:hAnsiTheme="minorHAnsi"/>
          <w:i/>
          <w:sz w:val="24"/>
          <w:szCs w:val="24"/>
        </w:rPr>
        <w:t>Matthew</w:t>
      </w:r>
      <w:r>
        <w:rPr>
          <w:rFonts w:asciiTheme="minorHAnsi" w:eastAsia="Times New Roman" w:hAnsiTheme="minorHAnsi"/>
          <w:sz w:val="24"/>
          <w:szCs w:val="24"/>
        </w:rPr>
        <w:t xml:space="preserve"> 2:13-15)</w:t>
      </w:r>
    </w:p>
    <w:p w:rsidR="00594AEA" w:rsidRDefault="00594AEA" w:rsidP="00594AEA">
      <w:pPr>
        <w:rPr>
          <w:b/>
          <w:sz w:val="28"/>
          <w:szCs w:val="28"/>
        </w:rPr>
      </w:pPr>
    </w:p>
    <w:p w:rsidR="00594AEA" w:rsidRPr="00CF5154" w:rsidRDefault="00594AEA" w:rsidP="00594AEA">
      <w:pPr>
        <w:rPr>
          <w:b/>
          <w:sz w:val="28"/>
          <w:szCs w:val="28"/>
        </w:rPr>
      </w:pPr>
      <w:r w:rsidRPr="00CF5154">
        <w:rPr>
          <w:b/>
          <w:sz w:val="28"/>
          <w:szCs w:val="28"/>
        </w:rPr>
        <w:t xml:space="preserve">The Return to Nazareth </w:t>
      </w:r>
    </w:p>
    <w:p w:rsidR="00594AEA" w:rsidRDefault="00594AEA" w:rsidP="00594AEA">
      <w:pPr>
        <w:rPr>
          <w:sz w:val="24"/>
          <w:szCs w:val="24"/>
        </w:rPr>
      </w:pPr>
      <w:r w:rsidRPr="00CF5154">
        <w:rPr>
          <w:sz w:val="24"/>
          <w:szCs w:val="24"/>
        </w:rPr>
        <w:t xml:space="preserve">But when Herod died, behold, an angel of the Lord appeared in a dream to Joseph in Egypt, saying, “Rise, take the Child and His mother and go to the land of Israel, for those who sought the child’s life are dead.”   And he rose and took the Child and His mother and went to the land of Israel.   But when Joseph heard that </w:t>
      </w:r>
      <w:proofErr w:type="spellStart"/>
      <w:r w:rsidRPr="00CF5154">
        <w:rPr>
          <w:sz w:val="24"/>
          <w:szCs w:val="24"/>
        </w:rPr>
        <w:t>Archelaus</w:t>
      </w:r>
      <w:proofErr w:type="spellEnd"/>
      <w:r w:rsidRPr="00CF5154">
        <w:rPr>
          <w:sz w:val="24"/>
          <w:szCs w:val="24"/>
        </w:rPr>
        <w:t xml:space="preserve"> was reigning over Judea in place of his father Herod, he was afraid to go there, and being warned in a dream he withdrew to the district of Galilee. And he went and lived in a city called Nazareth, so that what was spoken by the prophets might be fulfilled, that Jesus would be called a Nazarene.</w:t>
      </w:r>
    </w:p>
    <w:p w:rsidR="00594AEA" w:rsidRDefault="00594AEA" w:rsidP="00594AEA">
      <w:pPr>
        <w:rPr>
          <w:sz w:val="24"/>
          <w:szCs w:val="24"/>
        </w:rPr>
      </w:pPr>
    </w:p>
    <w:p w:rsidR="00594AEA" w:rsidRDefault="00837D82" w:rsidP="00594AEA">
      <w:pPr>
        <w:rPr>
          <w:sz w:val="24"/>
          <w:szCs w:val="24"/>
        </w:rPr>
      </w:pPr>
      <w:r>
        <w:rPr>
          <w:b/>
          <w:sz w:val="24"/>
          <w:szCs w:val="24"/>
        </w:rPr>
        <w:t>Question 1</w:t>
      </w:r>
      <w:r w:rsidR="00594AEA">
        <w:rPr>
          <w:sz w:val="24"/>
          <w:szCs w:val="24"/>
        </w:rPr>
        <w:t xml:space="preserve">:  </w:t>
      </w:r>
      <w:r w:rsidR="00594AEA" w:rsidRPr="00DC67BC">
        <w:rPr>
          <w:sz w:val="24"/>
          <w:szCs w:val="24"/>
        </w:rPr>
        <w:t xml:space="preserve">Does </w:t>
      </w:r>
      <w:r w:rsidR="00056BDA" w:rsidRPr="00B5297F">
        <w:rPr>
          <w:color w:val="000000" w:themeColor="text1"/>
          <w:sz w:val="24"/>
          <w:szCs w:val="24"/>
        </w:rPr>
        <w:t>an</w:t>
      </w:r>
      <w:r w:rsidR="00B5297F" w:rsidRPr="00B5297F">
        <w:rPr>
          <w:color w:val="000000" w:themeColor="text1"/>
          <w:sz w:val="24"/>
          <w:szCs w:val="24"/>
        </w:rPr>
        <w:t>y</w:t>
      </w:r>
      <w:r w:rsidR="00056BDA" w:rsidRPr="00B5297F">
        <w:rPr>
          <w:color w:val="000000" w:themeColor="text1"/>
          <w:sz w:val="24"/>
          <w:szCs w:val="24"/>
        </w:rPr>
        <w:t xml:space="preserve"> aspect of this passage</w:t>
      </w:r>
      <w:r w:rsidR="00594AEA" w:rsidRPr="00B5297F">
        <w:rPr>
          <w:color w:val="000000" w:themeColor="text1"/>
          <w:sz w:val="24"/>
          <w:szCs w:val="24"/>
        </w:rPr>
        <w:t xml:space="preserve"> </w:t>
      </w:r>
      <w:r w:rsidR="00594AEA" w:rsidRPr="00DC67BC">
        <w:rPr>
          <w:sz w:val="24"/>
          <w:szCs w:val="24"/>
        </w:rPr>
        <w:t>remind you of a specific situation in your own life?</w:t>
      </w:r>
    </w:p>
    <w:p w:rsidR="00594AEA" w:rsidRDefault="00594AEA" w:rsidP="00594AEA">
      <w:pPr>
        <w:rPr>
          <w:b/>
          <w:sz w:val="24"/>
          <w:szCs w:val="24"/>
        </w:rPr>
      </w:pPr>
    </w:p>
    <w:p w:rsidR="00594AEA" w:rsidRDefault="00594AEA" w:rsidP="00594AEA">
      <w:pPr>
        <w:rPr>
          <w:b/>
          <w:sz w:val="24"/>
          <w:szCs w:val="24"/>
        </w:rPr>
      </w:pPr>
    </w:p>
    <w:p w:rsidR="00594AEA" w:rsidRPr="00DC67BC" w:rsidRDefault="00837D82" w:rsidP="00594AEA">
      <w:pPr>
        <w:rPr>
          <w:sz w:val="24"/>
          <w:szCs w:val="24"/>
        </w:rPr>
      </w:pPr>
      <w:r>
        <w:rPr>
          <w:b/>
          <w:sz w:val="24"/>
          <w:szCs w:val="24"/>
        </w:rPr>
        <w:t>Questions 2</w:t>
      </w:r>
      <w:r w:rsidR="00594AEA">
        <w:rPr>
          <w:sz w:val="24"/>
          <w:szCs w:val="24"/>
        </w:rPr>
        <w:t>:  Relate this briefly to another person.</w:t>
      </w:r>
      <w:r w:rsidR="00594AEA" w:rsidRPr="00DC67BC">
        <w:rPr>
          <w:sz w:val="24"/>
          <w:szCs w:val="24"/>
        </w:rPr>
        <w:t xml:space="preserve"> </w:t>
      </w:r>
    </w:p>
    <w:p w:rsidR="001546C5" w:rsidRPr="00ED316E" w:rsidRDefault="001546C5" w:rsidP="00C92134">
      <w:pPr>
        <w:rPr>
          <w:b/>
          <w:color w:val="FF0000"/>
          <w:sz w:val="24"/>
          <w:szCs w:val="24"/>
        </w:rPr>
      </w:pPr>
    </w:p>
    <w:p w:rsidR="00CF45E2" w:rsidRDefault="001546C5" w:rsidP="00CF45E2">
      <w:pPr>
        <w:rPr>
          <w:b/>
          <w:color w:val="FF0000"/>
          <w:sz w:val="28"/>
          <w:szCs w:val="28"/>
        </w:rPr>
      </w:pPr>
      <w:r>
        <w:rPr>
          <w:b/>
          <w:color w:val="000000" w:themeColor="text1"/>
          <w:sz w:val="28"/>
          <w:szCs w:val="28"/>
        </w:rPr>
        <w:t>III</w:t>
      </w:r>
      <w:proofErr w:type="gramStart"/>
      <w:r w:rsidR="00B75C2A" w:rsidRPr="00753905">
        <w:rPr>
          <w:b/>
          <w:color w:val="000000" w:themeColor="text1"/>
          <w:sz w:val="28"/>
          <w:szCs w:val="28"/>
        </w:rPr>
        <w:t xml:space="preserve">.  </w:t>
      </w:r>
      <w:r w:rsidR="00B5297F">
        <w:rPr>
          <w:b/>
          <w:color w:val="000000" w:themeColor="text1"/>
          <w:sz w:val="28"/>
          <w:szCs w:val="28"/>
        </w:rPr>
        <w:t>The</w:t>
      </w:r>
      <w:proofErr w:type="gramEnd"/>
      <w:r w:rsidR="00B5297F">
        <w:rPr>
          <w:b/>
          <w:color w:val="000000" w:themeColor="text1"/>
          <w:sz w:val="28"/>
          <w:szCs w:val="28"/>
        </w:rPr>
        <w:t xml:space="preserve"> </w:t>
      </w:r>
      <w:r w:rsidR="009A7934">
        <w:rPr>
          <w:b/>
          <w:color w:val="000000" w:themeColor="text1"/>
          <w:sz w:val="28"/>
          <w:szCs w:val="28"/>
        </w:rPr>
        <w:t>TEACHING for Session 1</w:t>
      </w:r>
      <w:r w:rsidR="00B5297F">
        <w:rPr>
          <w:b/>
          <w:color w:val="000000" w:themeColor="text1"/>
          <w:sz w:val="28"/>
          <w:szCs w:val="28"/>
        </w:rPr>
        <w:t>:   R</w:t>
      </w:r>
      <w:r w:rsidR="002D6D18" w:rsidRPr="00753905">
        <w:rPr>
          <w:b/>
          <w:color w:val="000000" w:themeColor="text1"/>
          <w:sz w:val="28"/>
          <w:szCs w:val="28"/>
        </w:rPr>
        <w:t>eceiving Jesus’</w:t>
      </w:r>
      <w:r w:rsidR="00C92134" w:rsidRPr="00753905">
        <w:rPr>
          <w:b/>
          <w:color w:val="000000" w:themeColor="text1"/>
          <w:sz w:val="28"/>
          <w:szCs w:val="28"/>
        </w:rPr>
        <w:t xml:space="preserve"> guidance</w:t>
      </w:r>
      <w:r w:rsidR="002D6D18" w:rsidRPr="00753905">
        <w:rPr>
          <w:b/>
          <w:color w:val="000000" w:themeColor="text1"/>
          <w:sz w:val="28"/>
          <w:szCs w:val="28"/>
        </w:rPr>
        <w:t xml:space="preserve"> and </w:t>
      </w:r>
      <w:r w:rsidR="00753905" w:rsidRPr="00846A1B">
        <w:rPr>
          <w:b/>
          <w:color w:val="000000" w:themeColor="text1"/>
          <w:sz w:val="28"/>
          <w:szCs w:val="28"/>
        </w:rPr>
        <w:t xml:space="preserve">having </w:t>
      </w:r>
      <w:r w:rsidR="002D6D18" w:rsidRPr="00846A1B">
        <w:rPr>
          <w:b/>
          <w:color w:val="000000" w:themeColor="text1"/>
          <w:sz w:val="28"/>
          <w:szCs w:val="28"/>
        </w:rPr>
        <w:t xml:space="preserve">a </w:t>
      </w:r>
      <w:r w:rsidR="002D6D18" w:rsidRPr="00753905">
        <w:rPr>
          <w:b/>
          <w:color w:val="000000" w:themeColor="text1"/>
          <w:sz w:val="28"/>
          <w:szCs w:val="28"/>
        </w:rPr>
        <w:t>personal relationship with Him</w:t>
      </w:r>
      <w:r w:rsidR="00C92134" w:rsidRPr="00753905">
        <w:rPr>
          <w:b/>
          <w:color w:val="000000" w:themeColor="text1"/>
          <w:sz w:val="28"/>
          <w:szCs w:val="28"/>
        </w:rPr>
        <w:t xml:space="preserve">.  </w:t>
      </w:r>
      <w:r w:rsidR="0041147C">
        <w:rPr>
          <w:b/>
          <w:color w:val="FF0000"/>
          <w:sz w:val="28"/>
          <w:szCs w:val="28"/>
        </w:rPr>
        <w:t>(15</w:t>
      </w:r>
      <w:r w:rsidR="006F7E10">
        <w:rPr>
          <w:b/>
          <w:color w:val="FF0000"/>
          <w:sz w:val="28"/>
          <w:szCs w:val="28"/>
        </w:rPr>
        <w:t xml:space="preserve"> min)</w:t>
      </w:r>
    </w:p>
    <w:p w:rsidR="009A7934" w:rsidRDefault="00E855AC" w:rsidP="00CF45E2">
      <w:pPr>
        <w:rPr>
          <w:b/>
          <w:color w:val="FFC000"/>
          <w:sz w:val="28"/>
          <w:szCs w:val="28"/>
        </w:rPr>
      </w:pPr>
      <w:r>
        <w:rPr>
          <w:color w:val="FF0000"/>
          <w:sz w:val="24"/>
          <w:szCs w:val="24"/>
        </w:rPr>
        <w:t>Read aloud</w:t>
      </w:r>
      <w:r w:rsidR="00B40734" w:rsidRPr="004F4948">
        <w:rPr>
          <w:color w:val="FF0000"/>
          <w:sz w:val="24"/>
          <w:szCs w:val="24"/>
        </w:rPr>
        <w:t xml:space="preserve"> the following t</w:t>
      </w:r>
      <w:r>
        <w:rPr>
          <w:color w:val="FF0000"/>
          <w:sz w:val="24"/>
          <w:szCs w:val="24"/>
        </w:rPr>
        <w:t>eaching or have the participants</w:t>
      </w:r>
      <w:r w:rsidR="00B40734" w:rsidRPr="004F4948">
        <w:rPr>
          <w:color w:val="FF0000"/>
          <w:sz w:val="24"/>
          <w:szCs w:val="24"/>
        </w:rPr>
        <w:t xml:space="preserve"> read the teaching silently.</w:t>
      </w:r>
      <w:r w:rsidR="00B40734" w:rsidRPr="004F4948">
        <w:rPr>
          <w:b/>
          <w:color w:val="FF0000"/>
          <w:sz w:val="28"/>
          <w:szCs w:val="28"/>
        </w:rPr>
        <w:t xml:space="preserve">  </w:t>
      </w:r>
    </w:p>
    <w:p w:rsidR="00B40734" w:rsidRPr="009A7934" w:rsidRDefault="00B40734" w:rsidP="00CF45E2">
      <w:pPr>
        <w:rPr>
          <w:b/>
          <w:color w:val="FFC000"/>
          <w:sz w:val="28"/>
          <w:szCs w:val="28"/>
        </w:rPr>
      </w:pPr>
    </w:p>
    <w:p w:rsidR="00CF45E2" w:rsidRPr="00B75C2A" w:rsidRDefault="00CF45E2" w:rsidP="00CF45E2">
      <w:pPr>
        <w:ind w:firstLine="720"/>
        <w:rPr>
          <w:sz w:val="24"/>
          <w:szCs w:val="24"/>
        </w:rPr>
      </w:pPr>
      <w:r w:rsidRPr="00B75C2A">
        <w:rPr>
          <w:color w:val="000000" w:themeColor="text1"/>
          <w:sz w:val="24"/>
          <w:szCs w:val="24"/>
        </w:rPr>
        <w:t xml:space="preserve">We are here because we want to understand better how God gives us guidance and then to begin recognizing and receiving God’s guidance in daily life.  God offers us guidance in different ways.  However, there is something that is essential before we seek God’s guidance.  The </w:t>
      </w:r>
      <w:r w:rsidR="009A7934">
        <w:rPr>
          <w:color w:val="000000" w:themeColor="text1"/>
          <w:sz w:val="24"/>
          <w:szCs w:val="24"/>
        </w:rPr>
        <w:t>key is our relationship with Him</w:t>
      </w:r>
      <w:r w:rsidRPr="00B75C2A">
        <w:rPr>
          <w:color w:val="000000" w:themeColor="text1"/>
          <w:sz w:val="24"/>
          <w:szCs w:val="24"/>
        </w:rPr>
        <w:t>. First of</w:t>
      </w:r>
      <w:r w:rsidR="00CB7B4B">
        <w:rPr>
          <w:color w:val="000000" w:themeColor="text1"/>
          <w:sz w:val="24"/>
          <w:szCs w:val="24"/>
        </w:rPr>
        <w:t xml:space="preserve"> all, each of us has to come to understand</w:t>
      </w:r>
      <w:r w:rsidRPr="00B75C2A">
        <w:rPr>
          <w:color w:val="000000" w:themeColor="text1"/>
          <w:sz w:val="24"/>
          <w:szCs w:val="24"/>
        </w:rPr>
        <w:t>, through a special grace from God, that we are loved.  That’s the beginning point</w:t>
      </w:r>
      <w:r w:rsidR="009A7934">
        <w:rPr>
          <w:color w:val="000000" w:themeColor="text1"/>
          <w:sz w:val="24"/>
          <w:szCs w:val="24"/>
        </w:rPr>
        <w:t>. Saint John says in the first E</w:t>
      </w:r>
      <w:r w:rsidRPr="00B75C2A">
        <w:rPr>
          <w:color w:val="000000" w:themeColor="text1"/>
          <w:sz w:val="24"/>
          <w:szCs w:val="24"/>
        </w:rPr>
        <w:t xml:space="preserve">pistle:  “We love because God first loved </w:t>
      </w:r>
      <w:r w:rsidR="00745207" w:rsidRPr="00B75C2A">
        <w:rPr>
          <w:color w:val="000000" w:themeColor="text1"/>
          <w:sz w:val="24"/>
          <w:szCs w:val="24"/>
        </w:rPr>
        <w:t xml:space="preserve">us.” </w:t>
      </w:r>
      <w:r w:rsidR="00056BDA">
        <w:rPr>
          <w:color w:val="000000" w:themeColor="text1"/>
          <w:sz w:val="24"/>
          <w:szCs w:val="24"/>
        </w:rPr>
        <w:t xml:space="preserve">(1John 4:19)  </w:t>
      </w:r>
      <w:r w:rsidR="00745207" w:rsidRPr="00B75C2A">
        <w:rPr>
          <w:color w:val="000000" w:themeColor="text1"/>
          <w:sz w:val="24"/>
          <w:szCs w:val="24"/>
        </w:rPr>
        <w:t>Whether we are blessed to have been born</w:t>
      </w:r>
      <w:r w:rsidR="009862E7">
        <w:rPr>
          <w:color w:val="000000" w:themeColor="text1"/>
          <w:sz w:val="24"/>
          <w:szCs w:val="24"/>
        </w:rPr>
        <w:t xml:space="preserve"> in a family that raised</w:t>
      </w:r>
      <w:r w:rsidRPr="00B75C2A">
        <w:rPr>
          <w:color w:val="000000" w:themeColor="text1"/>
          <w:sz w:val="24"/>
          <w:szCs w:val="24"/>
        </w:rPr>
        <w:t xml:space="preserve"> us </w:t>
      </w:r>
      <w:r w:rsidR="00745207" w:rsidRPr="00B75C2A">
        <w:rPr>
          <w:color w:val="000000" w:themeColor="text1"/>
          <w:sz w:val="24"/>
          <w:szCs w:val="24"/>
        </w:rPr>
        <w:t>in the Catholic F</w:t>
      </w:r>
      <w:r w:rsidRPr="00B75C2A">
        <w:rPr>
          <w:color w:val="000000" w:themeColor="text1"/>
          <w:sz w:val="24"/>
          <w:szCs w:val="24"/>
        </w:rPr>
        <w:t>aith</w:t>
      </w:r>
      <w:r w:rsidR="00745207" w:rsidRPr="00B75C2A">
        <w:rPr>
          <w:color w:val="000000" w:themeColor="text1"/>
          <w:sz w:val="24"/>
          <w:szCs w:val="24"/>
        </w:rPr>
        <w:t>,</w:t>
      </w:r>
      <w:r w:rsidRPr="00B75C2A">
        <w:rPr>
          <w:color w:val="000000" w:themeColor="text1"/>
          <w:sz w:val="24"/>
          <w:szCs w:val="24"/>
        </w:rPr>
        <w:t xml:space="preserve"> or whether we learn this later in life, a point comes when, through the grace of God, </w:t>
      </w:r>
      <w:r w:rsidRPr="00B75C2A">
        <w:rPr>
          <w:sz w:val="24"/>
          <w:szCs w:val="24"/>
        </w:rPr>
        <w:t>a pe</w:t>
      </w:r>
      <w:r w:rsidR="00753905">
        <w:rPr>
          <w:sz w:val="24"/>
          <w:szCs w:val="24"/>
        </w:rPr>
        <w:t>rson realizes that</w:t>
      </w:r>
      <w:r w:rsidRPr="00B75C2A">
        <w:rPr>
          <w:sz w:val="24"/>
          <w:szCs w:val="24"/>
        </w:rPr>
        <w:t xml:space="preserve"> I’m in this world because I’m loved. I’ve been known from </w:t>
      </w:r>
      <w:r w:rsidR="009862E7">
        <w:rPr>
          <w:sz w:val="24"/>
          <w:szCs w:val="24"/>
        </w:rPr>
        <w:t xml:space="preserve">all </w:t>
      </w:r>
      <w:r w:rsidRPr="00B75C2A">
        <w:rPr>
          <w:sz w:val="24"/>
          <w:szCs w:val="24"/>
        </w:rPr>
        <w:t xml:space="preserve">eternity; I’ve been given life at a certain time, in a certain place and a certain set of circumstances because I’ve been loved from all </w:t>
      </w:r>
      <w:r w:rsidR="009862E7">
        <w:rPr>
          <w:sz w:val="24"/>
          <w:szCs w:val="24"/>
        </w:rPr>
        <w:t>eternity.  And I’ve been given the</w:t>
      </w:r>
      <w:r w:rsidRPr="00B75C2A">
        <w:rPr>
          <w:sz w:val="24"/>
          <w:szCs w:val="24"/>
        </w:rPr>
        <w:t xml:space="preserve"> choice to follow </w:t>
      </w:r>
      <w:r w:rsidR="00E855AC">
        <w:rPr>
          <w:sz w:val="24"/>
          <w:szCs w:val="24"/>
        </w:rPr>
        <w:t>the Lord or reject Him.</w:t>
      </w:r>
      <w:r w:rsidRPr="00B75C2A">
        <w:rPr>
          <w:sz w:val="24"/>
          <w:szCs w:val="24"/>
        </w:rPr>
        <w:t xml:space="preserve"> </w:t>
      </w:r>
    </w:p>
    <w:p w:rsidR="00CF45E2" w:rsidRPr="00B75C2A" w:rsidRDefault="00CF45E2" w:rsidP="00CF45E2">
      <w:pPr>
        <w:ind w:firstLine="720"/>
        <w:rPr>
          <w:sz w:val="24"/>
          <w:szCs w:val="24"/>
        </w:rPr>
      </w:pPr>
    </w:p>
    <w:p w:rsidR="009862E7" w:rsidRDefault="00CF45E2" w:rsidP="009862E7">
      <w:pPr>
        <w:ind w:firstLine="720"/>
        <w:rPr>
          <w:color w:val="000000" w:themeColor="text1"/>
          <w:sz w:val="24"/>
          <w:szCs w:val="24"/>
        </w:rPr>
      </w:pPr>
      <w:r w:rsidRPr="00B75C2A">
        <w:rPr>
          <w:sz w:val="24"/>
          <w:szCs w:val="24"/>
        </w:rPr>
        <w:t xml:space="preserve">We will not </w:t>
      </w:r>
      <w:r w:rsidR="00745207" w:rsidRPr="00B75C2A">
        <w:rPr>
          <w:sz w:val="24"/>
          <w:szCs w:val="24"/>
        </w:rPr>
        <w:t xml:space="preserve">even </w:t>
      </w:r>
      <w:r w:rsidRPr="00B75C2A">
        <w:rPr>
          <w:sz w:val="24"/>
          <w:szCs w:val="24"/>
        </w:rPr>
        <w:t xml:space="preserve">want or be open to receive God’s guidance if we are afraid of Him, </w:t>
      </w:r>
      <w:r w:rsidR="00745207" w:rsidRPr="00B75C2A">
        <w:rPr>
          <w:sz w:val="24"/>
          <w:szCs w:val="24"/>
        </w:rPr>
        <w:t xml:space="preserve">if </w:t>
      </w:r>
      <w:r w:rsidRPr="00B75C2A">
        <w:rPr>
          <w:sz w:val="24"/>
          <w:szCs w:val="24"/>
        </w:rPr>
        <w:t>we are not aware of how much He loves us.  We need</w:t>
      </w:r>
      <w:r w:rsidR="00BE55E9" w:rsidRPr="00B75C2A">
        <w:rPr>
          <w:sz w:val="24"/>
          <w:szCs w:val="24"/>
        </w:rPr>
        <w:t xml:space="preserve"> a personal revelation from God of Hi</w:t>
      </w:r>
      <w:r w:rsidR="009A7934">
        <w:rPr>
          <w:sz w:val="24"/>
          <w:szCs w:val="24"/>
        </w:rPr>
        <w:t>s unique and particular</w:t>
      </w:r>
      <w:r w:rsidR="00BE55E9" w:rsidRPr="00B75C2A">
        <w:rPr>
          <w:sz w:val="24"/>
          <w:szCs w:val="24"/>
        </w:rPr>
        <w:t xml:space="preserve"> </w:t>
      </w:r>
      <w:r w:rsidRPr="00B75C2A">
        <w:rPr>
          <w:sz w:val="24"/>
          <w:szCs w:val="24"/>
        </w:rPr>
        <w:t xml:space="preserve">love for </w:t>
      </w:r>
      <w:r w:rsidR="009A7934">
        <w:rPr>
          <w:sz w:val="24"/>
          <w:szCs w:val="24"/>
        </w:rPr>
        <w:t xml:space="preserve">each one of </w:t>
      </w:r>
      <w:r w:rsidRPr="00B75C2A">
        <w:rPr>
          <w:sz w:val="24"/>
          <w:szCs w:val="24"/>
        </w:rPr>
        <w:t>us – an experience of His grace that allows us to know the depth of His love.  Then we will grow in our trust for the Lord.</w:t>
      </w:r>
      <w:r w:rsidR="00745207" w:rsidRPr="00B75C2A">
        <w:rPr>
          <w:sz w:val="24"/>
          <w:szCs w:val="24"/>
        </w:rPr>
        <w:t xml:space="preserve">  The prayer card includes a point in which we ask</w:t>
      </w:r>
      <w:r w:rsidR="00745207" w:rsidRPr="00B75C2A">
        <w:rPr>
          <w:color w:val="000000" w:themeColor="text1"/>
          <w:sz w:val="24"/>
          <w:szCs w:val="24"/>
        </w:rPr>
        <w:t xml:space="preserve"> </w:t>
      </w:r>
      <w:r w:rsidR="00BE55E9" w:rsidRPr="00B75C2A">
        <w:rPr>
          <w:color w:val="000000" w:themeColor="text1"/>
          <w:sz w:val="24"/>
          <w:szCs w:val="24"/>
        </w:rPr>
        <w:t>the</w:t>
      </w:r>
      <w:r w:rsidR="00745207" w:rsidRPr="00B75C2A">
        <w:rPr>
          <w:color w:val="000000" w:themeColor="text1"/>
          <w:sz w:val="24"/>
          <w:szCs w:val="24"/>
        </w:rPr>
        <w:t xml:space="preserve"> Lord for the grace of a deeper experience of Hi</w:t>
      </w:r>
      <w:r w:rsidR="00BE55E9" w:rsidRPr="00B75C2A">
        <w:rPr>
          <w:color w:val="000000" w:themeColor="text1"/>
          <w:sz w:val="24"/>
          <w:szCs w:val="24"/>
        </w:rPr>
        <w:t>s personal love</w:t>
      </w:r>
      <w:r w:rsidR="00745207" w:rsidRPr="00B75C2A">
        <w:rPr>
          <w:color w:val="000000" w:themeColor="text1"/>
          <w:sz w:val="24"/>
          <w:szCs w:val="24"/>
        </w:rPr>
        <w:t xml:space="preserve">.  </w:t>
      </w:r>
      <w:r w:rsidR="00BE55E9" w:rsidRPr="00B75C2A">
        <w:rPr>
          <w:color w:val="000000" w:themeColor="text1"/>
          <w:sz w:val="24"/>
          <w:szCs w:val="24"/>
        </w:rPr>
        <w:t xml:space="preserve">This is a very important part of our daily prayer, </w:t>
      </w:r>
      <w:r w:rsidR="009862E7">
        <w:rPr>
          <w:color w:val="000000" w:themeColor="text1"/>
          <w:sz w:val="24"/>
          <w:szCs w:val="24"/>
        </w:rPr>
        <w:t xml:space="preserve">because </w:t>
      </w:r>
      <w:r w:rsidR="00CB7B4B">
        <w:rPr>
          <w:color w:val="000000" w:themeColor="text1"/>
          <w:sz w:val="24"/>
          <w:szCs w:val="24"/>
        </w:rPr>
        <w:t>w</w:t>
      </w:r>
      <w:r w:rsidR="009862E7" w:rsidRPr="005040DF">
        <w:rPr>
          <w:color w:val="000000" w:themeColor="text1"/>
          <w:sz w:val="24"/>
          <w:szCs w:val="24"/>
        </w:rPr>
        <w:t>hen we grow in our relationship with Jesus, we become more aware of His guidance.  And as we receive and obey His guidance, we grow in trust and go deeper in our relationship with Him.</w:t>
      </w:r>
    </w:p>
    <w:p w:rsidR="00C04DDF" w:rsidRDefault="00C04DDF" w:rsidP="009862E7">
      <w:pPr>
        <w:ind w:firstLine="720"/>
        <w:rPr>
          <w:color w:val="000000" w:themeColor="text1"/>
          <w:sz w:val="24"/>
          <w:szCs w:val="24"/>
        </w:rPr>
      </w:pPr>
    </w:p>
    <w:p w:rsidR="00753905" w:rsidRDefault="00CF45E2" w:rsidP="00F052F4">
      <w:pPr>
        <w:ind w:firstLine="720"/>
        <w:rPr>
          <w:sz w:val="24"/>
          <w:szCs w:val="24"/>
        </w:rPr>
      </w:pPr>
      <w:r w:rsidRPr="00B75C2A">
        <w:rPr>
          <w:sz w:val="24"/>
          <w:szCs w:val="24"/>
        </w:rPr>
        <w:t>Everything chan</w:t>
      </w:r>
      <w:r w:rsidR="00F052F4">
        <w:rPr>
          <w:sz w:val="24"/>
          <w:szCs w:val="24"/>
        </w:rPr>
        <w:t>ges – we grow in peace, confidence and trust – w</w:t>
      </w:r>
      <w:r w:rsidR="00604D34">
        <w:rPr>
          <w:sz w:val="24"/>
          <w:szCs w:val="24"/>
        </w:rPr>
        <w:t>hen we know the truth of how much God loves us and that He wants to guide us</w:t>
      </w:r>
      <w:r w:rsidRPr="00B75C2A">
        <w:rPr>
          <w:sz w:val="24"/>
          <w:szCs w:val="24"/>
        </w:rPr>
        <w:t>.</w:t>
      </w:r>
      <w:r w:rsidR="00604D34">
        <w:rPr>
          <w:sz w:val="24"/>
          <w:szCs w:val="24"/>
        </w:rPr>
        <w:t xml:space="preserve">  </w:t>
      </w:r>
      <w:r w:rsidR="00F052F4">
        <w:rPr>
          <w:sz w:val="24"/>
          <w:szCs w:val="24"/>
        </w:rPr>
        <w:t xml:space="preserve">We want to remember that guidance is a gift from God.  </w:t>
      </w:r>
      <w:r w:rsidR="00F052F4">
        <w:rPr>
          <w:sz w:val="24"/>
          <w:szCs w:val="24"/>
        </w:rPr>
        <w:t>And</w:t>
      </w:r>
      <w:r w:rsidR="00F052F4" w:rsidRPr="00B75C2A">
        <w:rPr>
          <w:sz w:val="24"/>
          <w:szCs w:val="24"/>
        </w:rPr>
        <w:t xml:space="preserve"> </w:t>
      </w:r>
      <w:r w:rsidR="00F052F4">
        <w:rPr>
          <w:sz w:val="24"/>
          <w:szCs w:val="24"/>
        </w:rPr>
        <w:t>o</w:t>
      </w:r>
      <w:r w:rsidRPr="00B75C2A">
        <w:rPr>
          <w:sz w:val="24"/>
          <w:szCs w:val="24"/>
        </w:rPr>
        <w:t xml:space="preserve">ur part </w:t>
      </w:r>
      <w:r w:rsidR="00F052F4">
        <w:rPr>
          <w:sz w:val="24"/>
          <w:szCs w:val="24"/>
        </w:rPr>
        <w:t xml:space="preserve">in response to this gift </w:t>
      </w:r>
      <w:r w:rsidRPr="00B75C2A">
        <w:rPr>
          <w:sz w:val="24"/>
          <w:szCs w:val="24"/>
        </w:rPr>
        <w:t>is to dispose ourselves to receiv</w:t>
      </w:r>
      <w:r w:rsidR="00F052F4">
        <w:rPr>
          <w:sz w:val="24"/>
          <w:szCs w:val="24"/>
        </w:rPr>
        <w:t>e this</w:t>
      </w:r>
      <w:r w:rsidR="00604D34">
        <w:rPr>
          <w:sz w:val="24"/>
          <w:szCs w:val="24"/>
        </w:rPr>
        <w:t xml:space="preserve"> guidance.  </w:t>
      </w:r>
      <w:r w:rsidRPr="00B75C2A">
        <w:rPr>
          <w:sz w:val="24"/>
          <w:szCs w:val="24"/>
        </w:rPr>
        <w:t>What is the proper disposition</w:t>
      </w:r>
      <w:r w:rsidR="00604D34">
        <w:rPr>
          <w:sz w:val="24"/>
          <w:szCs w:val="24"/>
        </w:rPr>
        <w:t xml:space="preserve"> to receive guidance from Jesus? </w:t>
      </w:r>
      <w:r w:rsidR="009862E7">
        <w:rPr>
          <w:sz w:val="24"/>
          <w:szCs w:val="24"/>
        </w:rPr>
        <w:t>The proper disposition</w:t>
      </w:r>
      <w:r w:rsidRPr="00B75C2A">
        <w:rPr>
          <w:sz w:val="24"/>
          <w:szCs w:val="24"/>
        </w:rPr>
        <w:t xml:space="preserve"> is the stan</w:t>
      </w:r>
      <w:r w:rsidR="009862E7">
        <w:rPr>
          <w:sz w:val="24"/>
          <w:szCs w:val="24"/>
        </w:rPr>
        <w:t xml:space="preserve">ce of a heart that is available, open and seeking.  So that’s our part: </w:t>
      </w:r>
      <w:r w:rsidRPr="00B75C2A">
        <w:rPr>
          <w:sz w:val="24"/>
          <w:szCs w:val="24"/>
        </w:rPr>
        <w:t xml:space="preserve"> to be </w:t>
      </w:r>
    </w:p>
    <w:p w:rsidR="00753905" w:rsidRPr="00753905" w:rsidRDefault="00753905" w:rsidP="00753905">
      <w:pPr>
        <w:pStyle w:val="ListParagraph"/>
        <w:numPr>
          <w:ilvl w:val="0"/>
          <w:numId w:val="8"/>
        </w:numPr>
        <w:rPr>
          <w:sz w:val="24"/>
          <w:szCs w:val="24"/>
        </w:rPr>
      </w:pPr>
      <w:r w:rsidRPr="00753905">
        <w:rPr>
          <w:sz w:val="24"/>
          <w:szCs w:val="24"/>
        </w:rPr>
        <w:t xml:space="preserve">open </w:t>
      </w:r>
    </w:p>
    <w:p w:rsidR="00753905" w:rsidRPr="00753905" w:rsidRDefault="00753905" w:rsidP="00753905">
      <w:pPr>
        <w:pStyle w:val="ListParagraph"/>
        <w:numPr>
          <w:ilvl w:val="0"/>
          <w:numId w:val="8"/>
        </w:numPr>
        <w:rPr>
          <w:sz w:val="24"/>
          <w:szCs w:val="24"/>
        </w:rPr>
      </w:pPr>
      <w:r w:rsidRPr="00753905">
        <w:rPr>
          <w:sz w:val="24"/>
          <w:szCs w:val="24"/>
        </w:rPr>
        <w:t xml:space="preserve">available </w:t>
      </w:r>
    </w:p>
    <w:p w:rsidR="00753905" w:rsidRPr="00753905" w:rsidRDefault="00753905" w:rsidP="00753905">
      <w:pPr>
        <w:pStyle w:val="ListParagraph"/>
        <w:numPr>
          <w:ilvl w:val="0"/>
          <w:numId w:val="8"/>
        </w:numPr>
        <w:rPr>
          <w:sz w:val="24"/>
          <w:szCs w:val="24"/>
        </w:rPr>
      </w:pPr>
      <w:r w:rsidRPr="00753905">
        <w:rPr>
          <w:sz w:val="24"/>
          <w:szCs w:val="24"/>
        </w:rPr>
        <w:t>looking</w:t>
      </w:r>
      <w:r>
        <w:rPr>
          <w:sz w:val="24"/>
          <w:szCs w:val="24"/>
        </w:rPr>
        <w:t xml:space="preserve"> for</w:t>
      </w:r>
      <w:r w:rsidR="004E4A1F">
        <w:rPr>
          <w:sz w:val="24"/>
          <w:szCs w:val="24"/>
        </w:rPr>
        <w:t xml:space="preserve"> and</w:t>
      </w:r>
    </w:p>
    <w:p w:rsidR="00CF45E2" w:rsidRPr="00753905" w:rsidRDefault="00CF45E2" w:rsidP="00753905">
      <w:pPr>
        <w:pStyle w:val="ListParagraph"/>
        <w:numPr>
          <w:ilvl w:val="0"/>
          <w:numId w:val="8"/>
        </w:numPr>
        <w:rPr>
          <w:sz w:val="24"/>
          <w:szCs w:val="24"/>
        </w:rPr>
      </w:pPr>
      <w:proofErr w:type="gramStart"/>
      <w:r w:rsidRPr="00753905">
        <w:rPr>
          <w:sz w:val="24"/>
          <w:szCs w:val="24"/>
        </w:rPr>
        <w:t>ready</w:t>
      </w:r>
      <w:proofErr w:type="gramEnd"/>
      <w:r w:rsidRPr="00753905">
        <w:rPr>
          <w:sz w:val="24"/>
          <w:szCs w:val="24"/>
        </w:rPr>
        <w:t xml:space="preserve"> to receive the gift </w:t>
      </w:r>
      <w:r w:rsidR="004D1601" w:rsidRPr="00753905">
        <w:rPr>
          <w:sz w:val="24"/>
          <w:szCs w:val="24"/>
        </w:rPr>
        <w:t xml:space="preserve">of guidance </w:t>
      </w:r>
      <w:r w:rsidRPr="00753905">
        <w:rPr>
          <w:sz w:val="24"/>
          <w:szCs w:val="24"/>
        </w:rPr>
        <w:t>when God gives it.</w:t>
      </w:r>
    </w:p>
    <w:p w:rsidR="00CF45E2" w:rsidRPr="00B75C2A" w:rsidRDefault="00CF45E2" w:rsidP="00CF45E2">
      <w:pPr>
        <w:rPr>
          <w:sz w:val="24"/>
          <w:szCs w:val="24"/>
        </w:rPr>
      </w:pPr>
    </w:p>
    <w:p w:rsidR="004E4A1F" w:rsidRDefault="004E4A1F" w:rsidP="00C04DDF">
      <w:pPr>
        <w:ind w:firstLine="720"/>
        <w:rPr>
          <w:sz w:val="24"/>
          <w:szCs w:val="24"/>
        </w:rPr>
      </w:pPr>
      <w:r>
        <w:rPr>
          <w:sz w:val="24"/>
          <w:szCs w:val="24"/>
        </w:rPr>
        <w:t>God loves each one of us personally</w:t>
      </w:r>
      <w:r w:rsidR="008703FB">
        <w:rPr>
          <w:sz w:val="24"/>
          <w:szCs w:val="24"/>
        </w:rPr>
        <w:t>.  And</w:t>
      </w:r>
      <w:r w:rsidR="004D1601" w:rsidRPr="00B75C2A">
        <w:rPr>
          <w:sz w:val="24"/>
          <w:szCs w:val="24"/>
        </w:rPr>
        <w:t xml:space="preserve"> what H</w:t>
      </w:r>
      <w:r>
        <w:rPr>
          <w:sz w:val="24"/>
          <w:szCs w:val="24"/>
        </w:rPr>
        <w:t>e wants for us</w:t>
      </w:r>
      <w:r w:rsidR="00CF45E2" w:rsidRPr="00B75C2A">
        <w:rPr>
          <w:sz w:val="24"/>
          <w:szCs w:val="24"/>
        </w:rPr>
        <w:t xml:space="preserve"> is b</w:t>
      </w:r>
      <w:r w:rsidR="00230990">
        <w:rPr>
          <w:sz w:val="24"/>
          <w:szCs w:val="24"/>
        </w:rPr>
        <w:t>etter than what we</w:t>
      </w:r>
      <w:r>
        <w:rPr>
          <w:sz w:val="24"/>
          <w:szCs w:val="24"/>
        </w:rPr>
        <w:t xml:space="preserve"> want for ourselves</w:t>
      </w:r>
      <w:r w:rsidR="00CF45E2" w:rsidRPr="00B75C2A">
        <w:rPr>
          <w:sz w:val="24"/>
          <w:szCs w:val="24"/>
        </w:rPr>
        <w:t xml:space="preserve">, or </w:t>
      </w:r>
      <w:r w:rsidR="00753905">
        <w:rPr>
          <w:sz w:val="24"/>
          <w:szCs w:val="24"/>
        </w:rPr>
        <w:t xml:space="preserve">that </w:t>
      </w:r>
      <w:r w:rsidR="008703FB">
        <w:rPr>
          <w:sz w:val="24"/>
          <w:szCs w:val="24"/>
        </w:rPr>
        <w:t>anyone else</w:t>
      </w:r>
      <w:r>
        <w:rPr>
          <w:sz w:val="24"/>
          <w:szCs w:val="24"/>
        </w:rPr>
        <w:t xml:space="preserve"> wants.  So we make ourselves</w:t>
      </w:r>
      <w:r w:rsidR="008703FB">
        <w:rPr>
          <w:sz w:val="24"/>
          <w:szCs w:val="24"/>
        </w:rPr>
        <w:t xml:space="preserve"> available to</w:t>
      </w:r>
      <w:r w:rsidR="00CF45E2" w:rsidRPr="00B75C2A">
        <w:rPr>
          <w:sz w:val="24"/>
          <w:szCs w:val="24"/>
        </w:rPr>
        <w:t xml:space="preserve"> what God </w:t>
      </w:r>
      <w:r w:rsidR="008703FB">
        <w:rPr>
          <w:sz w:val="24"/>
          <w:szCs w:val="24"/>
        </w:rPr>
        <w:t>wants</w:t>
      </w:r>
      <w:r w:rsidR="00CF45E2" w:rsidRPr="00B75C2A">
        <w:rPr>
          <w:sz w:val="24"/>
          <w:szCs w:val="24"/>
        </w:rPr>
        <w:t xml:space="preserve">. </w:t>
      </w:r>
      <w:r w:rsidR="008703FB">
        <w:rPr>
          <w:sz w:val="24"/>
          <w:szCs w:val="24"/>
        </w:rPr>
        <w:t xml:space="preserve"> E</w:t>
      </w:r>
      <w:r w:rsidR="00CF45E2" w:rsidRPr="00B75C2A">
        <w:rPr>
          <w:sz w:val="24"/>
          <w:szCs w:val="24"/>
        </w:rPr>
        <w:t xml:space="preserve">ven when </w:t>
      </w:r>
      <w:r w:rsidR="00ED316E">
        <w:rPr>
          <w:sz w:val="24"/>
          <w:szCs w:val="24"/>
        </w:rPr>
        <w:t>this entails</w:t>
      </w:r>
      <w:r w:rsidR="00CF45E2" w:rsidRPr="00B75C2A">
        <w:rPr>
          <w:sz w:val="24"/>
          <w:szCs w:val="24"/>
        </w:rPr>
        <w:t xml:space="preserve"> a c</w:t>
      </w:r>
      <w:r w:rsidR="008703FB">
        <w:rPr>
          <w:sz w:val="24"/>
          <w:szCs w:val="24"/>
        </w:rPr>
        <w:t>ertain amount of difficulty or</w:t>
      </w:r>
      <w:r w:rsidR="00CF45E2" w:rsidRPr="00B75C2A">
        <w:rPr>
          <w:sz w:val="24"/>
          <w:szCs w:val="24"/>
        </w:rPr>
        <w:t xml:space="preserve"> sufferi</w:t>
      </w:r>
      <w:r w:rsidR="00ED316E">
        <w:rPr>
          <w:sz w:val="24"/>
          <w:szCs w:val="24"/>
        </w:rPr>
        <w:t xml:space="preserve">ng, there’s still a peace and </w:t>
      </w:r>
      <w:r w:rsidR="00CF45E2" w:rsidRPr="00B75C2A">
        <w:rPr>
          <w:sz w:val="24"/>
          <w:szCs w:val="24"/>
        </w:rPr>
        <w:t xml:space="preserve">joy </w:t>
      </w:r>
      <w:r w:rsidR="00ED316E">
        <w:rPr>
          <w:sz w:val="24"/>
          <w:szCs w:val="24"/>
        </w:rPr>
        <w:t xml:space="preserve">deep down </w:t>
      </w:r>
    </w:p>
    <w:p w:rsidR="00CF45E2" w:rsidRPr="00B75C2A" w:rsidRDefault="00ED316E" w:rsidP="004E4A1F">
      <w:pPr>
        <w:rPr>
          <w:sz w:val="24"/>
          <w:szCs w:val="24"/>
        </w:rPr>
      </w:pPr>
      <w:proofErr w:type="gramStart"/>
      <w:r>
        <w:rPr>
          <w:sz w:val="24"/>
          <w:szCs w:val="24"/>
        </w:rPr>
        <w:t>in</w:t>
      </w:r>
      <w:proofErr w:type="gramEnd"/>
      <w:r>
        <w:rPr>
          <w:sz w:val="24"/>
          <w:szCs w:val="24"/>
        </w:rPr>
        <w:t xml:space="preserve"> our heart </w:t>
      </w:r>
      <w:r w:rsidR="00CF45E2" w:rsidRPr="00B75C2A">
        <w:rPr>
          <w:sz w:val="24"/>
          <w:szCs w:val="24"/>
        </w:rPr>
        <w:t>that co</w:t>
      </w:r>
      <w:r w:rsidR="008703FB">
        <w:rPr>
          <w:sz w:val="24"/>
          <w:szCs w:val="24"/>
        </w:rPr>
        <w:t xml:space="preserve">mes from following </w:t>
      </w:r>
      <w:r w:rsidR="00CF45E2" w:rsidRPr="00B75C2A">
        <w:rPr>
          <w:sz w:val="24"/>
          <w:szCs w:val="24"/>
        </w:rPr>
        <w:t>God</w:t>
      </w:r>
      <w:r w:rsidR="008703FB">
        <w:rPr>
          <w:sz w:val="24"/>
          <w:szCs w:val="24"/>
        </w:rPr>
        <w:t>’s guidance</w:t>
      </w:r>
      <w:r>
        <w:rPr>
          <w:sz w:val="24"/>
          <w:szCs w:val="24"/>
        </w:rPr>
        <w:t>, trusting that He knows</w:t>
      </w:r>
      <w:r w:rsidR="008703FB">
        <w:rPr>
          <w:sz w:val="24"/>
          <w:szCs w:val="24"/>
        </w:rPr>
        <w:t xml:space="preserve"> what is best for each person</w:t>
      </w:r>
      <w:r>
        <w:rPr>
          <w:sz w:val="24"/>
          <w:szCs w:val="24"/>
        </w:rPr>
        <w:t xml:space="preserve"> and all will work out together for good in the end</w:t>
      </w:r>
      <w:r w:rsidR="008703FB">
        <w:rPr>
          <w:sz w:val="24"/>
          <w:szCs w:val="24"/>
        </w:rPr>
        <w:t xml:space="preserve">.  </w:t>
      </w:r>
      <w:r w:rsidR="00CF45E2" w:rsidRPr="00B75C2A">
        <w:rPr>
          <w:sz w:val="24"/>
          <w:szCs w:val="24"/>
        </w:rPr>
        <w:t xml:space="preserve"> </w:t>
      </w:r>
    </w:p>
    <w:p w:rsidR="00CF45E2" w:rsidRPr="00B75C2A" w:rsidRDefault="00CF45E2" w:rsidP="00CF45E2">
      <w:pPr>
        <w:rPr>
          <w:sz w:val="24"/>
          <w:szCs w:val="24"/>
        </w:rPr>
      </w:pPr>
    </w:p>
    <w:p w:rsidR="00302743" w:rsidRPr="00302743" w:rsidRDefault="008703FB" w:rsidP="00302743">
      <w:pPr>
        <w:ind w:firstLine="720"/>
        <w:rPr>
          <w:color w:val="000000" w:themeColor="text1"/>
          <w:sz w:val="24"/>
          <w:szCs w:val="24"/>
        </w:rPr>
      </w:pPr>
      <w:r w:rsidRPr="00474FD4">
        <w:rPr>
          <w:color w:val="000000" w:themeColor="text1"/>
          <w:sz w:val="24"/>
          <w:szCs w:val="24"/>
        </w:rPr>
        <w:lastRenderedPageBreak/>
        <w:t>H</w:t>
      </w:r>
      <w:r w:rsidR="00CF45E2" w:rsidRPr="00474FD4">
        <w:rPr>
          <w:color w:val="000000" w:themeColor="text1"/>
          <w:sz w:val="24"/>
          <w:szCs w:val="24"/>
        </w:rPr>
        <w:t xml:space="preserve">ow does somebody go about seeking </w:t>
      </w:r>
      <w:r w:rsidR="009A7934">
        <w:rPr>
          <w:color w:val="000000" w:themeColor="text1"/>
          <w:sz w:val="24"/>
          <w:szCs w:val="24"/>
        </w:rPr>
        <w:t xml:space="preserve">guidance from God? Where do we begin </w:t>
      </w:r>
      <w:r w:rsidR="00ED316E" w:rsidRPr="00474FD4">
        <w:rPr>
          <w:color w:val="000000" w:themeColor="text1"/>
          <w:sz w:val="24"/>
          <w:szCs w:val="24"/>
        </w:rPr>
        <w:t>to learn</w:t>
      </w:r>
      <w:r w:rsidR="00CF45E2" w:rsidRPr="00474FD4">
        <w:rPr>
          <w:color w:val="000000" w:themeColor="text1"/>
          <w:sz w:val="24"/>
          <w:szCs w:val="24"/>
        </w:rPr>
        <w:t xml:space="preserve"> to lis</w:t>
      </w:r>
      <w:r w:rsidR="004E4A1F">
        <w:rPr>
          <w:color w:val="000000" w:themeColor="text1"/>
          <w:sz w:val="24"/>
          <w:szCs w:val="24"/>
        </w:rPr>
        <w:t>ten to God’s guidance? How can we tell if it’s just us talking to ourselves or if we’re</w:t>
      </w:r>
      <w:r w:rsidR="00CF45E2" w:rsidRPr="00474FD4">
        <w:rPr>
          <w:color w:val="000000" w:themeColor="text1"/>
          <w:sz w:val="24"/>
          <w:szCs w:val="24"/>
        </w:rPr>
        <w:t xml:space="preserve"> listening to God?”</w:t>
      </w:r>
      <w:r w:rsidRPr="00474FD4">
        <w:rPr>
          <w:color w:val="000000" w:themeColor="text1"/>
          <w:sz w:val="24"/>
          <w:szCs w:val="24"/>
        </w:rPr>
        <w:t xml:space="preserve">  These questions will be answer</w:t>
      </w:r>
      <w:r w:rsidR="00C04DDF" w:rsidRPr="00474FD4">
        <w:rPr>
          <w:color w:val="000000" w:themeColor="text1"/>
          <w:sz w:val="24"/>
          <w:szCs w:val="24"/>
        </w:rPr>
        <w:t xml:space="preserve">ed as we move through the </w:t>
      </w:r>
      <w:r w:rsidR="00302743">
        <w:rPr>
          <w:color w:val="000000" w:themeColor="text1"/>
          <w:sz w:val="24"/>
          <w:szCs w:val="24"/>
        </w:rPr>
        <w:t>following</w:t>
      </w:r>
      <w:r w:rsidR="00852F86" w:rsidRPr="00474FD4">
        <w:rPr>
          <w:color w:val="000000" w:themeColor="text1"/>
          <w:sz w:val="24"/>
          <w:szCs w:val="24"/>
        </w:rPr>
        <w:t xml:space="preserve"> sessions.</w:t>
      </w:r>
      <w:r w:rsidR="00302743">
        <w:rPr>
          <w:color w:val="000000" w:themeColor="text1"/>
          <w:sz w:val="24"/>
          <w:szCs w:val="24"/>
        </w:rPr>
        <w:t xml:space="preserve">  </w:t>
      </w:r>
      <w:r w:rsidR="00302743" w:rsidRPr="00302743">
        <w:rPr>
          <w:color w:val="000000" w:themeColor="text1"/>
          <w:sz w:val="24"/>
          <w:szCs w:val="24"/>
        </w:rPr>
        <w:t>The 16 sessions listed below will provide principles for knowing that God guides us and understanding how this guidance from God is given.</w:t>
      </w:r>
    </w:p>
    <w:p w:rsidR="00852F86" w:rsidRDefault="00852F86" w:rsidP="00CF45E2">
      <w:pPr>
        <w:rPr>
          <w:sz w:val="24"/>
          <w:szCs w:val="24"/>
        </w:rPr>
      </w:pPr>
    </w:p>
    <w:p w:rsidR="00852F86" w:rsidRPr="00F66B83" w:rsidRDefault="00852F86" w:rsidP="00852F86">
      <w:pPr>
        <w:ind w:left="810"/>
        <w:rPr>
          <w:sz w:val="24"/>
          <w:szCs w:val="24"/>
        </w:rPr>
      </w:pPr>
      <w:r>
        <w:rPr>
          <w:sz w:val="24"/>
          <w:szCs w:val="24"/>
        </w:rPr>
        <w:t>Session One – How we know God guides us</w:t>
      </w:r>
    </w:p>
    <w:p w:rsidR="00852F86" w:rsidRPr="00F66B83" w:rsidRDefault="00852F86" w:rsidP="00852F86">
      <w:pPr>
        <w:ind w:left="810"/>
        <w:rPr>
          <w:color w:val="000000" w:themeColor="text1"/>
          <w:sz w:val="24"/>
          <w:szCs w:val="24"/>
        </w:rPr>
      </w:pPr>
      <w:r w:rsidRPr="00F66B83">
        <w:rPr>
          <w:sz w:val="24"/>
          <w:szCs w:val="24"/>
        </w:rPr>
        <w:t xml:space="preserve">Session Two – </w:t>
      </w:r>
      <w:r>
        <w:rPr>
          <w:sz w:val="24"/>
          <w:szCs w:val="24"/>
        </w:rPr>
        <w:t>God offers us guidance i</w:t>
      </w:r>
      <w:r w:rsidRPr="00F66B83">
        <w:rPr>
          <w:sz w:val="24"/>
          <w:szCs w:val="24"/>
        </w:rPr>
        <w:t xml:space="preserve">n </w:t>
      </w:r>
      <w:r w:rsidR="009A7934">
        <w:rPr>
          <w:sz w:val="24"/>
          <w:szCs w:val="24"/>
        </w:rPr>
        <w:t xml:space="preserve">answer to </w:t>
      </w:r>
      <w:r w:rsidRPr="00F66B83">
        <w:rPr>
          <w:sz w:val="24"/>
          <w:szCs w:val="24"/>
        </w:rPr>
        <w:t xml:space="preserve">our </w:t>
      </w:r>
      <w:r w:rsidRPr="00F66B83">
        <w:rPr>
          <w:color w:val="000000" w:themeColor="text1"/>
          <w:sz w:val="24"/>
          <w:szCs w:val="24"/>
        </w:rPr>
        <w:t>Personal Prayer</w:t>
      </w:r>
    </w:p>
    <w:p w:rsidR="00852F86" w:rsidRPr="00F66B83" w:rsidRDefault="00852F86" w:rsidP="00852F86">
      <w:pPr>
        <w:ind w:left="810"/>
        <w:rPr>
          <w:color w:val="000000" w:themeColor="text1"/>
          <w:sz w:val="24"/>
          <w:szCs w:val="24"/>
        </w:rPr>
      </w:pPr>
      <w:r w:rsidRPr="00F66B83">
        <w:rPr>
          <w:color w:val="000000" w:themeColor="text1"/>
          <w:sz w:val="24"/>
          <w:szCs w:val="24"/>
        </w:rPr>
        <w:t xml:space="preserve">Session Three – </w:t>
      </w:r>
      <w:r w:rsidR="009A7934">
        <w:rPr>
          <w:color w:val="000000" w:themeColor="text1"/>
          <w:sz w:val="24"/>
          <w:szCs w:val="24"/>
        </w:rPr>
        <w:t>God offers us guidance i</w:t>
      </w:r>
      <w:r w:rsidRPr="00F66B83">
        <w:rPr>
          <w:color w:val="000000" w:themeColor="text1"/>
          <w:sz w:val="24"/>
          <w:szCs w:val="24"/>
        </w:rPr>
        <w:t>n the Scriptures</w:t>
      </w:r>
    </w:p>
    <w:p w:rsidR="00852F86" w:rsidRPr="00F66B83" w:rsidRDefault="00852F86" w:rsidP="00852F86">
      <w:pPr>
        <w:ind w:left="810"/>
        <w:rPr>
          <w:color w:val="000000" w:themeColor="text1"/>
          <w:sz w:val="24"/>
          <w:szCs w:val="24"/>
        </w:rPr>
      </w:pPr>
      <w:r w:rsidRPr="00F66B83">
        <w:rPr>
          <w:color w:val="000000" w:themeColor="text1"/>
          <w:sz w:val="24"/>
          <w:szCs w:val="24"/>
        </w:rPr>
        <w:t>Session Four – Through Other People</w:t>
      </w:r>
    </w:p>
    <w:p w:rsidR="00852F86" w:rsidRPr="00F66B83" w:rsidRDefault="00852F86" w:rsidP="00852F86">
      <w:pPr>
        <w:ind w:left="810"/>
        <w:rPr>
          <w:color w:val="000000" w:themeColor="text1"/>
          <w:sz w:val="24"/>
          <w:szCs w:val="24"/>
        </w:rPr>
      </w:pPr>
      <w:r w:rsidRPr="00F66B83">
        <w:rPr>
          <w:color w:val="000000" w:themeColor="text1"/>
          <w:sz w:val="24"/>
          <w:szCs w:val="24"/>
        </w:rPr>
        <w:t>Session Five – Through Angels</w:t>
      </w:r>
    </w:p>
    <w:p w:rsidR="00852F86" w:rsidRPr="00F66B83" w:rsidRDefault="00852F86" w:rsidP="00852F86">
      <w:pPr>
        <w:ind w:left="810"/>
        <w:rPr>
          <w:color w:val="000000" w:themeColor="text1"/>
          <w:sz w:val="24"/>
          <w:szCs w:val="24"/>
        </w:rPr>
      </w:pPr>
      <w:r w:rsidRPr="00F66B83">
        <w:rPr>
          <w:color w:val="000000" w:themeColor="text1"/>
          <w:sz w:val="24"/>
          <w:szCs w:val="24"/>
        </w:rPr>
        <w:t>Session Six – In Our Hearts</w:t>
      </w:r>
    </w:p>
    <w:p w:rsidR="00852F86" w:rsidRPr="00BF30F8" w:rsidRDefault="00852F86" w:rsidP="00852F86">
      <w:pPr>
        <w:ind w:left="810"/>
        <w:rPr>
          <w:color w:val="000000" w:themeColor="text1"/>
          <w:sz w:val="24"/>
          <w:szCs w:val="24"/>
        </w:rPr>
      </w:pPr>
      <w:r w:rsidRPr="00BF30F8">
        <w:rPr>
          <w:color w:val="000000" w:themeColor="text1"/>
          <w:sz w:val="24"/>
          <w:szCs w:val="24"/>
        </w:rPr>
        <w:t>Session Seven – In Our Thoughts Part 1</w:t>
      </w:r>
    </w:p>
    <w:p w:rsidR="00852F86" w:rsidRPr="00BF30F8" w:rsidRDefault="00852F86" w:rsidP="00852F86">
      <w:pPr>
        <w:ind w:left="810"/>
        <w:rPr>
          <w:color w:val="000000" w:themeColor="text1"/>
          <w:sz w:val="24"/>
          <w:szCs w:val="24"/>
        </w:rPr>
      </w:pPr>
      <w:r w:rsidRPr="00BF30F8">
        <w:rPr>
          <w:color w:val="000000" w:themeColor="text1"/>
          <w:sz w:val="24"/>
          <w:szCs w:val="24"/>
        </w:rPr>
        <w:t>Session</w:t>
      </w:r>
      <w:r w:rsidR="00753905">
        <w:rPr>
          <w:color w:val="000000" w:themeColor="text1"/>
          <w:sz w:val="24"/>
          <w:szCs w:val="24"/>
        </w:rPr>
        <w:t xml:space="preserve"> Eight –</w:t>
      </w:r>
      <w:r w:rsidRPr="00BF30F8">
        <w:rPr>
          <w:color w:val="000000" w:themeColor="text1"/>
          <w:sz w:val="24"/>
          <w:szCs w:val="24"/>
        </w:rPr>
        <w:t xml:space="preserve"> In Our Thoughts Part II</w:t>
      </w:r>
    </w:p>
    <w:p w:rsidR="00852F86" w:rsidRPr="00BF30F8" w:rsidRDefault="00852F86" w:rsidP="00852F86">
      <w:pPr>
        <w:ind w:left="810"/>
        <w:rPr>
          <w:color w:val="000000" w:themeColor="text1"/>
          <w:sz w:val="24"/>
          <w:szCs w:val="24"/>
        </w:rPr>
      </w:pPr>
      <w:r w:rsidRPr="00BF30F8">
        <w:rPr>
          <w:color w:val="000000" w:themeColor="text1"/>
          <w:sz w:val="24"/>
          <w:szCs w:val="24"/>
        </w:rPr>
        <w:t>Session Nine - In Dreams and Visions</w:t>
      </w:r>
    </w:p>
    <w:p w:rsidR="00852F86" w:rsidRPr="00BF30F8" w:rsidRDefault="00852F86" w:rsidP="00852F86">
      <w:pPr>
        <w:ind w:left="810"/>
        <w:rPr>
          <w:color w:val="000000" w:themeColor="text1"/>
          <w:sz w:val="24"/>
          <w:szCs w:val="24"/>
        </w:rPr>
      </w:pPr>
      <w:r w:rsidRPr="00BF30F8">
        <w:rPr>
          <w:color w:val="000000" w:themeColor="text1"/>
          <w:sz w:val="24"/>
          <w:szCs w:val="24"/>
        </w:rPr>
        <w:t>Session Ten – Through Signs and Seeming “Coincidences”</w:t>
      </w:r>
    </w:p>
    <w:p w:rsidR="00852F86" w:rsidRPr="00BF30F8" w:rsidRDefault="00852F86" w:rsidP="00852F86">
      <w:pPr>
        <w:ind w:left="810"/>
        <w:rPr>
          <w:color w:val="000000" w:themeColor="text1"/>
          <w:sz w:val="24"/>
          <w:szCs w:val="24"/>
        </w:rPr>
      </w:pPr>
      <w:r w:rsidRPr="00BF30F8">
        <w:rPr>
          <w:color w:val="000000" w:themeColor="text1"/>
          <w:sz w:val="24"/>
          <w:szCs w:val="24"/>
        </w:rPr>
        <w:t>Session Eleven – By Opening and Closing Doors</w:t>
      </w:r>
    </w:p>
    <w:p w:rsidR="00852F86" w:rsidRPr="00BF30F8" w:rsidRDefault="00852F86" w:rsidP="00852F86">
      <w:pPr>
        <w:ind w:left="810"/>
        <w:rPr>
          <w:color w:val="000000" w:themeColor="text1"/>
          <w:sz w:val="24"/>
          <w:szCs w:val="24"/>
        </w:rPr>
      </w:pPr>
      <w:r w:rsidRPr="00BF30F8">
        <w:rPr>
          <w:color w:val="000000" w:themeColor="text1"/>
          <w:sz w:val="24"/>
          <w:szCs w:val="24"/>
        </w:rPr>
        <w:t>Session Twelve – In Our Memories</w:t>
      </w:r>
    </w:p>
    <w:p w:rsidR="00852F86" w:rsidRPr="00BF30F8" w:rsidRDefault="00852F86" w:rsidP="00852F86">
      <w:pPr>
        <w:ind w:left="810"/>
        <w:rPr>
          <w:color w:val="000000" w:themeColor="text1"/>
          <w:sz w:val="24"/>
          <w:szCs w:val="24"/>
        </w:rPr>
      </w:pPr>
      <w:r w:rsidRPr="00BF30F8">
        <w:rPr>
          <w:color w:val="000000" w:themeColor="text1"/>
          <w:sz w:val="24"/>
          <w:szCs w:val="24"/>
        </w:rPr>
        <w:t>Session Thirteen – During Our Struggles</w:t>
      </w:r>
    </w:p>
    <w:p w:rsidR="00852F86" w:rsidRPr="00BF30F8" w:rsidRDefault="00852F86" w:rsidP="00852F86">
      <w:pPr>
        <w:ind w:left="810"/>
        <w:rPr>
          <w:color w:val="000000" w:themeColor="text1"/>
          <w:sz w:val="24"/>
          <w:szCs w:val="24"/>
        </w:rPr>
      </w:pPr>
      <w:r w:rsidRPr="00BF30F8">
        <w:rPr>
          <w:color w:val="000000" w:themeColor="text1"/>
          <w:sz w:val="24"/>
          <w:szCs w:val="24"/>
        </w:rPr>
        <w:t xml:space="preserve">Session Fourteen– In Miracles </w:t>
      </w:r>
    </w:p>
    <w:p w:rsidR="00852F86" w:rsidRPr="00BF30F8" w:rsidRDefault="00852F86" w:rsidP="00852F86">
      <w:pPr>
        <w:ind w:left="810"/>
        <w:rPr>
          <w:color w:val="000000" w:themeColor="text1"/>
          <w:sz w:val="24"/>
          <w:szCs w:val="24"/>
        </w:rPr>
      </w:pPr>
      <w:r w:rsidRPr="00BF30F8">
        <w:rPr>
          <w:color w:val="000000" w:themeColor="text1"/>
          <w:sz w:val="24"/>
          <w:szCs w:val="24"/>
        </w:rPr>
        <w:t xml:space="preserve">Session Fifteen – </w:t>
      </w:r>
      <w:r w:rsidR="00F77D2C" w:rsidRPr="00BF30F8">
        <w:rPr>
          <w:color w:val="000000" w:themeColor="text1"/>
          <w:sz w:val="24"/>
          <w:szCs w:val="24"/>
        </w:rPr>
        <w:t xml:space="preserve">Through the Teachings of the Church </w:t>
      </w:r>
    </w:p>
    <w:p w:rsidR="00852F86" w:rsidRPr="00BF30F8" w:rsidRDefault="00852F86" w:rsidP="0052415C">
      <w:pPr>
        <w:ind w:left="810"/>
        <w:rPr>
          <w:color w:val="000000" w:themeColor="text1"/>
          <w:sz w:val="24"/>
          <w:szCs w:val="24"/>
        </w:rPr>
      </w:pPr>
      <w:r w:rsidRPr="00BF30F8">
        <w:rPr>
          <w:color w:val="000000" w:themeColor="text1"/>
          <w:sz w:val="24"/>
          <w:szCs w:val="24"/>
        </w:rPr>
        <w:t>Sessio</w:t>
      </w:r>
      <w:r w:rsidR="0052415C">
        <w:rPr>
          <w:color w:val="000000" w:themeColor="text1"/>
          <w:sz w:val="24"/>
          <w:szCs w:val="24"/>
        </w:rPr>
        <w:t>n Sixteen –</w:t>
      </w:r>
      <w:r w:rsidRPr="00BF30F8">
        <w:rPr>
          <w:color w:val="000000" w:themeColor="text1"/>
          <w:sz w:val="24"/>
          <w:szCs w:val="24"/>
        </w:rPr>
        <w:t xml:space="preserve"> </w:t>
      </w:r>
      <w:r w:rsidR="00F77D2C" w:rsidRPr="00BF30F8">
        <w:rPr>
          <w:color w:val="000000" w:themeColor="text1"/>
          <w:sz w:val="24"/>
          <w:szCs w:val="24"/>
        </w:rPr>
        <w:t>Through the Sacraments</w:t>
      </w:r>
    </w:p>
    <w:p w:rsidR="00852F86" w:rsidRPr="00B75C2A" w:rsidRDefault="00852F86" w:rsidP="00CF45E2">
      <w:pPr>
        <w:rPr>
          <w:sz w:val="24"/>
          <w:szCs w:val="24"/>
        </w:rPr>
      </w:pPr>
    </w:p>
    <w:p w:rsidR="00C05E38" w:rsidRDefault="0009406A" w:rsidP="000961BD">
      <w:pPr>
        <w:rPr>
          <w:color w:val="000000" w:themeColor="text1"/>
          <w:sz w:val="24"/>
          <w:szCs w:val="24"/>
        </w:rPr>
      </w:pPr>
      <w:r>
        <w:rPr>
          <w:color w:val="000000" w:themeColor="text1"/>
          <w:sz w:val="24"/>
          <w:szCs w:val="24"/>
        </w:rPr>
        <w:t xml:space="preserve">The </w:t>
      </w:r>
      <w:r w:rsidR="00C05E38">
        <w:rPr>
          <w:color w:val="000000" w:themeColor="text1"/>
          <w:sz w:val="24"/>
          <w:szCs w:val="24"/>
        </w:rPr>
        <w:t>format for each session</w:t>
      </w:r>
      <w:r>
        <w:rPr>
          <w:color w:val="000000" w:themeColor="text1"/>
          <w:sz w:val="24"/>
          <w:szCs w:val="24"/>
        </w:rPr>
        <w:t xml:space="preserve"> include</w:t>
      </w:r>
      <w:r w:rsidR="00C05E38">
        <w:rPr>
          <w:color w:val="000000" w:themeColor="text1"/>
          <w:sz w:val="24"/>
          <w:szCs w:val="24"/>
        </w:rPr>
        <w:t>s:</w:t>
      </w:r>
    </w:p>
    <w:p w:rsidR="00C05E38" w:rsidRDefault="00C05E38" w:rsidP="00846A1B">
      <w:pPr>
        <w:pStyle w:val="ListParagraph"/>
        <w:numPr>
          <w:ilvl w:val="0"/>
          <w:numId w:val="11"/>
        </w:numPr>
        <w:rPr>
          <w:color w:val="000000" w:themeColor="text1"/>
          <w:sz w:val="24"/>
          <w:szCs w:val="24"/>
        </w:rPr>
      </w:pPr>
      <w:r w:rsidRPr="00C05E38">
        <w:rPr>
          <w:color w:val="000000" w:themeColor="text1"/>
          <w:sz w:val="24"/>
          <w:szCs w:val="24"/>
        </w:rPr>
        <w:t>a teaching on a specific way that God offers us guidance</w:t>
      </w:r>
      <w:r w:rsidR="009A7934">
        <w:rPr>
          <w:color w:val="000000" w:themeColor="text1"/>
          <w:sz w:val="24"/>
          <w:szCs w:val="24"/>
        </w:rPr>
        <w:t xml:space="preserve"> followed by</w:t>
      </w:r>
      <w:r w:rsidR="00846A1B">
        <w:rPr>
          <w:color w:val="000000" w:themeColor="text1"/>
          <w:sz w:val="24"/>
          <w:szCs w:val="24"/>
        </w:rPr>
        <w:t xml:space="preserve"> </w:t>
      </w:r>
      <w:r w:rsidR="00230990">
        <w:rPr>
          <w:color w:val="000000" w:themeColor="text1"/>
          <w:sz w:val="24"/>
          <w:szCs w:val="24"/>
        </w:rPr>
        <w:t>discussion question</w:t>
      </w:r>
      <w:r w:rsidR="009A7934">
        <w:rPr>
          <w:color w:val="000000" w:themeColor="text1"/>
          <w:sz w:val="24"/>
          <w:szCs w:val="24"/>
        </w:rPr>
        <w:t>s that</w:t>
      </w:r>
      <w:r w:rsidR="00230990">
        <w:rPr>
          <w:color w:val="000000" w:themeColor="text1"/>
          <w:sz w:val="24"/>
          <w:szCs w:val="24"/>
        </w:rPr>
        <w:t xml:space="preserve"> help participants to better understand the teaching</w:t>
      </w:r>
    </w:p>
    <w:p w:rsidR="0009406A" w:rsidRPr="001D3722" w:rsidRDefault="00C05E38" w:rsidP="001D3722">
      <w:pPr>
        <w:pStyle w:val="ListParagraph"/>
        <w:numPr>
          <w:ilvl w:val="0"/>
          <w:numId w:val="11"/>
        </w:numPr>
        <w:rPr>
          <w:color w:val="000000" w:themeColor="text1"/>
          <w:sz w:val="24"/>
          <w:szCs w:val="24"/>
        </w:rPr>
      </w:pPr>
      <w:proofErr w:type="gramStart"/>
      <w:r w:rsidRPr="001D3722">
        <w:rPr>
          <w:color w:val="000000" w:themeColor="text1"/>
          <w:sz w:val="24"/>
          <w:szCs w:val="24"/>
        </w:rPr>
        <w:t>a</w:t>
      </w:r>
      <w:proofErr w:type="gramEnd"/>
      <w:r w:rsidRPr="001D3722">
        <w:rPr>
          <w:color w:val="000000" w:themeColor="text1"/>
          <w:sz w:val="24"/>
          <w:szCs w:val="24"/>
        </w:rPr>
        <w:t xml:space="preserve"> Scripture story and two modern-da</w:t>
      </w:r>
      <w:r w:rsidR="00846A1B" w:rsidRPr="001D3722">
        <w:rPr>
          <w:color w:val="000000" w:themeColor="text1"/>
          <w:sz w:val="24"/>
          <w:szCs w:val="24"/>
        </w:rPr>
        <w:t>y</w:t>
      </w:r>
      <w:r w:rsidR="009A7934" w:rsidRPr="001D3722">
        <w:rPr>
          <w:color w:val="000000" w:themeColor="text1"/>
          <w:sz w:val="24"/>
          <w:szCs w:val="24"/>
        </w:rPr>
        <w:t xml:space="preserve"> true</w:t>
      </w:r>
      <w:r w:rsidR="00846A1B" w:rsidRPr="001D3722">
        <w:rPr>
          <w:color w:val="000000" w:themeColor="text1"/>
          <w:sz w:val="24"/>
          <w:szCs w:val="24"/>
        </w:rPr>
        <w:t xml:space="preserve"> stories that portray God offering His guidance to</w:t>
      </w:r>
      <w:r w:rsidR="00230990" w:rsidRPr="001D3722">
        <w:rPr>
          <w:color w:val="000000" w:themeColor="text1"/>
          <w:sz w:val="24"/>
          <w:szCs w:val="24"/>
        </w:rPr>
        <w:t xml:space="preserve"> people related to the teaching</w:t>
      </w:r>
      <w:r w:rsidR="005C5EAC">
        <w:rPr>
          <w:color w:val="000000" w:themeColor="text1"/>
          <w:sz w:val="24"/>
          <w:szCs w:val="24"/>
        </w:rPr>
        <w:t xml:space="preserve">; </w:t>
      </w:r>
      <w:r w:rsidR="00846A1B" w:rsidRPr="001D3722">
        <w:rPr>
          <w:color w:val="000000" w:themeColor="text1"/>
          <w:sz w:val="24"/>
          <w:szCs w:val="24"/>
        </w:rPr>
        <w:t>discussion questions</w:t>
      </w:r>
      <w:r w:rsidR="005C5EAC">
        <w:rPr>
          <w:color w:val="000000" w:themeColor="text1"/>
          <w:sz w:val="24"/>
          <w:szCs w:val="24"/>
        </w:rPr>
        <w:t xml:space="preserve"> follow</w:t>
      </w:r>
      <w:r w:rsidR="001D3722">
        <w:rPr>
          <w:color w:val="000000" w:themeColor="text1"/>
          <w:sz w:val="24"/>
          <w:szCs w:val="24"/>
        </w:rPr>
        <w:t xml:space="preserve">                </w:t>
      </w:r>
      <w:r w:rsidR="001D3722" w:rsidRPr="001D3722">
        <w:rPr>
          <w:color w:val="FF0000"/>
          <w:sz w:val="24"/>
          <w:szCs w:val="24"/>
          <w:u w:val="single"/>
        </w:rPr>
        <w:t xml:space="preserve"> </w:t>
      </w:r>
      <w:r w:rsidR="001D3722" w:rsidRPr="001D3722">
        <w:rPr>
          <w:color w:val="000000" w:themeColor="text1"/>
          <w:sz w:val="24"/>
          <w:szCs w:val="24"/>
        </w:rPr>
        <w:t>These stories reveal how the Holy Spirit still giv</w:t>
      </w:r>
      <w:r w:rsidR="00F77D2C">
        <w:rPr>
          <w:color w:val="000000" w:themeColor="text1"/>
          <w:sz w:val="24"/>
          <w:szCs w:val="24"/>
        </w:rPr>
        <w:t>es us guidance</w:t>
      </w:r>
      <w:r w:rsidR="001D3722" w:rsidRPr="001D3722">
        <w:rPr>
          <w:color w:val="000000" w:themeColor="text1"/>
          <w:sz w:val="24"/>
          <w:szCs w:val="24"/>
        </w:rPr>
        <w:t xml:space="preserve"> today</w:t>
      </w:r>
      <w:r w:rsidR="001D3722">
        <w:rPr>
          <w:color w:val="000000" w:themeColor="text1"/>
          <w:sz w:val="24"/>
          <w:szCs w:val="24"/>
        </w:rPr>
        <w:t>.</w:t>
      </w:r>
    </w:p>
    <w:p w:rsidR="0009406A" w:rsidRDefault="0009406A" w:rsidP="00ED316E">
      <w:pPr>
        <w:ind w:firstLine="720"/>
        <w:rPr>
          <w:rFonts w:asciiTheme="minorHAnsi" w:hAnsiTheme="minorHAnsi"/>
          <w:sz w:val="24"/>
          <w:szCs w:val="24"/>
        </w:rPr>
      </w:pPr>
    </w:p>
    <w:p w:rsidR="004B17DC" w:rsidRDefault="004B17DC" w:rsidP="00ED316E">
      <w:pPr>
        <w:ind w:firstLine="720"/>
        <w:rPr>
          <w:rFonts w:asciiTheme="minorHAnsi" w:hAnsiTheme="minorHAnsi"/>
          <w:sz w:val="24"/>
          <w:szCs w:val="24"/>
        </w:rPr>
      </w:pPr>
      <w:r>
        <w:rPr>
          <w:rFonts w:asciiTheme="minorHAnsi" w:hAnsiTheme="minorHAnsi"/>
          <w:sz w:val="24"/>
          <w:szCs w:val="24"/>
        </w:rPr>
        <w:t xml:space="preserve">As we study each of these ways that God offers us guidance, we want </w:t>
      </w:r>
      <w:r w:rsidRPr="004B17DC">
        <w:rPr>
          <w:rFonts w:asciiTheme="minorHAnsi" w:hAnsiTheme="minorHAnsi"/>
          <w:sz w:val="24"/>
          <w:szCs w:val="24"/>
        </w:rPr>
        <w:t xml:space="preserve">to realize that even more important than understanding God’s guidance, we want to know the Guide – Jesus Christ – Himself.  </w:t>
      </w:r>
      <w:r w:rsidR="00E4597C">
        <w:rPr>
          <w:rFonts w:asciiTheme="minorHAnsi" w:hAnsiTheme="minorHAnsi"/>
          <w:sz w:val="24"/>
          <w:szCs w:val="24"/>
        </w:rPr>
        <w:t>L</w:t>
      </w:r>
      <w:r w:rsidRPr="004B17DC">
        <w:rPr>
          <w:rFonts w:asciiTheme="minorHAnsi" w:hAnsiTheme="minorHAnsi"/>
          <w:sz w:val="24"/>
          <w:szCs w:val="24"/>
        </w:rPr>
        <w:t xml:space="preserve">earning to </w:t>
      </w:r>
      <w:r w:rsidRPr="004B17DC">
        <w:rPr>
          <w:rFonts w:asciiTheme="minorHAnsi" w:hAnsiTheme="minorHAnsi"/>
          <w:sz w:val="24"/>
          <w:szCs w:val="24"/>
          <w:u w:val="single"/>
        </w:rPr>
        <w:t>listen</w:t>
      </w:r>
      <w:r w:rsidRPr="004B17DC">
        <w:rPr>
          <w:rFonts w:asciiTheme="minorHAnsi" w:hAnsiTheme="minorHAnsi"/>
          <w:sz w:val="24"/>
          <w:szCs w:val="24"/>
        </w:rPr>
        <w:t xml:space="preserve"> to God and </w:t>
      </w:r>
      <w:r w:rsidRPr="004B17DC">
        <w:rPr>
          <w:rFonts w:asciiTheme="minorHAnsi" w:hAnsiTheme="minorHAnsi"/>
          <w:sz w:val="24"/>
          <w:szCs w:val="24"/>
          <w:u w:val="single"/>
        </w:rPr>
        <w:t>recognize</w:t>
      </w:r>
      <w:r w:rsidRPr="004B17DC">
        <w:rPr>
          <w:rFonts w:asciiTheme="minorHAnsi" w:hAnsiTheme="minorHAnsi"/>
          <w:sz w:val="24"/>
          <w:szCs w:val="24"/>
        </w:rPr>
        <w:t xml:space="preserve"> the different ways He gives us guidance every day</w:t>
      </w:r>
      <w:r w:rsidR="00BF30F8">
        <w:rPr>
          <w:rFonts w:asciiTheme="minorHAnsi" w:hAnsiTheme="minorHAnsi"/>
          <w:sz w:val="24"/>
          <w:szCs w:val="24"/>
        </w:rPr>
        <w:t xml:space="preserve"> </w:t>
      </w:r>
      <w:r w:rsidRPr="004B17DC">
        <w:rPr>
          <w:rFonts w:asciiTheme="minorHAnsi" w:hAnsiTheme="minorHAnsi"/>
          <w:sz w:val="24"/>
          <w:szCs w:val="24"/>
        </w:rPr>
        <w:t xml:space="preserve">helps us to develop a growing friendship with Him.  </w:t>
      </w:r>
    </w:p>
    <w:p w:rsidR="00692646" w:rsidRDefault="00692646" w:rsidP="00692646">
      <w:pPr>
        <w:rPr>
          <w:rFonts w:asciiTheme="minorHAnsi" w:hAnsiTheme="minorHAnsi"/>
          <w:sz w:val="24"/>
          <w:szCs w:val="24"/>
        </w:rPr>
      </w:pPr>
    </w:p>
    <w:p w:rsidR="00692646" w:rsidRPr="006F7E10" w:rsidRDefault="001546C5" w:rsidP="00692646">
      <w:pPr>
        <w:rPr>
          <w:rFonts w:asciiTheme="minorHAnsi" w:hAnsiTheme="minorHAnsi"/>
          <w:b/>
          <w:color w:val="FF0000"/>
          <w:sz w:val="28"/>
          <w:szCs w:val="28"/>
        </w:rPr>
      </w:pPr>
      <w:r>
        <w:rPr>
          <w:rFonts w:asciiTheme="minorHAnsi" w:hAnsiTheme="minorHAnsi"/>
          <w:b/>
          <w:sz w:val="28"/>
          <w:szCs w:val="28"/>
        </w:rPr>
        <w:t>IV</w:t>
      </w:r>
      <w:proofErr w:type="gramStart"/>
      <w:r w:rsidR="00692646">
        <w:rPr>
          <w:rFonts w:asciiTheme="minorHAnsi" w:hAnsiTheme="minorHAnsi"/>
          <w:b/>
          <w:sz w:val="28"/>
          <w:szCs w:val="28"/>
        </w:rPr>
        <w:t xml:space="preserve">.  </w:t>
      </w:r>
      <w:r w:rsidR="00E4597C">
        <w:rPr>
          <w:rFonts w:asciiTheme="minorHAnsi" w:hAnsiTheme="minorHAnsi"/>
          <w:b/>
          <w:sz w:val="28"/>
          <w:szCs w:val="28"/>
        </w:rPr>
        <w:t>One</w:t>
      </w:r>
      <w:proofErr w:type="gramEnd"/>
      <w:r w:rsidR="004E4A1F">
        <w:rPr>
          <w:rFonts w:asciiTheme="minorHAnsi" w:hAnsiTheme="minorHAnsi"/>
          <w:b/>
          <w:sz w:val="28"/>
          <w:szCs w:val="28"/>
        </w:rPr>
        <w:t xml:space="preserve"> </w:t>
      </w:r>
      <w:r>
        <w:rPr>
          <w:rFonts w:asciiTheme="minorHAnsi" w:hAnsiTheme="minorHAnsi"/>
          <w:b/>
          <w:sz w:val="28"/>
          <w:szCs w:val="28"/>
        </w:rPr>
        <w:t xml:space="preserve">modern-day </w:t>
      </w:r>
      <w:r w:rsidR="00594AEA">
        <w:rPr>
          <w:rFonts w:asciiTheme="minorHAnsi" w:hAnsiTheme="minorHAnsi"/>
          <w:b/>
          <w:sz w:val="28"/>
          <w:szCs w:val="28"/>
        </w:rPr>
        <w:t xml:space="preserve">true </w:t>
      </w:r>
      <w:r>
        <w:rPr>
          <w:rFonts w:asciiTheme="minorHAnsi" w:hAnsiTheme="minorHAnsi"/>
          <w:b/>
          <w:sz w:val="28"/>
          <w:szCs w:val="28"/>
        </w:rPr>
        <w:t>s</w:t>
      </w:r>
      <w:r w:rsidR="00E4597C">
        <w:rPr>
          <w:rFonts w:asciiTheme="minorHAnsi" w:hAnsiTheme="minorHAnsi"/>
          <w:b/>
          <w:sz w:val="28"/>
          <w:szCs w:val="28"/>
        </w:rPr>
        <w:t>tory</w:t>
      </w:r>
      <w:r w:rsidR="00692646">
        <w:rPr>
          <w:rFonts w:asciiTheme="minorHAnsi" w:hAnsiTheme="minorHAnsi"/>
          <w:b/>
          <w:sz w:val="28"/>
          <w:szCs w:val="28"/>
        </w:rPr>
        <w:t xml:space="preserve"> of God offering His guidance</w:t>
      </w:r>
      <w:r w:rsidR="00E4597C">
        <w:rPr>
          <w:rFonts w:asciiTheme="minorHAnsi" w:hAnsiTheme="minorHAnsi"/>
          <w:b/>
          <w:sz w:val="28"/>
          <w:szCs w:val="28"/>
        </w:rPr>
        <w:t xml:space="preserve"> </w:t>
      </w:r>
      <w:r w:rsidR="006F7E10">
        <w:rPr>
          <w:rFonts w:asciiTheme="minorHAnsi" w:hAnsiTheme="minorHAnsi"/>
          <w:b/>
          <w:sz w:val="28"/>
          <w:szCs w:val="28"/>
        </w:rPr>
        <w:t xml:space="preserve">  </w:t>
      </w:r>
      <w:r w:rsidR="006F7E10">
        <w:rPr>
          <w:rFonts w:asciiTheme="minorHAnsi" w:hAnsiTheme="minorHAnsi"/>
          <w:b/>
          <w:color w:val="FF0000"/>
          <w:sz w:val="28"/>
          <w:szCs w:val="28"/>
        </w:rPr>
        <w:t>(15 min.)</w:t>
      </w:r>
    </w:p>
    <w:p w:rsidR="00CF45E2" w:rsidRDefault="00CF45E2" w:rsidP="00CF45E2">
      <w:pPr>
        <w:pStyle w:val="NoSpacing"/>
        <w:rPr>
          <w:color w:val="000000" w:themeColor="text1"/>
          <w:sz w:val="24"/>
          <w:szCs w:val="24"/>
        </w:rPr>
      </w:pPr>
    </w:p>
    <w:p w:rsidR="006202CB" w:rsidRPr="00230990" w:rsidRDefault="004E4A1F" w:rsidP="00CF45E2">
      <w:pPr>
        <w:pStyle w:val="NoSpacing"/>
        <w:rPr>
          <w:color w:val="FF0000"/>
          <w:sz w:val="24"/>
          <w:szCs w:val="24"/>
        </w:rPr>
      </w:pPr>
      <w:r>
        <w:rPr>
          <w:color w:val="000000" w:themeColor="text1"/>
          <w:sz w:val="24"/>
          <w:szCs w:val="24"/>
        </w:rPr>
        <w:tab/>
        <w:t xml:space="preserve">It is </w:t>
      </w:r>
      <w:r w:rsidR="00E4597C">
        <w:rPr>
          <w:color w:val="000000" w:themeColor="text1"/>
          <w:sz w:val="24"/>
          <w:szCs w:val="24"/>
        </w:rPr>
        <w:t xml:space="preserve">not impossible but </w:t>
      </w:r>
      <w:r>
        <w:rPr>
          <w:color w:val="000000" w:themeColor="text1"/>
          <w:sz w:val="24"/>
          <w:szCs w:val="24"/>
        </w:rPr>
        <w:t xml:space="preserve">very rare </w:t>
      </w:r>
      <w:r w:rsidR="006202CB">
        <w:rPr>
          <w:color w:val="000000" w:themeColor="text1"/>
          <w:sz w:val="24"/>
          <w:szCs w:val="24"/>
        </w:rPr>
        <w:t xml:space="preserve">that God will speak to us in audible words.  </w:t>
      </w:r>
      <w:r w:rsidR="00B8347E">
        <w:rPr>
          <w:color w:val="000000" w:themeColor="text1"/>
          <w:sz w:val="24"/>
          <w:szCs w:val="24"/>
        </w:rPr>
        <w:t xml:space="preserve">One thing is for sure; </w:t>
      </w:r>
      <w:r w:rsidR="00B8347E">
        <w:rPr>
          <w:sz w:val="24"/>
          <w:szCs w:val="24"/>
        </w:rPr>
        <w:t xml:space="preserve">God hears and answers every </w:t>
      </w:r>
      <w:r w:rsidR="00B8347E" w:rsidRPr="00D23F61">
        <w:rPr>
          <w:color w:val="000000" w:themeColor="text1"/>
          <w:sz w:val="24"/>
          <w:szCs w:val="24"/>
        </w:rPr>
        <w:t>prayer even if we don’t always understand His answer.</w:t>
      </w:r>
      <w:r w:rsidR="00230990" w:rsidRPr="00D23F61">
        <w:rPr>
          <w:color w:val="000000" w:themeColor="text1"/>
          <w:sz w:val="24"/>
          <w:szCs w:val="24"/>
        </w:rPr>
        <w:t xml:space="preserve">  In responding to</w:t>
      </w:r>
      <w:r w:rsidR="00C05E38" w:rsidRPr="00D23F61">
        <w:rPr>
          <w:color w:val="000000" w:themeColor="text1"/>
          <w:sz w:val="24"/>
          <w:szCs w:val="24"/>
        </w:rPr>
        <w:t xml:space="preserve"> our prayer,</w:t>
      </w:r>
      <w:r w:rsidR="00B8347E" w:rsidRPr="00D23F61">
        <w:rPr>
          <w:color w:val="000000" w:themeColor="text1"/>
          <w:sz w:val="24"/>
          <w:szCs w:val="24"/>
        </w:rPr>
        <w:t xml:space="preserve"> </w:t>
      </w:r>
      <w:r w:rsidR="00B8347E">
        <w:rPr>
          <w:color w:val="000000" w:themeColor="text1"/>
          <w:sz w:val="24"/>
          <w:szCs w:val="24"/>
        </w:rPr>
        <w:t xml:space="preserve">God wants to offer us guidance in many and various ways.  </w:t>
      </w:r>
      <w:r w:rsidR="006202CB">
        <w:rPr>
          <w:color w:val="000000" w:themeColor="text1"/>
          <w:sz w:val="24"/>
          <w:szCs w:val="24"/>
        </w:rPr>
        <w:t>The most important thing is that we take time for prayer and are open and available to Our Lord.</w:t>
      </w:r>
    </w:p>
    <w:p w:rsidR="006F7E10" w:rsidRDefault="006202CB" w:rsidP="006F7E10">
      <w:pPr>
        <w:pStyle w:val="NoSpacing"/>
        <w:ind w:firstLine="720"/>
        <w:rPr>
          <w:color w:val="000000" w:themeColor="text1"/>
          <w:sz w:val="24"/>
          <w:szCs w:val="24"/>
        </w:rPr>
      </w:pPr>
      <w:r>
        <w:rPr>
          <w:color w:val="000000" w:themeColor="text1"/>
          <w:sz w:val="24"/>
          <w:szCs w:val="24"/>
        </w:rPr>
        <w:t xml:space="preserve">As Jesus tells us, “Ask and it will be given to you; seek and you will find; knock and the door will be opened to you.” (Matthew 7:7) </w:t>
      </w:r>
    </w:p>
    <w:p w:rsidR="0049456C" w:rsidRPr="00F77D2C" w:rsidRDefault="00F77D2C" w:rsidP="0049456C">
      <w:pPr>
        <w:rPr>
          <w:color w:val="FF0000"/>
          <w:sz w:val="24"/>
          <w:szCs w:val="24"/>
        </w:rPr>
      </w:pPr>
      <w:r w:rsidRPr="00F77D2C">
        <w:rPr>
          <w:color w:val="FF0000"/>
          <w:sz w:val="24"/>
          <w:szCs w:val="24"/>
        </w:rPr>
        <w:t>Two</w:t>
      </w:r>
      <w:r w:rsidR="0049456C" w:rsidRPr="00F77D2C">
        <w:rPr>
          <w:color w:val="FF0000"/>
          <w:sz w:val="24"/>
          <w:szCs w:val="24"/>
        </w:rPr>
        <w:t xml:space="preserve"> modern-day true stories are below.  These stories reveal how the Holy Spirit still </w:t>
      </w:r>
      <w:r w:rsidR="005C5EAC">
        <w:rPr>
          <w:color w:val="FF0000"/>
          <w:sz w:val="24"/>
          <w:szCs w:val="24"/>
        </w:rPr>
        <w:t>gives guidance today.  The</w:t>
      </w:r>
      <w:r w:rsidR="0049456C" w:rsidRPr="00F77D2C">
        <w:rPr>
          <w:color w:val="FF0000"/>
          <w:sz w:val="24"/>
          <w:szCs w:val="24"/>
        </w:rPr>
        <w:t xml:space="preserve"> men are to read the first story </w:t>
      </w:r>
      <w:r w:rsidRPr="00F77D2C">
        <w:rPr>
          <w:color w:val="FF0000"/>
          <w:sz w:val="24"/>
          <w:szCs w:val="24"/>
        </w:rPr>
        <w:t xml:space="preserve">by David Waite </w:t>
      </w:r>
      <w:r w:rsidR="005C5EAC">
        <w:rPr>
          <w:color w:val="FF0000"/>
          <w:sz w:val="24"/>
          <w:szCs w:val="24"/>
        </w:rPr>
        <w:t xml:space="preserve">and the </w:t>
      </w:r>
      <w:r w:rsidR="0049456C" w:rsidRPr="00F77D2C">
        <w:rPr>
          <w:color w:val="FF0000"/>
          <w:sz w:val="24"/>
          <w:szCs w:val="24"/>
        </w:rPr>
        <w:t xml:space="preserve">women are to read the second </w:t>
      </w:r>
      <w:r w:rsidR="0049456C" w:rsidRPr="00F77D2C">
        <w:rPr>
          <w:color w:val="FF0000"/>
          <w:sz w:val="24"/>
          <w:szCs w:val="24"/>
        </w:rPr>
        <w:lastRenderedPageBreak/>
        <w:t>story</w:t>
      </w:r>
      <w:r w:rsidRPr="00F77D2C">
        <w:rPr>
          <w:color w:val="FF0000"/>
          <w:sz w:val="24"/>
          <w:szCs w:val="24"/>
        </w:rPr>
        <w:t xml:space="preserve"> by Shirley Bard</w:t>
      </w:r>
      <w:r w:rsidR="0049456C" w:rsidRPr="00F77D2C">
        <w:rPr>
          <w:color w:val="FF0000"/>
          <w:sz w:val="24"/>
          <w:szCs w:val="24"/>
        </w:rPr>
        <w:t>.  If time permits, both stories could be read.  Discussion questions follow.</w:t>
      </w:r>
    </w:p>
    <w:p w:rsidR="001D3722" w:rsidRPr="002D133C" w:rsidRDefault="001D3722" w:rsidP="006F7E10">
      <w:pPr>
        <w:ind w:firstLine="720"/>
        <w:rPr>
          <w:b/>
          <w:sz w:val="28"/>
          <w:szCs w:val="28"/>
        </w:rPr>
      </w:pPr>
    </w:p>
    <w:p w:rsidR="00AB1148" w:rsidRDefault="0049456C" w:rsidP="00E4597C">
      <w:pPr>
        <w:rPr>
          <w:b/>
          <w:i/>
          <w:color w:val="FF0000"/>
          <w:sz w:val="28"/>
          <w:szCs w:val="28"/>
        </w:rPr>
      </w:pPr>
      <w:r>
        <w:rPr>
          <w:b/>
          <w:color w:val="FF0000"/>
          <w:sz w:val="28"/>
          <w:szCs w:val="28"/>
        </w:rPr>
        <w:t>Story 1</w:t>
      </w:r>
    </w:p>
    <w:p w:rsidR="0049456C" w:rsidRPr="006A3277" w:rsidRDefault="0049456C" w:rsidP="0049456C">
      <w:pPr>
        <w:pStyle w:val="NoSpacing"/>
        <w:jc w:val="center"/>
        <w:rPr>
          <w:rFonts w:cs="Times New Roman"/>
          <w:sz w:val="24"/>
          <w:szCs w:val="24"/>
        </w:rPr>
      </w:pPr>
      <w:r w:rsidRPr="006A3277">
        <w:rPr>
          <w:rFonts w:cs="Times New Roman"/>
          <w:b/>
          <w:sz w:val="28"/>
          <w:szCs w:val="28"/>
        </w:rPr>
        <w:t>‘Four Mysterious Visitors’ by David Waite</w:t>
      </w:r>
    </w:p>
    <w:p w:rsidR="0049456C" w:rsidRPr="006A3277" w:rsidRDefault="0049456C" w:rsidP="0049456C">
      <w:pPr>
        <w:pStyle w:val="NoSpacing"/>
        <w:rPr>
          <w:rFonts w:cs="Times New Roman"/>
          <w:sz w:val="24"/>
          <w:szCs w:val="24"/>
        </w:rPr>
      </w:pPr>
    </w:p>
    <w:p w:rsidR="0049456C" w:rsidRDefault="0049456C" w:rsidP="0049456C">
      <w:pPr>
        <w:pStyle w:val="NoSpacing"/>
        <w:ind w:firstLine="720"/>
        <w:rPr>
          <w:rFonts w:cs="Times New Roman"/>
          <w:sz w:val="24"/>
          <w:szCs w:val="24"/>
        </w:rPr>
      </w:pPr>
      <w:r w:rsidRPr="006A3277">
        <w:rPr>
          <w:rFonts w:cs="Times New Roman"/>
          <w:sz w:val="24"/>
          <w:szCs w:val="24"/>
        </w:rPr>
        <w:t>Last Christmas got off to a promising start.  Alison and I and the children – two of our four were still at home – had picked out a tree and its lights were twinkling merrily in the living room.  I had lit a fire to take the edge off our raw English air.   And then-twelve-year-old Matthew hesitantly asked me a question that would have been perfectly natural in any other household:  “Dad, would it be all right if I put on some Christmas music?”</w:t>
      </w:r>
    </w:p>
    <w:p w:rsidR="005A0A87" w:rsidRPr="006A3277" w:rsidRDefault="005A0A87" w:rsidP="0049456C">
      <w:pPr>
        <w:pStyle w:val="NoSpacing"/>
        <w:ind w:firstLine="720"/>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“Of course,” I said, too quickly.</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 xml:space="preserve">I braced myself.   </w:t>
      </w:r>
      <w:proofErr w:type="gramStart"/>
      <w:r w:rsidRPr="006A3277">
        <w:rPr>
          <w:rFonts w:cs="Times New Roman"/>
          <w:sz w:val="24"/>
          <w:szCs w:val="24"/>
        </w:rPr>
        <w:t>As strains of “Hark!</w:t>
      </w:r>
      <w:proofErr w:type="gramEnd"/>
      <w:r w:rsidRPr="006A3277">
        <w:rPr>
          <w:rFonts w:cs="Times New Roman"/>
          <w:sz w:val="24"/>
          <w:szCs w:val="24"/>
        </w:rPr>
        <w:t xml:space="preserve"> The Herald Angels Sing” began to fill the </w:t>
      </w:r>
      <w:proofErr w:type="gramStart"/>
      <w:r w:rsidRPr="006A3277">
        <w:rPr>
          <w:rFonts w:cs="Times New Roman"/>
          <w:sz w:val="24"/>
          <w:szCs w:val="24"/>
        </w:rPr>
        <w:t>house,</w:t>
      </w:r>
      <w:proofErr w:type="gramEnd"/>
      <w:r w:rsidRPr="006A3277">
        <w:rPr>
          <w:rFonts w:cs="Times New Roman"/>
          <w:sz w:val="24"/>
          <w:szCs w:val="24"/>
        </w:rPr>
        <w:t xml:space="preserve"> a familiar gnawing sensation grew in the pit of my stomach.  </w:t>
      </w:r>
      <w:r w:rsidRPr="006A3277">
        <w:rPr>
          <w:rFonts w:cs="Times New Roman"/>
          <w:i/>
          <w:sz w:val="24"/>
          <w:szCs w:val="24"/>
        </w:rPr>
        <w:t>Not again</w:t>
      </w:r>
      <w:r w:rsidRPr="006A3277">
        <w:rPr>
          <w:rFonts w:cs="Times New Roman"/>
          <w:sz w:val="24"/>
          <w:szCs w:val="24"/>
        </w:rPr>
        <w:t>, I thought.   Christmas carols were one of the triggers that could inexplicably bring on a severe anxiety attack.  I slipped out of the living room and met Ali in the hallway.</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“Are you all right?” she asked.   I shrugged.  “Do you want to turn off the music?”</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“I can’t do that,” I said.   I went upstairs to my office.  Work should keep my mind occupied.  I tried to focus on a newspaper feature but succeeded only in staring at the impatiently blinking cursor.</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I had hoped the old fears would not plague me this Christmas.  All my life I had been beset with vague apprehensions and the awful depressions that followed.</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 xml:space="preserve">The roots weren’t hard to find.  Born premature, forty-nine years ago in the village of </w:t>
      </w:r>
      <w:proofErr w:type="spellStart"/>
      <w:r w:rsidRPr="006A3277">
        <w:rPr>
          <w:rFonts w:cs="Times New Roman"/>
          <w:sz w:val="24"/>
          <w:szCs w:val="24"/>
        </w:rPr>
        <w:t>Styal</w:t>
      </w:r>
      <w:proofErr w:type="spellEnd"/>
      <w:r w:rsidRPr="006A3277">
        <w:rPr>
          <w:rFonts w:cs="Times New Roman"/>
          <w:sz w:val="24"/>
          <w:szCs w:val="24"/>
        </w:rPr>
        <w:t xml:space="preserve"> near Manchester, I spent the first three months of my life fighting to survive.  I had been born with a shortened and twisted right leg that, later, made walking difficult.  In my first week at school a girl pointed at me.  “You’re a cripple!” she said.   She hobbled off in a perfect imitation of my limp that set the other kids laughing.</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Being lame of body was not half as bad, though, as being crippled in spirit.  My mental woes may have been inherited.  My granddad suffered from free-floating fears and so did my father.   Dad was so tense that he and Mum were in constant rows, yelling at each other, slamming doors, hurling crockery, then continuing the battle with silence that could last for weeks.</w:t>
      </w:r>
    </w:p>
    <w:p w:rsidR="005A0A87" w:rsidRPr="006A3277" w:rsidRDefault="005A0A87" w:rsidP="0049456C">
      <w:pPr>
        <w:pStyle w:val="NoSpacing"/>
        <w:rPr>
          <w:rFonts w:cs="Times New Roman"/>
          <w:sz w:val="24"/>
          <w:szCs w:val="24"/>
        </w:rPr>
      </w:pPr>
    </w:p>
    <w:p w:rsidR="0049456C" w:rsidRPr="006A3277" w:rsidRDefault="0049456C" w:rsidP="0049456C">
      <w:pPr>
        <w:pStyle w:val="NoSpacing"/>
        <w:rPr>
          <w:rFonts w:cs="Times New Roman"/>
          <w:sz w:val="24"/>
          <w:szCs w:val="24"/>
        </w:rPr>
      </w:pPr>
      <w:r w:rsidRPr="006A3277">
        <w:rPr>
          <w:rFonts w:cs="Times New Roman"/>
          <w:sz w:val="24"/>
          <w:szCs w:val="24"/>
        </w:rPr>
        <w:tab/>
        <w:t>My first serious depression occurred in my early teens.   Dad was the village bobby and on his salary we couldn’t afford psychiatric help, even if he had believed in it.   Antidepressant drugs were in use by 1960, but I was wary of trying these early experimental medicines.</w:t>
      </w:r>
      <w:r w:rsidRPr="006A3277">
        <w:rPr>
          <w:rFonts w:cs="Times New Roman"/>
          <w:sz w:val="24"/>
          <w:szCs w:val="24"/>
        </w:rPr>
        <w:tab/>
      </w:r>
    </w:p>
    <w:p w:rsidR="0049456C" w:rsidRDefault="0049456C" w:rsidP="0049456C">
      <w:pPr>
        <w:pStyle w:val="NoSpacing"/>
        <w:rPr>
          <w:rFonts w:cs="Times New Roman"/>
          <w:sz w:val="24"/>
          <w:szCs w:val="24"/>
        </w:rPr>
      </w:pPr>
      <w:r w:rsidRPr="006A3277">
        <w:rPr>
          <w:rFonts w:cs="Times New Roman"/>
          <w:sz w:val="24"/>
          <w:szCs w:val="24"/>
        </w:rPr>
        <w:tab/>
        <w:t>There were glimmers of hope.  I become a Christian at eighteen, and for a while I believed this commitment might help me get better.  It didn’t – not for more than thirty years.  Of course I prayed about my anxieties, always in private because I was far too shy to bring up my needs at church.</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 xml:space="preserve">When I married Alison I hoped I was beginning a new, healthier chapter.  But along with the joy of a wife and a growing family came responsibilities that made the problem worse.  Six weeks was the longest I could go without suffering an acute anxiety attack.  Little things set the explosions off.   </w:t>
      </w:r>
      <w:proofErr w:type="gramStart"/>
      <w:r w:rsidRPr="006A3277">
        <w:rPr>
          <w:rFonts w:cs="Times New Roman"/>
          <w:sz w:val="24"/>
          <w:szCs w:val="24"/>
        </w:rPr>
        <w:t>A bill coming due.</w:t>
      </w:r>
      <w:proofErr w:type="gramEnd"/>
      <w:r w:rsidRPr="006A3277">
        <w:rPr>
          <w:rFonts w:cs="Times New Roman"/>
          <w:sz w:val="24"/>
          <w:szCs w:val="24"/>
        </w:rPr>
        <w:t xml:space="preserve">  </w:t>
      </w:r>
      <w:proofErr w:type="gramStart"/>
      <w:r w:rsidRPr="006A3277">
        <w:rPr>
          <w:rFonts w:cs="Times New Roman"/>
          <w:sz w:val="24"/>
          <w:szCs w:val="24"/>
        </w:rPr>
        <w:t>A Christmas carol.</w:t>
      </w:r>
      <w:proofErr w:type="gramEnd"/>
      <w:r w:rsidRPr="006A3277">
        <w:rPr>
          <w:rFonts w:cs="Times New Roman"/>
          <w:sz w:val="24"/>
          <w:szCs w:val="24"/>
        </w:rPr>
        <w:t xml:space="preserve">  The family was ready to leave for church one summer day when I realized my cuff links were missing.  It didn’t matter because I was wearing a</w:t>
      </w:r>
      <w:r>
        <w:rPr>
          <w:rFonts w:cs="Times New Roman"/>
          <w:sz w:val="24"/>
          <w:szCs w:val="24"/>
        </w:rPr>
        <w:t xml:space="preserve"> short-sleeved shirt, but I held</w:t>
      </w:r>
      <w:r w:rsidRPr="006A3277">
        <w:rPr>
          <w:rFonts w:cs="Times New Roman"/>
          <w:sz w:val="24"/>
          <w:szCs w:val="24"/>
        </w:rPr>
        <w:t xml:space="preserve"> us up until the cuff links were found.</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I was spoiling things for everyone. The best I could do was keep out of the way while depressed.  Soon I was spending days on end in my room, as my family waited for me to come around again.</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Then on t</w:t>
      </w:r>
      <w:r>
        <w:rPr>
          <w:rFonts w:cs="Times New Roman"/>
          <w:sz w:val="24"/>
          <w:szCs w:val="24"/>
        </w:rPr>
        <w:t>he fifteenth of December</w:t>
      </w:r>
      <w:r w:rsidRPr="006A3277">
        <w:rPr>
          <w:rFonts w:cs="Times New Roman"/>
          <w:sz w:val="24"/>
          <w:szCs w:val="24"/>
        </w:rPr>
        <w:t>, a few days after the renewed battle with Christmas carols, I was putting my good foot, the left one, on a step when I stumbled.   Searing pain shot through my leg.  Within an hour I could not use the leg at all.  It was just the kind of incident that usually sank me into a depressive state.  Ali offered to pray not only for the leg pain but also for the funk that would almost certainly follow.</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r>
      <w:r w:rsidRPr="006A3277">
        <w:rPr>
          <w:rFonts w:cs="Times New Roman"/>
          <w:i/>
          <w:sz w:val="24"/>
          <w:szCs w:val="24"/>
        </w:rPr>
        <w:t>What good would prayer do?</w:t>
      </w:r>
      <w:r w:rsidRPr="006A3277">
        <w:rPr>
          <w:rFonts w:cs="Times New Roman"/>
          <w:sz w:val="24"/>
          <w:szCs w:val="24"/>
        </w:rPr>
        <w:t xml:space="preserve">   We had asked God to help us so often. But this time He was about to answer, and in a fashion I could never have anticipated.</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 xml:space="preserve">Ali prayed for me and my leg did get better, but not the signs of oncoming depression.  That evening, just ten days before Christmas, as were getting ready for bed, Ali remembered that because of the cold weather she had not opened the windows as she usually did to </w:t>
      </w:r>
      <w:proofErr w:type="gramStart"/>
      <w:r w:rsidRPr="006A3277">
        <w:rPr>
          <w:rFonts w:cs="Times New Roman"/>
          <w:sz w:val="24"/>
          <w:szCs w:val="24"/>
        </w:rPr>
        <w:t>freshen</w:t>
      </w:r>
      <w:proofErr w:type="gramEnd"/>
      <w:r w:rsidRPr="006A3277">
        <w:rPr>
          <w:rFonts w:cs="Times New Roman"/>
          <w:sz w:val="24"/>
          <w:szCs w:val="24"/>
        </w:rPr>
        <w:t xml:space="preserve"> the room.   She picked up what she thought was an air-purifying spray and sent a mist all over the room.  But the spray turned out to be sore-muscle balm with a dreadful menthol smell that I’ve always hated.  </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 xml:space="preserve">“Whew!” I said. “I’ll have to sleep in Daniel’s room if I want to get any rest.”   Our oldest son Daniel was in London and his room </w:t>
      </w:r>
      <w:proofErr w:type="gramStart"/>
      <w:r w:rsidRPr="006A3277">
        <w:rPr>
          <w:rFonts w:cs="Times New Roman"/>
          <w:sz w:val="24"/>
          <w:szCs w:val="24"/>
        </w:rPr>
        <w:t>was</w:t>
      </w:r>
      <w:proofErr w:type="gramEnd"/>
      <w:r w:rsidRPr="006A3277">
        <w:rPr>
          <w:rFonts w:cs="Times New Roman"/>
          <w:sz w:val="24"/>
          <w:szCs w:val="24"/>
        </w:rPr>
        <w:t xml:space="preserve"> empty.   </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I kissed Ali goodnight, walked to Daniel’s room and turned down the spread on his narrow bed, which was right up against the wall.  I climbed in, turned out the light and lay there staring into the darkness.  I was unusually warm and comfortable but still fretting about sorts of things . . . bills, a close friend in the hospital, an assignment that was due.</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At first, the way you can sometimes sense a person looking at you, it seemed to me someone was in the room, focusing attention on me.  I thought Alison had stepped in.  “Ali?” I whispered.</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Pr>
          <w:rFonts w:cs="Times New Roman"/>
          <w:sz w:val="24"/>
          <w:szCs w:val="24"/>
        </w:rPr>
        <w:tab/>
        <w:t>There was no</w:t>
      </w:r>
      <w:r w:rsidRPr="006A3277">
        <w:rPr>
          <w:rFonts w:cs="Times New Roman"/>
          <w:sz w:val="24"/>
          <w:szCs w:val="24"/>
        </w:rPr>
        <w:t xml:space="preserve"> answer, not a rustling of clothes, not a stirring of air, and yet I knew beyond doubt I was not alone.   A friendly presence was near me, at the head of the bed.  Had Daniel come home unexpectedly?  I whispered his name.  </w:t>
      </w:r>
      <w:proofErr w:type="gramStart"/>
      <w:r w:rsidRPr="006A3277">
        <w:rPr>
          <w:rFonts w:cs="Times New Roman"/>
          <w:sz w:val="24"/>
          <w:szCs w:val="24"/>
        </w:rPr>
        <w:t>Nothing.</w:t>
      </w:r>
      <w:proofErr w:type="gramEnd"/>
      <w:r w:rsidRPr="006A3277">
        <w:rPr>
          <w:rFonts w:cs="Times New Roman"/>
          <w:sz w:val="24"/>
          <w:szCs w:val="24"/>
        </w:rPr>
        <w:t xml:space="preserve">  Maybe it was one of the younger children.  “Matthew? Caroline?”  No answer.</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 xml:space="preserve">Slowly I became aware of a second unseen being in the room, this one at the foot of the bed.  </w:t>
      </w:r>
      <w:r w:rsidRPr="006A3277">
        <w:rPr>
          <w:rFonts w:cs="Times New Roman"/>
          <w:sz w:val="24"/>
          <w:szCs w:val="24"/>
        </w:rPr>
        <w:lastRenderedPageBreak/>
        <w:t xml:space="preserve">It seemed to me the two creatures were facing each other.    And then I knew there was a third presence too, and a fourth one, these last two facing each other on the left side of the </w:t>
      </w:r>
      <w:proofErr w:type="gramStart"/>
      <w:r w:rsidRPr="006A3277">
        <w:rPr>
          <w:rFonts w:cs="Times New Roman"/>
          <w:sz w:val="24"/>
          <w:szCs w:val="24"/>
        </w:rPr>
        <w:t>bed .</w:t>
      </w:r>
      <w:proofErr w:type="gramEnd"/>
      <w:r w:rsidRPr="006A3277">
        <w:rPr>
          <w:rFonts w:cs="Times New Roman"/>
          <w:sz w:val="24"/>
          <w:szCs w:val="24"/>
        </w:rPr>
        <w:t xml:space="preserve"> . </w:t>
      </w:r>
      <w:proofErr w:type="gramStart"/>
      <w:r w:rsidRPr="006A3277">
        <w:rPr>
          <w:rFonts w:cs="Times New Roman"/>
          <w:sz w:val="24"/>
          <w:szCs w:val="24"/>
        </w:rPr>
        <w:t>impossible</w:t>
      </w:r>
      <w:proofErr w:type="gramEnd"/>
      <w:r w:rsidRPr="006A3277">
        <w:rPr>
          <w:rFonts w:cs="Times New Roman"/>
          <w:sz w:val="24"/>
          <w:szCs w:val="24"/>
        </w:rPr>
        <w:t xml:space="preserve"> since there was no space between the bed and the wall.</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I wanted to call Ali, but there was something so benevolent, so full of promise about the four lively presences that I didn’t want to do anything that might risk driving them away.  I lay perfectly still, strangely warm and expectant.</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 xml:space="preserve">And then – how did I know this, since I could not see them? </w:t>
      </w:r>
      <w:proofErr w:type="gramStart"/>
      <w:r w:rsidRPr="006A3277">
        <w:rPr>
          <w:rFonts w:cs="Times New Roman"/>
          <w:sz w:val="24"/>
          <w:szCs w:val="24"/>
        </w:rPr>
        <w:t>–  the</w:t>
      </w:r>
      <w:proofErr w:type="gramEnd"/>
      <w:r w:rsidRPr="006A3277">
        <w:rPr>
          <w:rFonts w:cs="Times New Roman"/>
          <w:sz w:val="24"/>
          <w:szCs w:val="24"/>
        </w:rPr>
        <w:t xml:space="preserve"> four creatures began to move toward one another, two on each side of the bed.  Their progress was slow and deliberate.  They passed one another, turned an</w:t>
      </w:r>
      <w:r>
        <w:rPr>
          <w:rFonts w:cs="Times New Roman"/>
          <w:sz w:val="24"/>
          <w:szCs w:val="24"/>
        </w:rPr>
        <w:t>d</w:t>
      </w:r>
      <w:r w:rsidRPr="006A3277">
        <w:rPr>
          <w:rFonts w:cs="Times New Roman"/>
          <w:sz w:val="24"/>
          <w:szCs w:val="24"/>
        </w:rPr>
        <w:t xml:space="preserve"> repeated the traverse three four, maybe five times.  Every time their paths crossed I felt as if I would burst with joy.  </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 xml:space="preserve">Then abruptly the room was empty.  I knew it was as surely as I had known a few minutes earlier that angelic creatures were there.   The room was back to normal and I was alone again, yet still filled with ineffable joy.  </w:t>
      </w:r>
      <w:r w:rsidRPr="006A3277">
        <w:rPr>
          <w:rFonts w:cs="Times New Roman"/>
          <w:i/>
          <w:sz w:val="24"/>
          <w:szCs w:val="24"/>
        </w:rPr>
        <w:t>Should I go tell Alison? But tell her what?  That I had</w:t>
      </w:r>
      <w:r w:rsidRPr="006A3277">
        <w:rPr>
          <w:rFonts w:cs="Times New Roman"/>
          <w:sz w:val="24"/>
          <w:szCs w:val="24"/>
        </w:rPr>
        <w:t xml:space="preserve"> </w:t>
      </w:r>
      <w:r w:rsidRPr="006A3277">
        <w:rPr>
          <w:rFonts w:cs="Times New Roman"/>
          <w:i/>
          <w:sz w:val="24"/>
          <w:szCs w:val="24"/>
        </w:rPr>
        <w:t>been visited by four beings I couldn’t see?</w:t>
      </w:r>
      <w:r w:rsidRPr="006A3277">
        <w:rPr>
          <w:rFonts w:cs="Times New Roman"/>
          <w:sz w:val="24"/>
          <w:szCs w:val="24"/>
        </w:rPr>
        <w:t xml:space="preserve">  Still debating, I fell into a deep sleep, the best I had had in years.</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By the time I surfaced, the children had already left for school.  “You’ll never believe what happened last night,” I said to Ali.   I told her as best I could about the mysterious visitors God had sent me.  Alison did believe it and was delighted at my newfound joy and peace, though perhaps wondering, as I was, if this calm would last for more than a few days.</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 xml:space="preserve">Our doubts were misplaced.  I enjoyed every minute of the Christmas season.   December was followed by a long gray January and February, two months that in the past had been times of distress but were filled with </w:t>
      </w:r>
      <w:proofErr w:type="gramStart"/>
      <w:r w:rsidRPr="006A3277">
        <w:rPr>
          <w:rFonts w:cs="Times New Roman"/>
          <w:sz w:val="24"/>
          <w:szCs w:val="24"/>
        </w:rPr>
        <w:t>an exultation</w:t>
      </w:r>
      <w:proofErr w:type="gramEnd"/>
      <w:r w:rsidRPr="006A3277">
        <w:rPr>
          <w:rFonts w:cs="Times New Roman"/>
          <w:sz w:val="24"/>
          <w:szCs w:val="24"/>
        </w:rPr>
        <w:t xml:space="preserve"> new to me.  The joy even survived a devastating bout I had with the flu.   Winter gave way to a spring, a summer and then an autumn of freedom.</w:t>
      </w:r>
    </w:p>
    <w:p w:rsidR="005A0A87" w:rsidRPr="006A3277" w:rsidRDefault="005A0A87" w:rsidP="0049456C">
      <w:pPr>
        <w:pStyle w:val="NoSpacing"/>
        <w:rPr>
          <w:rFonts w:cs="Times New Roman"/>
          <w:sz w:val="24"/>
          <w:szCs w:val="24"/>
        </w:rPr>
      </w:pPr>
    </w:p>
    <w:p w:rsidR="0049456C" w:rsidRDefault="0049456C" w:rsidP="0049456C">
      <w:pPr>
        <w:pStyle w:val="NoSpacing"/>
        <w:rPr>
          <w:rFonts w:cs="Times New Roman"/>
          <w:sz w:val="24"/>
          <w:szCs w:val="24"/>
        </w:rPr>
      </w:pPr>
      <w:r w:rsidRPr="006A3277">
        <w:rPr>
          <w:rFonts w:cs="Times New Roman"/>
          <w:sz w:val="24"/>
          <w:szCs w:val="24"/>
        </w:rPr>
        <w:tab/>
        <w:t>Though I can’t be sure how long this freedom will last, I am beginning to believe the victory is permanent.  It’s not that I’ve shed pressures like bills and problems at work.   But today I confront these issues with a positive attitude unlike my past fearfulness.</w:t>
      </w:r>
    </w:p>
    <w:p w:rsidR="005A0A87" w:rsidRPr="006A3277" w:rsidRDefault="005A0A87" w:rsidP="0049456C">
      <w:pPr>
        <w:pStyle w:val="NoSpacing"/>
        <w:rPr>
          <w:rFonts w:cs="Times New Roman"/>
          <w:sz w:val="24"/>
          <w:szCs w:val="24"/>
        </w:rPr>
      </w:pPr>
    </w:p>
    <w:p w:rsidR="0049456C" w:rsidRPr="006A3277" w:rsidRDefault="0049456C" w:rsidP="0049456C">
      <w:pPr>
        <w:pStyle w:val="NoSpacing"/>
        <w:rPr>
          <w:rFonts w:cs="Times New Roman"/>
          <w:sz w:val="24"/>
          <w:szCs w:val="24"/>
        </w:rPr>
      </w:pPr>
      <w:r w:rsidRPr="006A3277">
        <w:rPr>
          <w:rFonts w:cs="Times New Roman"/>
          <w:sz w:val="24"/>
          <w:szCs w:val="24"/>
        </w:rPr>
        <w:tab/>
        <w:t>Christmas is once again just around the corner.  Thanks to my heavenly visitors, I’m anticipating another joy-filled season and I am going to make a statement to that effect.   This year I have bought a present for the entire family, a small but very special gift I hope we will use a lot . . . a CD of the world’s best-loved Christmas carols.</w:t>
      </w:r>
    </w:p>
    <w:p w:rsidR="003E7148" w:rsidRDefault="003E7148" w:rsidP="0049456C">
      <w:pPr>
        <w:pStyle w:val="NoSpacing"/>
        <w:rPr>
          <w:rFonts w:cs="Times New Roman"/>
          <w:sz w:val="24"/>
          <w:szCs w:val="24"/>
        </w:rPr>
      </w:pPr>
    </w:p>
    <w:p w:rsidR="0049456C" w:rsidRPr="006A3277" w:rsidRDefault="0049456C" w:rsidP="0049456C">
      <w:pPr>
        <w:pStyle w:val="NoSpacing"/>
        <w:rPr>
          <w:rFonts w:cs="Times New Roman"/>
          <w:sz w:val="24"/>
          <w:szCs w:val="24"/>
        </w:rPr>
      </w:pPr>
      <w:proofErr w:type="gramStart"/>
      <w:r w:rsidRPr="006A3277">
        <w:rPr>
          <w:rFonts w:cs="Times New Roman"/>
          <w:sz w:val="24"/>
          <w:szCs w:val="24"/>
        </w:rPr>
        <w:t xml:space="preserve">From </w:t>
      </w:r>
      <w:r>
        <w:rPr>
          <w:rFonts w:cs="Times New Roman"/>
          <w:sz w:val="24"/>
          <w:szCs w:val="24"/>
          <w:u w:val="single"/>
        </w:rPr>
        <w:t xml:space="preserve">How to Listen to </w:t>
      </w:r>
      <w:r w:rsidRPr="00C77B70">
        <w:rPr>
          <w:rFonts w:cs="Times New Roman"/>
          <w:sz w:val="24"/>
          <w:szCs w:val="24"/>
          <w:u w:val="single"/>
        </w:rPr>
        <w:t>God</w:t>
      </w:r>
      <w:r>
        <w:rPr>
          <w:rFonts w:cs="Times New Roman"/>
          <w:sz w:val="24"/>
          <w:szCs w:val="24"/>
        </w:rPr>
        <w:t xml:space="preserve"> </w:t>
      </w:r>
      <w:r w:rsidRPr="006A3277">
        <w:rPr>
          <w:rFonts w:cs="Times New Roman"/>
          <w:sz w:val="24"/>
          <w:szCs w:val="24"/>
        </w:rPr>
        <w:t>by Doug Hill, page 85</w:t>
      </w:r>
      <w:r w:rsidR="00F77D2C">
        <w:rPr>
          <w:rFonts w:cs="Times New Roman"/>
          <w:sz w:val="24"/>
          <w:szCs w:val="24"/>
        </w:rPr>
        <w:t>-88</w:t>
      </w:r>
      <w:r>
        <w:rPr>
          <w:rFonts w:cs="Times New Roman"/>
          <w:sz w:val="24"/>
          <w:szCs w:val="24"/>
        </w:rPr>
        <w:t>.</w:t>
      </w:r>
      <w:proofErr w:type="gramEnd"/>
      <w:r>
        <w:rPr>
          <w:rFonts w:cs="Times New Roman"/>
          <w:sz w:val="24"/>
          <w:szCs w:val="24"/>
        </w:rPr>
        <w:t xml:space="preserve">  Used with permission</w:t>
      </w:r>
    </w:p>
    <w:p w:rsidR="00AB1148" w:rsidRDefault="00AB1148" w:rsidP="00E4597C">
      <w:pPr>
        <w:rPr>
          <w:b/>
          <w:i/>
          <w:color w:val="FF0000"/>
          <w:sz w:val="28"/>
          <w:szCs w:val="28"/>
        </w:rPr>
      </w:pPr>
    </w:p>
    <w:p w:rsidR="005A0A87" w:rsidRDefault="005A0A87" w:rsidP="00E4597C">
      <w:pPr>
        <w:rPr>
          <w:b/>
          <w:color w:val="FF0000"/>
          <w:sz w:val="28"/>
          <w:szCs w:val="28"/>
          <w:u w:val="single"/>
        </w:rPr>
      </w:pPr>
    </w:p>
    <w:p w:rsidR="005A0A87" w:rsidRDefault="005A0A87" w:rsidP="00E4597C">
      <w:pPr>
        <w:rPr>
          <w:b/>
          <w:color w:val="FF0000"/>
          <w:sz w:val="28"/>
          <w:szCs w:val="28"/>
          <w:u w:val="single"/>
        </w:rPr>
      </w:pPr>
    </w:p>
    <w:p w:rsidR="005C5EAC" w:rsidRDefault="005C5EAC">
      <w:pPr>
        <w:spacing w:after="200" w:line="276" w:lineRule="auto"/>
        <w:rPr>
          <w:b/>
          <w:color w:val="FF0000"/>
          <w:sz w:val="28"/>
          <w:szCs w:val="28"/>
          <w:u w:val="single"/>
        </w:rPr>
      </w:pPr>
      <w:r>
        <w:rPr>
          <w:b/>
          <w:color w:val="FF0000"/>
          <w:sz w:val="28"/>
          <w:szCs w:val="28"/>
          <w:u w:val="single"/>
        </w:rPr>
        <w:br w:type="page"/>
      </w:r>
    </w:p>
    <w:p w:rsidR="005A0A87" w:rsidRDefault="005A0A87" w:rsidP="00E4597C">
      <w:pPr>
        <w:rPr>
          <w:b/>
          <w:color w:val="FF0000"/>
          <w:sz w:val="28"/>
          <w:szCs w:val="28"/>
          <w:u w:val="single"/>
        </w:rPr>
      </w:pPr>
    </w:p>
    <w:p w:rsidR="0049456C" w:rsidRPr="0049456C" w:rsidRDefault="0049456C" w:rsidP="00E4597C">
      <w:pPr>
        <w:rPr>
          <w:b/>
          <w:color w:val="FF0000"/>
          <w:sz w:val="28"/>
          <w:szCs w:val="28"/>
          <w:u w:val="single"/>
        </w:rPr>
      </w:pPr>
      <w:r>
        <w:rPr>
          <w:b/>
          <w:color w:val="FF0000"/>
          <w:sz w:val="28"/>
          <w:szCs w:val="28"/>
          <w:u w:val="single"/>
        </w:rPr>
        <w:t>Story 2</w:t>
      </w:r>
    </w:p>
    <w:p w:rsidR="006F0E79" w:rsidRPr="00F9507A" w:rsidRDefault="006F0E79" w:rsidP="006F0E79">
      <w:pPr>
        <w:pStyle w:val="NoSpacing"/>
        <w:jc w:val="center"/>
        <w:rPr>
          <w:rFonts w:cs="Times New Roman"/>
          <w:sz w:val="24"/>
          <w:szCs w:val="24"/>
        </w:rPr>
      </w:pPr>
      <w:r w:rsidRPr="00F9507A">
        <w:rPr>
          <w:rFonts w:cs="Times New Roman"/>
          <w:b/>
          <w:i/>
          <w:sz w:val="28"/>
          <w:szCs w:val="28"/>
        </w:rPr>
        <w:t>‘Prisoner of Silence’ by Shirley B. Bard</w:t>
      </w:r>
    </w:p>
    <w:p w:rsidR="006F0E79" w:rsidRPr="00F9507A" w:rsidRDefault="006F0E79" w:rsidP="006F0E79">
      <w:pPr>
        <w:pStyle w:val="NoSpacing"/>
        <w:rPr>
          <w:rFonts w:cs="Times New Roman"/>
          <w:sz w:val="24"/>
          <w:szCs w:val="24"/>
        </w:rPr>
      </w:pPr>
    </w:p>
    <w:p w:rsidR="006F0E79" w:rsidRPr="00F9507A" w:rsidRDefault="006F0E79" w:rsidP="006F0E79">
      <w:pPr>
        <w:pStyle w:val="NoSpacing"/>
        <w:ind w:firstLine="720"/>
        <w:rPr>
          <w:rFonts w:cs="Times New Roman"/>
          <w:sz w:val="24"/>
          <w:szCs w:val="24"/>
        </w:rPr>
      </w:pPr>
      <w:r w:rsidRPr="00F9507A">
        <w:rPr>
          <w:rFonts w:cs="Times New Roman"/>
          <w:sz w:val="24"/>
          <w:szCs w:val="24"/>
        </w:rPr>
        <w:t xml:space="preserve">My husband and I were sitting on the couch watching television.  But my mind was on something else.  I grabbed my pad and pencil and scrawled a quick, pleading note:  “How much longer will I have to go on like this?”  After months of living with a postoperative trachea tube in my windpipe, unable to say a single word out loud, I was beginning to give in to despair.  My husband, no stranger to my impatience and frustration, could only pat my hand. </w:t>
      </w:r>
    </w:p>
    <w:p w:rsidR="006F0E79" w:rsidRPr="00F9507A" w:rsidRDefault="006F0E79" w:rsidP="006F0E79">
      <w:pPr>
        <w:pStyle w:val="NoSpacing"/>
        <w:ind w:firstLine="720"/>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It’s hard for anyone who’s never been left voiceless to realize what it means to be reduced suddenly to writing down all</w:t>
      </w:r>
      <w:r>
        <w:rPr>
          <w:rFonts w:cs="Times New Roman"/>
          <w:sz w:val="24"/>
          <w:szCs w:val="24"/>
        </w:rPr>
        <w:t xml:space="preserve"> your thoughts and feelings, e</w:t>
      </w:r>
      <w:r w:rsidRPr="00F9507A">
        <w:rPr>
          <w:rFonts w:cs="Times New Roman"/>
          <w:sz w:val="24"/>
          <w:szCs w:val="24"/>
        </w:rPr>
        <w:t>specially if you have three adolescent children who need you.  You can’t use the phone.  Even Terri, our little fox terrier, looked baffled when I snapped my fingers for her to come inside.   I lost my sense of smell.  At restaurants I was embarrassed to have to point to what I wanted on the menu.  My whole life was off-center.</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This was not my first go-around with a </w:t>
      </w:r>
      <w:proofErr w:type="spellStart"/>
      <w:r w:rsidRPr="00F9507A">
        <w:rPr>
          <w:rFonts w:cs="Times New Roman"/>
          <w:sz w:val="24"/>
          <w:szCs w:val="24"/>
        </w:rPr>
        <w:t>trake</w:t>
      </w:r>
      <w:proofErr w:type="spellEnd"/>
      <w:r w:rsidRPr="00F9507A">
        <w:rPr>
          <w:rFonts w:cs="Times New Roman"/>
          <w:sz w:val="24"/>
          <w:szCs w:val="24"/>
        </w:rPr>
        <w:t xml:space="preserve"> tube.  My throat trouble began with diphtheria at age two, when my life was saved by an emergency tracheostomy.  A hole was cut in my windpipe at just above the spot where a top shirt button would be, and a short metal breathing tube was inserted.   Again, when I was five, complications from measles made another </w:t>
      </w:r>
      <w:proofErr w:type="spellStart"/>
      <w:r w:rsidRPr="00F9507A">
        <w:rPr>
          <w:rFonts w:cs="Times New Roman"/>
          <w:sz w:val="24"/>
          <w:szCs w:val="24"/>
        </w:rPr>
        <w:t>trake</w:t>
      </w:r>
      <w:proofErr w:type="spellEnd"/>
      <w:r w:rsidRPr="00F9507A">
        <w:rPr>
          <w:rFonts w:cs="Times New Roman"/>
          <w:sz w:val="24"/>
          <w:szCs w:val="24"/>
        </w:rPr>
        <w:t xml:space="preserve"> necessary.  Each time the tube was removed after a few weeks.  But the pain and fear of being unable to speak or breathe naturally never left me, and as I grew up through the years of hoarseness and recurring throat infections, I lived in dread of another tracheostomy.   By the time I was forty-three, the scar tissue had so thickened that my breathing passage was reduced by sixty percent.  And so it was that my last reconstructive surgery had been unavoidable.  Now if all went well I would never need a </w:t>
      </w:r>
      <w:proofErr w:type="spellStart"/>
      <w:r w:rsidRPr="00F9507A">
        <w:rPr>
          <w:rFonts w:cs="Times New Roman"/>
          <w:sz w:val="24"/>
          <w:szCs w:val="24"/>
        </w:rPr>
        <w:t>trake</w:t>
      </w:r>
      <w:proofErr w:type="spellEnd"/>
      <w:r w:rsidRPr="00F9507A">
        <w:rPr>
          <w:rFonts w:cs="Times New Roman"/>
          <w:sz w:val="24"/>
          <w:szCs w:val="24"/>
        </w:rPr>
        <w:t xml:space="preserve"> again.</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A few days later I was back in my surgeon’s office for a follow-up.  I knew by the look in Dr. </w:t>
      </w:r>
      <w:proofErr w:type="spellStart"/>
      <w:r w:rsidRPr="00F9507A">
        <w:rPr>
          <w:rFonts w:cs="Times New Roman"/>
          <w:sz w:val="24"/>
          <w:szCs w:val="24"/>
        </w:rPr>
        <w:t>Thawley’s</w:t>
      </w:r>
      <w:proofErr w:type="spellEnd"/>
      <w:r w:rsidRPr="00F9507A">
        <w:rPr>
          <w:rFonts w:cs="Times New Roman"/>
          <w:sz w:val="24"/>
          <w:szCs w:val="24"/>
        </w:rPr>
        <w:t xml:space="preserve"> eyes after he’d examined me that all had not gone well.</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“Shirley,” he said gently but gravely, sitting on the edge of his cluttered desk, “the surgery has not been what we’d hoped.”</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My eyes widened.  What did he mean?  I wrote on my pad, “The </w:t>
      </w:r>
      <w:proofErr w:type="spellStart"/>
      <w:r w:rsidRPr="00F9507A">
        <w:rPr>
          <w:rFonts w:cs="Times New Roman"/>
          <w:sz w:val="24"/>
          <w:szCs w:val="24"/>
        </w:rPr>
        <w:t>trake</w:t>
      </w:r>
      <w:proofErr w:type="spellEnd"/>
      <w:r w:rsidRPr="00F9507A">
        <w:rPr>
          <w:rFonts w:cs="Times New Roman"/>
          <w:sz w:val="24"/>
          <w:szCs w:val="24"/>
        </w:rPr>
        <w:t xml:space="preserve"> will have to stay in longer?”  </w:t>
      </w:r>
      <w:proofErr w:type="gramStart"/>
      <w:r w:rsidRPr="00F9507A">
        <w:rPr>
          <w:rFonts w:cs="Times New Roman"/>
          <w:sz w:val="24"/>
          <w:szCs w:val="24"/>
        </w:rPr>
        <w:t>underscoring</w:t>
      </w:r>
      <w:proofErr w:type="gramEnd"/>
      <w:r w:rsidRPr="00F9507A">
        <w:rPr>
          <w:rFonts w:cs="Times New Roman"/>
          <w:sz w:val="24"/>
          <w:szCs w:val="24"/>
        </w:rPr>
        <w:t xml:space="preserve"> “longer” and battling back tears.</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“You have an infection.  You’ll have to go back in the hospital for a while,” he told me.   But then he went on to explain how my rebuilt trachea, made of grafted skin and bone splinters, had not healed properly.   Dr. </w:t>
      </w:r>
      <w:proofErr w:type="spellStart"/>
      <w:r w:rsidRPr="00F9507A">
        <w:rPr>
          <w:rFonts w:cs="Times New Roman"/>
          <w:sz w:val="24"/>
          <w:szCs w:val="24"/>
        </w:rPr>
        <w:t>Thawley</w:t>
      </w:r>
      <w:proofErr w:type="spellEnd"/>
      <w:r w:rsidRPr="00F9507A">
        <w:rPr>
          <w:rFonts w:cs="Times New Roman"/>
          <w:sz w:val="24"/>
          <w:szCs w:val="24"/>
        </w:rPr>
        <w:t xml:space="preserve"> paused.  “Shirley, I’m afraid you will have a </w:t>
      </w:r>
      <w:proofErr w:type="spellStart"/>
      <w:r w:rsidRPr="00F9507A">
        <w:rPr>
          <w:rFonts w:cs="Times New Roman"/>
          <w:sz w:val="24"/>
          <w:szCs w:val="24"/>
        </w:rPr>
        <w:t>trake</w:t>
      </w:r>
      <w:proofErr w:type="spellEnd"/>
      <w:r w:rsidRPr="00F9507A">
        <w:rPr>
          <w:rFonts w:cs="Times New Roman"/>
          <w:sz w:val="24"/>
          <w:szCs w:val="24"/>
        </w:rPr>
        <w:t xml:space="preserve"> for a long time – probably the rest of your life.”</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A verse from Job shot through my mind:  The thing I greatly feared has come upon me.  I wanted to scream, yet no sound could come out.  I was a prisoner who, expecting a </w:t>
      </w:r>
      <w:proofErr w:type="gramStart"/>
      <w:r w:rsidRPr="00F9507A">
        <w:rPr>
          <w:rFonts w:cs="Times New Roman"/>
          <w:sz w:val="24"/>
          <w:szCs w:val="24"/>
        </w:rPr>
        <w:t>reprieve,</w:t>
      </w:r>
      <w:proofErr w:type="gramEnd"/>
      <w:r w:rsidRPr="00F9507A">
        <w:rPr>
          <w:rFonts w:cs="Times New Roman"/>
          <w:sz w:val="24"/>
          <w:szCs w:val="24"/>
        </w:rPr>
        <w:t xml:space="preserve"> had suddenly been handed a life sentence – in a dungeon of silence.</w:t>
      </w:r>
    </w:p>
    <w:p w:rsidR="006F0E79" w:rsidRPr="00F9507A" w:rsidRDefault="006F0E79" w:rsidP="006F0E79">
      <w:pPr>
        <w:pStyle w:val="NoSpacing"/>
        <w:rPr>
          <w:rFonts w:cs="Times New Roman"/>
          <w:sz w:val="24"/>
          <w:szCs w:val="24"/>
        </w:rPr>
      </w:pPr>
    </w:p>
    <w:p w:rsidR="006F0E79" w:rsidRDefault="006F0E79" w:rsidP="006F0E79">
      <w:pPr>
        <w:pStyle w:val="NoSpacing"/>
        <w:rPr>
          <w:rFonts w:cs="Times New Roman"/>
          <w:sz w:val="24"/>
          <w:szCs w:val="24"/>
        </w:rPr>
      </w:pPr>
      <w:r w:rsidRPr="00F9507A">
        <w:rPr>
          <w:rFonts w:cs="Times New Roman"/>
          <w:sz w:val="24"/>
          <w:szCs w:val="24"/>
        </w:rPr>
        <w:lastRenderedPageBreak/>
        <w:tab/>
        <w:t xml:space="preserve">I spent the following days and nights doing jigsaw puzzles in my hospital room, as if I were trying to fit together the scattered pieces of my life.  And I prayed, but the tone of those prayers had changed.   They were tinged with bitterness. </w:t>
      </w:r>
    </w:p>
    <w:p w:rsidR="006F0E79" w:rsidRPr="00F9507A" w:rsidRDefault="006F0E79" w:rsidP="006F0E79">
      <w:pPr>
        <w:pStyle w:val="NoSpacing"/>
        <w:rPr>
          <w:rFonts w:cs="Times New Roman"/>
          <w:sz w:val="24"/>
          <w:szCs w:val="24"/>
        </w:rPr>
      </w:pPr>
    </w:p>
    <w:p w:rsidR="006F0E79" w:rsidRPr="00F9507A" w:rsidRDefault="006F0E79" w:rsidP="006F0E79">
      <w:pPr>
        <w:pStyle w:val="NoSpacing"/>
        <w:ind w:firstLine="720"/>
        <w:rPr>
          <w:rFonts w:cs="Times New Roman"/>
          <w:i/>
          <w:sz w:val="24"/>
          <w:szCs w:val="24"/>
        </w:rPr>
      </w:pPr>
      <w:r w:rsidRPr="00F9507A">
        <w:rPr>
          <w:rFonts w:cs="Times New Roman"/>
          <w:sz w:val="24"/>
          <w:szCs w:val="24"/>
        </w:rPr>
        <w:t xml:space="preserve"> I believe prayers are more than just thoughts.  I feel prayer is fully formed communication with God, and so with the </w:t>
      </w:r>
      <w:proofErr w:type="spellStart"/>
      <w:r w:rsidRPr="00F9507A">
        <w:rPr>
          <w:rFonts w:cs="Times New Roman"/>
          <w:sz w:val="24"/>
          <w:szCs w:val="24"/>
        </w:rPr>
        <w:t>trake</w:t>
      </w:r>
      <w:proofErr w:type="spellEnd"/>
      <w:r w:rsidRPr="00F9507A">
        <w:rPr>
          <w:rFonts w:cs="Times New Roman"/>
          <w:sz w:val="24"/>
          <w:szCs w:val="24"/>
        </w:rPr>
        <w:t xml:space="preserve"> I’d gotten into the habit of not just thinking my prayers but actually writing them down.   Now I found myself writing prayers like, </w:t>
      </w:r>
      <w:r w:rsidRPr="00F9507A">
        <w:rPr>
          <w:rFonts w:cs="Times New Roman"/>
          <w:i/>
          <w:sz w:val="24"/>
          <w:szCs w:val="24"/>
        </w:rPr>
        <w:t xml:space="preserve">Lord, how could </w:t>
      </w:r>
      <w:proofErr w:type="gramStart"/>
      <w:r w:rsidRPr="00F9507A">
        <w:rPr>
          <w:rFonts w:cs="Times New Roman"/>
          <w:i/>
          <w:sz w:val="24"/>
          <w:szCs w:val="24"/>
        </w:rPr>
        <w:t>You</w:t>
      </w:r>
      <w:proofErr w:type="gramEnd"/>
      <w:r w:rsidRPr="00F9507A">
        <w:rPr>
          <w:rFonts w:cs="Times New Roman"/>
          <w:i/>
          <w:sz w:val="24"/>
          <w:szCs w:val="24"/>
        </w:rPr>
        <w:t xml:space="preserve"> do this to me?  I thought </w:t>
      </w:r>
      <w:proofErr w:type="gramStart"/>
      <w:r w:rsidRPr="00F9507A">
        <w:rPr>
          <w:rFonts w:cs="Times New Roman"/>
          <w:i/>
          <w:sz w:val="24"/>
          <w:szCs w:val="24"/>
        </w:rPr>
        <w:t>You</w:t>
      </w:r>
      <w:proofErr w:type="gramEnd"/>
      <w:r w:rsidRPr="00F9507A">
        <w:rPr>
          <w:rFonts w:cs="Times New Roman"/>
          <w:i/>
          <w:sz w:val="24"/>
          <w:szCs w:val="24"/>
        </w:rPr>
        <w:t xml:space="preserve"> loved my.  But </w:t>
      </w:r>
      <w:proofErr w:type="gramStart"/>
      <w:r w:rsidRPr="00F9507A">
        <w:rPr>
          <w:rFonts w:cs="Times New Roman"/>
          <w:i/>
          <w:sz w:val="24"/>
          <w:szCs w:val="24"/>
        </w:rPr>
        <w:t>You’ve</w:t>
      </w:r>
      <w:proofErr w:type="gramEnd"/>
      <w:r w:rsidRPr="00F9507A">
        <w:rPr>
          <w:rFonts w:cs="Times New Roman"/>
          <w:i/>
          <w:sz w:val="24"/>
          <w:szCs w:val="24"/>
        </w:rPr>
        <w:t xml:space="preserve"> taken away my voice so I can’t even praise You!  Why won’t </w:t>
      </w:r>
      <w:proofErr w:type="gramStart"/>
      <w:r w:rsidRPr="00F9507A">
        <w:rPr>
          <w:rFonts w:cs="Times New Roman"/>
          <w:i/>
          <w:sz w:val="24"/>
          <w:szCs w:val="24"/>
        </w:rPr>
        <w:t>You</w:t>
      </w:r>
      <w:proofErr w:type="gramEnd"/>
      <w:r w:rsidRPr="00F9507A">
        <w:rPr>
          <w:rFonts w:cs="Times New Roman"/>
          <w:i/>
          <w:sz w:val="24"/>
          <w:szCs w:val="24"/>
        </w:rPr>
        <w:t xml:space="preserve"> heal me?</w:t>
      </w:r>
    </w:p>
    <w:p w:rsidR="006F0E79" w:rsidRPr="00F9507A" w:rsidRDefault="006F0E79" w:rsidP="006F0E79">
      <w:pPr>
        <w:pStyle w:val="NoSpacing"/>
        <w:ind w:firstLine="720"/>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Yet no answer came.</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One night I looked up from my puzzle and watched listlessly as the other bed in my room was rolled out.   Then a nurse pushed in a high-sided crib with a sleeping child in it.  She </w:t>
      </w:r>
    </w:p>
    <w:p w:rsidR="006F0E79" w:rsidRPr="00F9507A" w:rsidRDefault="006F0E79" w:rsidP="006F0E79">
      <w:pPr>
        <w:pStyle w:val="NoSpacing"/>
        <w:rPr>
          <w:rFonts w:cs="Times New Roman"/>
          <w:sz w:val="24"/>
          <w:szCs w:val="24"/>
        </w:rPr>
      </w:pPr>
      <w:proofErr w:type="gramStart"/>
      <w:r w:rsidRPr="00F9507A">
        <w:rPr>
          <w:rFonts w:cs="Times New Roman"/>
          <w:sz w:val="24"/>
          <w:szCs w:val="24"/>
        </w:rPr>
        <w:t>explained</w:t>
      </w:r>
      <w:proofErr w:type="gramEnd"/>
      <w:r w:rsidRPr="00F9507A">
        <w:rPr>
          <w:rFonts w:cs="Times New Roman"/>
          <w:sz w:val="24"/>
          <w:szCs w:val="24"/>
        </w:rPr>
        <w:t xml:space="preserve"> that my new roommate was a two-year-old girl who’d had a </w:t>
      </w:r>
      <w:proofErr w:type="spellStart"/>
      <w:r w:rsidRPr="00F9507A">
        <w:rPr>
          <w:rFonts w:cs="Times New Roman"/>
          <w:sz w:val="24"/>
          <w:szCs w:val="24"/>
        </w:rPr>
        <w:t>trake</w:t>
      </w:r>
      <w:proofErr w:type="spellEnd"/>
      <w:r w:rsidRPr="00F9507A">
        <w:rPr>
          <w:rFonts w:cs="Times New Roman"/>
          <w:sz w:val="24"/>
          <w:szCs w:val="24"/>
        </w:rPr>
        <w:t xml:space="preserve"> put in after surgery.  “You two will get along fine,” she said, smiling.  “Her name’s Amy.”</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I watched Amy sleeping before I drifted off myself.  Her heavy, silent breathing soothed me.  But it also dredged up memories of my childhood struggles with a </w:t>
      </w:r>
      <w:proofErr w:type="spellStart"/>
      <w:r w:rsidRPr="00F9507A">
        <w:rPr>
          <w:rFonts w:cs="Times New Roman"/>
          <w:sz w:val="24"/>
          <w:szCs w:val="24"/>
        </w:rPr>
        <w:t>trake</w:t>
      </w:r>
      <w:proofErr w:type="spellEnd"/>
      <w:r w:rsidRPr="00F9507A">
        <w:rPr>
          <w:rFonts w:cs="Times New Roman"/>
          <w:sz w:val="24"/>
          <w:szCs w:val="24"/>
        </w:rPr>
        <w:t>.  At least hers will be coming out, I thought.</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The next morning Amy played forlornly with her toys.  Every so often she’d stare into space.  Finally she stood up in the crib, curled her small fingers around the bars and looked out at me.  Big, sad tears rolled down her cheeks.  Her little shoulders quaked and air sputtered through her </w:t>
      </w:r>
      <w:proofErr w:type="spellStart"/>
      <w:r w:rsidRPr="00F9507A">
        <w:rPr>
          <w:rFonts w:cs="Times New Roman"/>
          <w:sz w:val="24"/>
          <w:szCs w:val="24"/>
        </w:rPr>
        <w:t>trake</w:t>
      </w:r>
      <w:proofErr w:type="spellEnd"/>
      <w:r w:rsidRPr="00F9507A">
        <w:rPr>
          <w:rFonts w:cs="Times New Roman"/>
          <w:sz w:val="24"/>
          <w:szCs w:val="24"/>
        </w:rPr>
        <w:t xml:space="preserve"> tube.   If ever I yearned to hear the wail of a child’s cry it was at that moment.</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I slipped from my bed and went over to the crib.  Reaching through the bars I put my arms around Amy and pulled her close.  I wanted to tell her that she would be all right, that her </w:t>
      </w:r>
      <w:proofErr w:type="spellStart"/>
      <w:r w:rsidRPr="00F9507A">
        <w:rPr>
          <w:rFonts w:cs="Times New Roman"/>
          <w:sz w:val="24"/>
          <w:szCs w:val="24"/>
        </w:rPr>
        <w:t>trake</w:t>
      </w:r>
      <w:proofErr w:type="spellEnd"/>
      <w:r w:rsidRPr="00F9507A">
        <w:rPr>
          <w:rFonts w:cs="Times New Roman"/>
          <w:sz w:val="24"/>
          <w:szCs w:val="24"/>
        </w:rPr>
        <w:t xml:space="preserve"> would come out in a few days.   But we were two people trapped in silence.</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I began to cry.  Not just for lit</w:t>
      </w:r>
      <w:r>
        <w:rPr>
          <w:rFonts w:cs="Times New Roman"/>
          <w:sz w:val="24"/>
          <w:szCs w:val="24"/>
        </w:rPr>
        <w:t>tle Amy but also for myself, m</w:t>
      </w:r>
      <w:r w:rsidRPr="00F9507A">
        <w:rPr>
          <w:rFonts w:cs="Times New Roman"/>
          <w:sz w:val="24"/>
          <w:szCs w:val="24"/>
        </w:rPr>
        <w:t xml:space="preserve">aybe mostly for myself.  </w:t>
      </w:r>
      <w:r w:rsidRPr="00F9507A">
        <w:rPr>
          <w:rFonts w:cs="Times New Roman"/>
          <w:i/>
          <w:sz w:val="24"/>
          <w:szCs w:val="24"/>
        </w:rPr>
        <w:t xml:space="preserve">God, how could </w:t>
      </w:r>
      <w:proofErr w:type="gramStart"/>
      <w:r w:rsidRPr="00F9507A">
        <w:rPr>
          <w:rFonts w:cs="Times New Roman"/>
          <w:i/>
          <w:sz w:val="24"/>
          <w:szCs w:val="24"/>
        </w:rPr>
        <w:t>You</w:t>
      </w:r>
      <w:proofErr w:type="gramEnd"/>
      <w:r w:rsidRPr="00F9507A">
        <w:rPr>
          <w:rFonts w:cs="Times New Roman"/>
          <w:i/>
          <w:sz w:val="24"/>
          <w:szCs w:val="24"/>
        </w:rPr>
        <w:t xml:space="preserve"> do this to me?  How?</w:t>
      </w:r>
      <w:r w:rsidRPr="00F9507A">
        <w:rPr>
          <w:rFonts w:cs="Times New Roman"/>
          <w:sz w:val="24"/>
          <w:szCs w:val="24"/>
        </w:rPr>
        <w:t xml:space="preserve">   My arms fell away from Amy and my head leaned limply on the crib, as if a huge weight pushed me down.   My tears splashed on Amy’s bare feet.</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Suddenly I felt the gentle touch of a hand on my head.   Amy.  With childish awkwardness she’d reached over the crib rail to soothe me.   And all at once I knew that no words could ever have conveyed such tender comfort.</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I went home not too long after that, as did Amy. One day I was leafing through my notebooks when I came across some of the prayers I’d scrawled in the hospital.  It’s one thing to cry out to God.   But my angry words were actually written down on a page in black and white: “God, how could </w:t>
      </w:r>
      <w:proofErr w:type="gramStart"/>
      <w:r w:rsidRPr="00F9507A">
        <w:rPr>
          <w:rFonts w:cs="Times New Roman"/>
          <w:sz w:val="24"/>
          <w:szCs w:val="24"/>
        </w:rPr>
        <w:t>You</w:t>
      </w:r>
      <w:proofErr w:type="gramEnd"/>
      <w:r w:rsidRPr="00F9507A">
        <w:rPr>
          <w:rFonts w:cs="Times New Roman"/>
          <w:sz w:val="24"/>
          <w:szCs w:val="24"/>
        </w:rPr>
        <w:t xml:space="preserve"> do this to me?”  I wanted to tear it up.  God had heard my prayer, and answered.   He’d sent a little girl who showed me that sometimes even words are inadequate to express our deepest human needs.</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“Lord,” I wrote hastily, “forgive me for blaming </w:t>
      </w:r>
      <w:proofErr w:type="gramStart"/>
      <w:r w:rsidRPr="00F9507A">
        <w:rPr>
          <w:rFonts w:cs="Times New Roman"/>
          <w:sz w:val="24"/>
          <w:szCs w:val="24"/>
        </w:rPr>
        <w:t>You</w:t>
      </w:r>
      <w:proofErr w:type="gramEnd"/>
      <w:r w:rsidRPr="00F9507A">
        <w:rPr>
          <w:rFonts w:cs="Times New Roman"/>
          <w:sz w:val="24"/>
          <w:szCs w:val="24"/>
        </w:rPr>
        <w:t xml:space="preserve">.   I give myself to </w:t>
      </w:r>
      <w:proofErr w:type="gramStart"/>
      <w:r w:rsidRPr="00F9507A">
        <w:rPr>
          <w:rFonts w:cs="Times New Roman"/>
          <w:sz w:val="24"/>
          <w:szCs w:val="24"/>
        </w:rPr>
        <w:t>You</w:t>
      </w:r>
      <w:proofErr w:type="gramEnd"/>
      <w:r w:rsidRPr="00F9507A">
        <w:rPr>
          <w:rFonts w:cs="Times New Roman"/>
          <w:sz w:val="24"/>
          <w:szCs w:val="24"/>
        </w:rPr>
        <w:t xml:space="preserve"> now, </w:t>
      </w:r>
      <w:proofErr w:type="spellStart"/>
      <w:r w:rsidRPr="00F9507A">
        <w:rPr>
          <w:rFonts w:cs="Times New Roman"/>
          <w:sz w:val="24"/>
          <w:szCs w:val="24"/>
        </w:rPr>
        <w:t>trake</w:t>
      </w:r>
      <w:proofErr w:type="spellEnd"/>
      <w:r w:rsidRPr="00F9507A">
        <w:rPr>
          <w:rFonts w:cs="Times New Roman"/>
          <w:sz w:val="24"/>
          <w:szCs w:val="24"/>
        </w:rPr>
        <w:t xml:space="preserve"> and all.”</w:t>
      </w:r>
    </w:p>
    <w:p w:rsidR="006F0E79" w:rsidRPr="00F9507A" w:rsidRDefault="006F0E79" w:rsidP="006F0E79">
      <w:pPr>
        <w:pStyle w:val="NoSpacing"/>
        <w:rPr>
          <w:rFonts w:cs="Times New Roman"/>
          <w:sz w:val="24"/>
          <w:szCs w:val="24"/>
        </w:rPr>
      </w:pPr>
    </w:p>
    <w:p w:rsidR="006F0E79" w:rsidRDefault="006F0E79" w:rsidP="006F0E79">
      <w:pPr>
        <w:pStyle w:val="NoSpacing"/>
        <w:rPr>
          <w:rFonts w:cs="Times New Roman"/>
          <w:sz w:val="24"/>
          <w:szCs w:val="24"/>
        </w:rPr>
      </w:pPr>
      <w:r w:rsidRPr="00F9507A">
        <w:rPr>
          <w:rFonts w:cs="Times New Roman"/>
          <w:sz w:val="24"/>
          <w:szCs w:val="24"/>
        </w:rPr>
        <w:tab/>
        <w:t xml:space="preserve">From then on, each day, God taught me a new language:  how our marvelously expressive eyes can command attention, laugh, tease, cry, rebuke, empathize and sparkle with love.  He showed me that my </w:t>
      </w:r>
      <w:proofErr w:type="spellStart"/>
      <w:r w:rsidRPr="00F9507A">
        <w:rPr>
          <w:rFonts w:cs="Times New Roman"/>
          <w:sz w:val="24"/>
          <w:szCs w:val="24"/>
        </w:rPr>
        <w:t>voicelessness</w:t>
      </w:r>
      <w:proofErr w:type="spellEnd"/>
      <w:r w:rsidRPr="00F9507A">
        <w:rPr>
          <w:rFonts w:cs="Times New Roman"/>
          <w:sz w:val="24"/>
          <w:szCs w:val="24"/>
        </w:rPr>
        <w:t xml:space="preserve"> forced me to be a listener, to care about what people were saying.  I wrote down my words</w:t>
      </w:r>
      <w:r w:rsidR="005C5EAC">
        <w:rPr>
          <w:rFonts w:cs="Times New Roman"/>
          <w:sz w:val="24"/>
          <w:szCs w:val="24"/>
        </w:rPr>
        <w:t>;</w:t>
      </w:r>
      <w:r w:rsidRPr="00F9507A">
        <w:rPr>
          <w:rFonts w:cs="Times New Roman"/>
          <w:sz w:val="24"/>
          <w:szCs w:val="24"/>
        </w:rPr>
        <w:t xml:space="preserve"> I measured them more carefully, more kindly.   And I found that simple human touch can be the most powerfully reassuring communication of all.</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One day about eight months after surgery I felt cool air in my throat.   I placed my finger over the </w:t>
      </w:r>
      <w:proofErr w:type="spellStart"/>
      <w:r w:rsidRPr="00F9507A">
        <w:rPr>
          <w:rFonts w:cs="Times New Roman"/>
          <w:sz w:val="24"/>
          <w:szCs w:val="24"/>
        </w:rPr>
        <w:t>trake</w:t>
      </w:r>
      <w:proofErr w:type="spellEnd"/>
      <w:r w:rsidRPr="00F9507A">
        <w:rPr>
          <w:rFonts w:cs="Times New Roman"/>
          <w:sz w:val="24"/>
          <w:szCs w:val="24"/>
        </w:rPr>
        <w:t xml:space="preserve"> hole, forced air up through my vocal cords and discovered – I could speak.  The next day in his office, Dr. </w:t>
      </w:r>
      <w:proofErr w:type="spellStart"/>
      <w:r w:rsidRPr="00F9507A">
        <w:rPr>
          <w:rFonts w:cs="Times New Roman"/>
          <w:sz w:val="24"/>
          <w:szCs w:val="24"/>
        </w:rPr>
        <w:t>Thawley</w:t>
      </w:r>
      <w:proofErr w:type="spellEnd"/>
      <w:r w:rsidRPr="00F9507A">
        <w:rPr>
          <w:rFonts w:cs="Times New Roman"/>
          <w:sz w:val="24"/>
          <w:szCs w:val="24"/>
        </w:rPr>
        <w:t xml:space="preserve"> shook his head in amazement.  “I’ve never seen anything like it,” he said.   Contrary to the doctor’s expectation, my trachea continued to heal slowly and was eventually strong enough for me to breathe without the tube.  Yet I knew that an even more amazing healing had taken place deep inside my soul.</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r w:rsidRPr="00F9507A">
        <w:rPr>
          <w:rFonts w:cs="Times New Roman"/>
          <w:sz w:val="24"/>
          <w:szCs w:val="24"/>
        </w:rPr>
        <w:tab/>
        <w:t xml:space="preserve">Today I no longer need my pad, pencil or </w:t>
      </w:r>
      <w:proofErr w:type="spellStart"/>
      <w:r w:rsidRPr="00F9507A">
        <w:rPr>
          <w:rFonts w:cs="Times New Roman"/>
          <w:sz w:val="24"/>
          <w:szCs w:val="24"/>
        </w:rPr>
        <w:t>trake</w:t>
      </w:r>
      <w:proofErr w:type="spellEnd"/>
      <w:r w:rsidRPr="00F9507A">
        <w:rPr>
          <w:rFonts w:cs="Times New Roman"/>
          <w:sz w:val="24"/>
          <w:szCs w:val="24"/>
        </w:rPr>
        <w:t xml:space="preserve">.   But certain things – my children’s eyes, my husband’s touch, </w:t>
      </w:r>
      <w:proofErr w:type="gramStart"/>
      <w:r w:rsidRPr="00F9507A">
        <w:rPr>
          <w:rFonts w:cs="Times New Roman"/>
          <w:sz w:val="24"/>
          <w:szCs w:val="24"/>
        </w:rPr>
        <w:t>my</w:t>
      </w:r>
      <w:proofErr w:type="gramEnd"/>
      <w:r w:rsidRPr="00F9507A">
        <w:rPr>
          <w:rFonts w:cs="Times New Roman"/>
          <w:sz w:val="24"/>
          <w:szCs w:val="24"/>
        </w:rPr>
        <w:t xml:space="preserve"> friends’ voices – all mean so much more to me now.   I still write down one thing, though.  </w:t>
      </w:r>
      <w:proofErr w:type="gramStart"/>
      <w:r w:rsidRPr="00F9507A">
        <w:rPr>
          <w:rFonts w:cs="Times New Roman"/>
          <w:sz w:val="24"/>
          <w:szCs w:val="24"/>
        </w:rPr>
        <w:t>My prayers.</w:t>
      </w:r>
      <w:proofErr w:type="gramEnd"/>
      <w:r w:rsidRPr="00F9507A">
        <w:rPr>
          <w:rFonts w:cs="Times New Roman"/>
          <w:sz w:val="24"/>
          <w:szCs w:val="24"/>
        </w:rPr>
        <w:t xml:space="preserve">  And every day I thank our loving God, who always hears us, even when we can’t speak.</w:t>
      </w:r>
    </w:p>
    <w:p w:rsidR="006F0E79" w:rsidRPr="00F9507A" w:rsidRDefault="006F0E79" w:rsidP="006F0E79">
      <w:pPr>
        <w:pStyle w:val="NoSpacing"/>
        <w:rPr>
          <w:rFonts w:cs="Times New Roman"/>
          <w:sz w:val="24"/>
          <w:szCs w:val="24"/>
        </w:rPr>
      </w:pPr>
    </w:p>
    <w:p w:rsidR="006F0E79" w:rsidRPr="00F9507A" w:rsidRDefault="006F0E79" w:rsidP="006F0E79">
      <w:pPr>
        <w:pStyle w:val="NoSpacing"/>
        <w:rPr>
          <w:rFonts w:cs="Times New Roman"/>
          <w:sz w:val="24"/>
          <w:szCs w:val="24"/>
        </w:rPr>
      </w:pPr>
      <w:proofErr w:type="gramStart"/>
      <w:r>
        <w:rPr>
          <w:rFonts w:cs="Times New Roman"/>
        </w:rPr>
        <w:t>From</w:t>
      </w:r>
      <w:r w:rsidRPr="00F9507A">
        <w:rPr>
          <w:rFonts w:cs="Times New Roman"/>
        </w:rPr>
        <w:t xml:space="preserve"> </w:t>
      </w:r>
      <w:r w:rsidRPr="00BC1377">
        <w:rPr>
          <w:rFonts w:cs="Times New Roman"/>
          <w:sz w:val="24"/>
          <w:szCs w:val="24"/>
          <w:u w:val="single"/>
        </w:rPr>
        <w:t>How to Listen to God</w:t>
      </w:r>
      <w:r w:rsidRPr="00F9507A">
        <w:rPr>
          <w:rFonts w:cs="Times New Roman"/>
          <w:sz w:val="24"/>
          <w:szCs w:val="24"/>
        </w:rPr>
        <w:t xml:space="preserve"> by Doug Hill, page 46</w:t>
      </w:r>
      <w:r w:rsidR="00F77D2C">
        <w:rPr>
          <w:rFonts w:cs="Times New Roman"/>
          <w:sz w:val="24"/>
          <w:szCs w:val="24"/>
        </w:rPr>
        <w:t>-49</w:t>
      </w:r>
      <w:r>
        <w:rPr>
          <w:rFonts w:cs="Times New Roman"/>
          <w:sz w:val="24"/>
          <w:szCs w:val="24"/>
        </w:rPr>
        <w:t>.</w:t>
      </w:r>
      <w:proofErr w:type="gramEnd"/>
      <w:r>
        <w:rPr>
          <w:rFonts w:cs="Times New Roman"/>
          <w:sz w:val="24"/>
          <w:szCs w:val="24"/>
        </w:rPr>
        <w:t xml:space="preserve">  Used with permission</w:t>
      </w:r>
    </w:p>
    <w:p w:rsidR="006F0E79" w:rsidRPr="00F9507A" w:rsidRDefault="006F0E79" w:rsidP="006F0E79">
      <w:pPr>
        <w:pStyle w:val="NoSpacing"/>
        <w:rPr>
          <w:rFonts w:cs="Times New Roman"/>
          <w:sz w:val="24"/>
          <w:szCs w:val="24"/>
        </w:rPr>
      </w:pPr>
    </w:p>
    <w:p w:rsidR="00983CAD" w:rsidRPr="0059733A" w:rsidRDefault="00983CAD" w:rsidP="00983CAD">
      <w:pPr>
        <w:rPr>
          <w:rFonts w:asciiTheme="minorHAnsi" w:hAnsiTheme="minorHAnsi"/>
          <w:color w:val="000000" w:themeColor="text1"/>
          <w:sz w:val="24"/>
          <w:szCs w:val="24"/>
        </w:rPr>
      </w:pPr>
      <w:r w:rsidRPr="00167850">
        <w:rPr>
          <w:rFonts w:asciiTheme="minorHAnsi" w:hAnsiTheme="minorHAnsi"/>
          <w:b/>
          <w:color w:val="000000" w:themeColor="text1"/>
          <w:sz w:val="24"/>
          <w:szCs w:val="24"/>
        </w:rPr>
        <w:t>Question 1</w:t>
      </w:r>
      <w:r w:rsidRPr="00167850">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Underline the place/places where the person received guidance.  Briefly describe how the person </w:t>
      </w:r>
      <w:r w:rsidRPr="0059733A">
        <w:rPr>
          <w:rFonts w:asciiTheme="minorHAnsi" w:hAnsiTheme="minorHAnsi"/>
          <w:color w:val="000000" w:themeColor="text1"/>
          <w:sz w:val="24"/>
          <w:szCs w:val="24"/>
        </w:rPr>
        <w:t>received guida</w:t>
      </w:r>
      <w:r>
        <w:rPr>
          <w:rFonts w:asciiTheme="minorHAnsi" w:hAnsiTheme="minorHAnsi"/>
          <w:color w:val="000000" w:themeColor="text1"/>
          <w:sz w:val="24"/>
          <w:szCs w:val="24"/>
        </w:rPr>
        <w:t>nce from God</w:t>
      </w:r>
      <w:r w:rsidRPr="0059733A">
        <w:rPr>
          <w:rFonts w:asciiTheme="minorHAnsi" w:hAnsiTheme="minorHAnsi"/>
          <w:color w:val="000000" w:themeColor="text1"/>
          <w:sz w:val="24"/>
          <w:szCs w:val="24"/>
        </w:rPr>
        <w:t>.</w:t>
      </w:r>
    </w:p>
    <w:p w:rsidR="00983CAD" w:rsidRPr="0059733A" w:rsidRDefault="00983CAD" w:rsidP="00983CAD">
      <w:pPr>
        <w:rPr>
          <w:rFonts w:asciiTheme="minorHAnsi" w:hAnsiTheme="minorHAnsi"/>
          <w:color w:val="000000" w:themeColor="text1"/>
          <w:sz w:val="24"/>
          <w:szCs w:val="24"/>
        </w:rPr>
      </w:pPr>
    </w:p>
    <w:p w:rsidR="00983CAD" w:rsidRPr="0059733A" w:rsidRDefault="00983CAD" w:rsidP="00983CAD">
      <w:pPr>
        <w:rPr>
          <w:rFonts w:asciiTheme="minorHAnsi" w:hAnsiTheme="minorHAnsi"/>
          <w:color w:val="000000" w:themeColor="text1"/>
          <w:sz w:val="24"/>
          <w:szCs w:val="24"/>
        </w:rPr>
      </w:pPr>
      <w:r w:rsidRPr="0059733A">
        <w:rPr>
          <w:rFonts w:asciiTheme="minorHAnsi" w:hAnsiTheme="minorHAnsi"/>
          <w:b/>
          <w:color w:val="000000" w:themeColor="text1"/>
          <w:sz w:val="24"/>
          <w:szCs w:val="24"/>
        </w:rPr>
        <w:t>Question 2:</w:t>
      </w:r>
      <w:r w:rsidRPr="0059733A">
        <w:rPr>
          <w:rFonts w:asciiTheme="minorHAnsi" w:hAnsiTheme="minorHAnsi"/>
          <w:color w:val="000000" w:themeColor="text1"/>
          <w:sz w:val="24"/>
          <w:szCs w:val="24"/>
        </w:rPr>
        <w:t xml:space="preserve">  How did this story affect you?</w:t>
      </w:r>
    </w:p>
    <w:p w:rsidR="00983CAD" w:rsidRPr="0059733A" w:rsidRDefault="00983CAD" w:rsidP="00983CAD">
      <w:pPr>
        <w:rPr>
          <w:rFonts w:asciiTheme="minorHAnsi" w:hAnsiTheme="minorHAnsi"/>
          <w:color w:val="000000" w:themeColor="text1"/>
          <w:sz w:val="24"/>
          <w:szCs w:val="24"/>
        </w:rPr>
      </w:pPr>
    </w:p>
    <w:p w:rsidR="00983CAD" w:rsidRPr="0059733A" w:rsidRDefault="00983CAD" w:rsidP="00983CAD">
      <w:pPr>
        <w:rPr>
          <w:rFonts w:asciiTheme="minorHAnsi" w:hAnsiTheme="minorHAnsi"/>
          <w:color w:val="000000" w:themeColor="text1"/>
          <w:sz w:val="24"/>
          <w:szCs w:val="24"/>
        </w:rPr>
      </w:pPr>
      <w:r w:rsidRPr="0059733A">
        <w:rPr>
          <w:rFonts w:asciiTheme="minorHAnsi" w:hAnsiTheme="minorHAnsi"/>
          <w:b/>
          <w:color w:val="000000" w:themeColor="text1"/>
          <w:sz w:val="24"/>
          <w:szCs w:val="24"/>
        </w:rPr>
        <w:t>Question 3</w:t>
      </w:r>
      <w:r w:rsidRPr="0059733A">
        <w:rPr>
          <w:rFonts w:asciiTheme="minorHAnsi" w:hAnsiTheme="minorHAnsi"/>
          <w:color w:val="000000" w:themeColor="text1"/>
          <w:sz w:val="24"/>
          <w:szCs w:val="24"/>
        </w:rPr>
        <w:t xml:space="preserve">:  Does it remind you of something in your own life?  </w:t>
      </w:r>
    </w:p>
    <w:p w:rsidR="00983CAD" w:rsidRPr="0059733A" w:rsidRDefault="00983CAD" w:rsidP="00983CAD">
      <w:pPr>
        <w:rPr>
          <w:rFonts w:asciiTheme="minorHAnsi" w:hAnsiTheme="minorHAnsi"/>
          <w:color w:val="000000" w:themeColor="text1"/>
          <w:sz w:val="24"/>
          <w:szCs w:val="24"/>
        </w:rPr>
      </w:pPr>
    </w:p>
    <w:p w:rsidR="00983CAD" w:rsidRDefault="00983CAD" w:rsidP="00983CAD">
      <w:pPr>
        <w:rPr>
          <w:rFonts w:asciiTheme="minorHAnsi" w:hAnsiTheme="minorHAnsi"/>
          <w:color w:val="000000" w:themeColor="text1"/>
          <w:sz w:val="24"/>
          <w:szCs w:val="24"/>
        </w:rPr>
      </w:pPr>
      <w:r w:rsidRPr="0059733A">
        <w:rPr>
          <w:rFonts w:asciiTheme="minorHAnsi" w:hAnsiTheme="minorHAnsi"/>
          <w:b/>
          <w:color w:val="000000" w:themeColor="text1"/>
          <w:sz w:val="24"/>
          <w:szCs w:val="24"/>
        </w:rPr>
        <w:t>Question 4</w:t>
      </w:r>
      <w:r w:rsidRPr="0059733A">
        <w:rPr>
          <w:rFonts w:asciiTheme="minorHAnsi" w:hAnsiTheme="minorHAnsi"/>
          <w:color w:val="000000" w:themeColor="text1"/>
          <w:sz w:val="24"/>
          <w:szCs w:val="24"/>
        </w:rPr>
        <w:t>:  Did you find it consoling, challenging, comforting?  Why?</w:t>
      </w:r>
    </w:p>
    <w:p w:rsidR="00983CAD" w:rsidRPr="00167850" w:rsidRDefault="00983CAD" w:rsidP="00983CAD">
      <w:pPr>
        <w:rPr>
          <w:rFonts w:asciiTheme="minorHAnsi" w:hAnsiTheme="minorHAnsi"/>
          <w:color w:val="000000" w:themeColor="text1"/>
          <w:sz w:val="24"/>
          <w:szCs w:val="24"/>
        </w:rPr>
      </w:pPr>
    </w:p>
    <w:p w:rsidR="00983CAD" w:rsidRPr="00E0630B" w:rsidRDefault="00983CAD" w:rsidP="00983CAD">
      <w:pPr>
        <w:rPr>
          <w:rFonts w:asciiTheme="minorHAnsi" w:hAnsiTheme="minorHAnsi"/>
          <w:color w:val="000000" w:themeColor="text1"/>
          <w:sz w:val="24"/>
          <w:szCs w:val="24"/>
        </w:rPr>
      </w:pPr>
      <w:r>
        <w:rPr>
          <w:rFonts w:asciiTheme="minorHAnsi" w:hAnsiTheme="minorHAnsi"/>
          <w:b/>
          <w:color w:val="000000" w:themeColor="text1"/>
          <w:sz w:val="24"/>
          <w:szCs w:val="24"/>
        </w:rPr>
        <w:t>Question 5</w:t>
      </w:r>
      <w:r w:rsidRPr="00167850">
        <w:rPr>
          <w:rFonts w:asciiTheme="minorHAnsi" w:hAnsiTheme="minorHAnsi"/>
          <w:color w:val="000000" w:themeColor="text1"/>
          <w:sz w:val="24"/>
          <w:szCs w:val="24"/>
        </w:rPr>
        <w:t xml:space="preserve">:  In </w:t>
      </w:r>
      <w:r>
        <w:rPr>
          <w:rFonts w:asciiTheme="minorHAnsi" w:hAnsiTheme="minorHAnsi"/>
          <w:color w:val="000000" w:themeColor="text1"/>
          <w:sz w:val="24"/>
          <w:szCs w:val="24"/>
        </w:rPr>
        <w:t>reflecting on one of these true, modern-day stories</w:t>
      </w:r>
      <w:r w:rsidRPr="00167850">
        <w:rPr>
          <w:rFonts w:asciiTheme="minorHAnsi" w:hAnsiTheme="minorHAnsi"/>
          <w:color w:val="000000" w:themeColor="text1"/>
          <w:sz w:val="24"/>
          <w:szCs w:val="24"/>
        </w:rPr>
        <w:t xml:space="preserve">, what </w:t>
      </w:r>
      <w:r>
        <w:rPr>
          <w:rFonts w:asciiTheme="minorHAnsi" w:hAnsiTheme="minorHAnsi"/>
          <w:color w:val="000000" w:themeColor="text1"/>
          <w:sz w:val="24"/>
          <w:szCs w:val="24"/>
        </w:rPr>
        <w:t>is the take-away for you</w:t>
      </w:r>
      <w:r w:rsidRPr="00167850">
        <w:rPr>
          <w:rFonts w:asciiTheme="minorHAnsi" w:hAnsiTheme="minorHAnsi"/>
          <w:color w:val="000000" w:themeColor="text1"/>
          <w:sz w:val="24"/>
          <w:szCs w:val="24"/>
        </w:rPr>
        <w:t>?</w:t>
      </w:r>
    </w:p>
    <w:p w:rsidR="001D7271" w:rsidRPr="00167850" w:rsidRDefault="001D7271" w:rsidP="00594AEA">
      <w:pPr>
        <w:rPr>
          <w:rFonts w:asciiTheme="minorHAnsi" w:hAnsiTheme="minorHAnsi"/>
          <w:color w:val="000000" w:themeColor="text1"/>
          <w:sz w:val="24"/>
          <w:szCs w:val="24"/>
        </w:rPr>
      </w:pPr>
    </w:p>
    <w:p w:rsidR="00BE6CEC" w:rsidRDefault="00BE6CEC" w:rsidP="00594AEA">
      <w:pPr>
        <w:rPr>
          <w:rFonts w:asciiTheme="minorHAnsi" w:hAnsiTheme="minorHAnsi"/>
          <w:color w:val="FF0000"/>
          <w:sz w:val="24"/>
          <w:szCs w:val="24"/>
        </w:rPr>
      </w:pPr>
    </w:p>
    <w:p w:rsidR="00BE6CEC" w:rsidRDefault="00B40734" w:rsidP="00594AEA">
      <w:pPr>
        <w:rPr>
          <w:rFonts w:asciiTheme="minorHAnsi" w:hAnsiTheme="minorHAnsi"/>
          <w:color w:val="FF0000"/>
          <w:sz w:val="24"/>
          <w:szCs w:val="24"/>
        </w:rPr>
      </w:pPr>
      <w:r>
        <w:rPr>
          <w:rFonts w:asciiTheme="minorHAnsi" w:hAnsiTheme="minorHAnsi"/>
          <w:color w:val="FF0000"/>
          <w:sz w:val="24"/>
          <w:szCs w:val="24"/>
        </w:rPr>
        <w:t>Teacher</w:t>
      </w:r>
      <w:r w:rsidR="007C097A">
        <w:rPr>
          <w:rFonts w:asciiTheme="minorHAnsi" w:hAnsiTheme="minorHAnsi"/>
          <w:color w:val="FF0000"/>
          <w:sz w:val="24"/>
          <w:szCs w:val="24"/>
        </w:rPr>
        <w:t xml:space="preserve"> Note</w:t>
      </w:r>
      <w:r w:rsidR="00BE6CEC">
        <w:rPr>
          <w:rFonts w:asciiTheme="minorHAnsi" w:hAnsiTheme="minorHAnsi"/>
          <w:color w:val="FF0000"/>
          <w:sz w:val="24"/>
          <w:szCs w:val="24"/>
        </w:rPr>
        <w:t xml:space="preserve">:  </w:t>
      </w:r>
      <w:r w:rsidR="007C097A">
        <w:rPr>
          <w:rFonts w:asciiTheme="minorHAnsi" w:hAnsiTheme="minorHAnsi"/>
          <w:color w:val="FF0000"/>
          <w:sz w:val="24"/>
          <w:szCs w:val="24"/>
        </w:rPr>
        <w:t>There might be someone in the group</w:t>
      </w:r>
      <w:r w:rsidR="00BE6CEC">
        <w:rPr>
          <w:rFonts w:asciiTheme="minorHAnsi" w:hAnsiTheme="minorHAnsi"/>
          <w:color w:val="FF0000"/>
          <w:sz w:val="24"/>
          <w:szCs w:val="24"/>
        </w:rPr>
        <w:t xml:space="preserve"> dealing with regret from a past decision in which they did not follow what seemed to be God’s guidance</w:t>
      </w:r>
      <w:r w:rsidR="007C097A">
        <w:rPr>
          <w:rFonts w:asciiTheme="minorHAnsi" w:hAnsiTheme="minorHAnsi"/>
          <w:color w:val="FF0000"/>
          <w:sz w:val="24"/>
          <w:szCs w:val="24"/>
        </w:rPr>
        <w:t>.   And therefore, t</w:t>
      </w:r>
      <w:r w:rsidR="00BE6CEC">
        <w:rPr>
          <w:rFonts w:asciiTheme="minorHAnsi" w:hAnsiTheme="minorHAnsi"/>
          <w:color w:val="FF0000"/>
          <w:sz w:val="24"/>
          <w:szCs w:val="24"/>
        </w:rPr>
        <w:t>he following Scripture might be helpful</w:t>
      </w:r>
      <w:r w:rsidR="007C097A">
        <w:rPr>
          <w:rFonts w:asciiTheme="minorHAnsi" w:hAnsiTheme="minorHAnsi"/>
          <w:color w:val="FF0000"/>
          <w:sz w:val="24"/>
          <w:szCs w:val="24"/>
        </w:rPr>
        <w:t xml:space="preserve"> to share with the entire group</w:t>
      </w:r>
      <w:r w:rsidR="00BE6CEC">
        <w:rPr>
          <w:rFonts w:asciiTheme="minorHAnsi" w:hAnsiTheme="minorHAnsi"/>
          <w:color w:val="FF0000"/>
          <w:sz w:val="24"/>
          <w:szCs w:val="24"/>
        </w:rPr>
        <w:t xml:space="preserve">:  </w:t>
      </w:r>
    </w:p>
    <w:p w:rsidR="00594AEA" w:rsidRDefault="00594AEA" w:rsidP="00594AEA">
      <w:pPr>
        <w:rPr>
          <w:rFonts w:asciiTheme="minorHAnsi" w:hAnsiTheme="minorHAnsi"/>
          <w:color w:val="FF0000"/>
          <w:sz w:val="24"/>
          <w:szCs w:val="24"/>
        </w:rPr>
      </w:pPr>
      <w:r>
        <w:rPr>
          <w:rFonts w:asciiTheme="minorHAnsi" w:hAnsiTheme="minorHAnsi"/>
          <w:color w:val="FF0000"/>
          <w:sz w:val="24"/>
          <w:szCs w:val="24"/>
        </w:rPr>
        <w:t xml:space="preserve">“God shapes all things for good for those who love Him.”  </w:t>
      </w:r>
      <w:r w:rsidRPr="00BE6CEC">
        <w:rPr>
          <w:rFonts w:asciiTheme="minorHAnsi" w:hAnsiTheme="minorHAnsi"/>
          <w:i/>
          <w:color w:val="FF0000"/>
          <w:sz w:val="24"/>
          <w:szCs w:val="24"/>
        </w:rPr>
        <w:t>Romans</w:t>
      </w:r>
      <w:r>
        <w:rPr>
          <w:rFonts w:asciiTheme="minorHAnsi" w:hAnsiTheme="minorHAnsi"/>
          <w:color w:val="FF0000"/>
          <w:sz w:val="24"/>
          <w:szCs w:val="24"/>
        </w:rPr>
        <w:t xml:space="preserve"> 8:28</w:t>
      </w:r>
      <w:r w:rsidR="00D23F61">
        <w:rPr>
          <w:rFonts w:asciiTheme="minorHAnsi" w:hAnsiTheme="minorHAnsi"/>
          <w:color w:val="FF0000"/>
          <w:sz w:val="24"/>
          <w:szCs w:val="24"/>
        </w:rPr>
        <w:t xml:space="preserve">  </w:t>
      </w:r>
      <w:r>
        <w:rPr>
          <w:rFonts w:asciiTheme="minorHAnsi" w:hAnsiTheme="minorHAnsi"/>
          <w:color w:val="FF0000"/>
          <w:sz w:val="24"/>
          <w:szCs w:val="24"/>
        </w:rPr>
        <w:t xml:space="preserve">  </w:t>
      </w:r>
    </w:p>
    <w:p w:rsidR="004E4A1F" w:rsidRPr="002B0A24" w:rsidRDefault="006202CB" w:rsidP="002B0A24">
      <w:pPr>
        <w:pStyle w:val="NoSpacing"/>
        <w:rPr>
          <w:color w:val="000000" w:themeColor="text1"/>
          <w:sz w:val="24"/>
          <w:szCs w:val="24"/>
        </w:rPr>
      </w:pPr>
      <w:r>
        <w:rPr>
          <w:color w:val="000000" w:themeColor="text1"/>
          <w:sz w:val="24"/>
          <w:szCs w:val="24"/>
        </w:rPr>
        <w:t xml:space="preserve"> </w:t>
      </w:r>
    </w:p>
    <w:p w:rsidR="00753905" w:rsidRPr="0041147C" w:rsidRDefault="00692646" w:rsidP="00753905">
      <w:pPr>
        <w:rPr>
          <w:b/>
          <w:color w:val="FF0000"/>
          <w:sz w:val="28"/>
          <w:szCs w:val="28"/>
        </w:rPr>
      </w:pPr>
      <w:r>
        <w:rPr>
          <w:b/>
          <w:sz w:val="28"/>
          <w:szCs w:val="28"/>
        </w:rPr>
        <w:t>V</w:t>
      </w:r>
      <w:r w:rsidR="00474FD4">
        <w:rPr>
          <w:b/>
          <w:sz w:val="28"/>
          <w:szCs w:val="28"/>
        </w:rPr>
        <w:t xml:space="preserve">.  </w:t>
      </w:r>
      <w:r>
        <w:rPr>
          <w:b/>
          <w:sz w:val="28"/>
          <w:szCs w:val="28"/>
        </w:rPr>
        <w:t xml:space="preserve">Praying </w:t>
      </w:r>
      <w:r w:rsidR="00474FD4">
        <w:rPr>
          <w:b/>
          <w:sz w:val="28"/>
          <w:szCs w:val="28"/>
        </w:rPr>
        <w:t>Psalm 25</w:t>
      </w:r>
      <w:r>
        <w:rPr>
          <w:b/>
          <w:sz w:val="28"/>
          <w:szCs w:val="28"/>
        </w:rPr>
        <w:t xml:space="preserve"> each </w:t>
      </w:r>
      <w:proofErr w:type="gramStart"/>
      <w:r>
        <w:rPr>
          <w:b/>
          <w:sz w:val="28"/>
          <w:szCs w:val="28"/>
        </w:rPr>
        <w:t>day</w:t>
      </w:r>
      <w:r w:rsidR="0041147C">
        <w:rPr>
          <w:b/>
          <w:sz w:val="28"/>
          <w:szCs w:val="28"/>
        </w:rPr>
        <w:t xml:space="preserve">  </w:t>
      </w:r>
      <w:r w:rsidR="0041147C">
        <w:rPr>
          <w:b/>
          <w:color w:val="FF0000"/>
          <w:sz w:val="28"/>
          <w:szCs w:val="28"/>
        </w:rPr>
        <w:t>(</w:t>
      </w:r>
      <w:proofErr w:type="gramEnd"/>
      <w:r w:rsidR="0041147C">
        <w:rPr>
          <w:b/>
          <w:color w:val="FF0000"/>
          <w:sz w:val="28"/>
          <w:szCs w:val="28"/>
        </w:rPr>
        <w:t>20 min.)</w:t>
      </w:r>
    </w:p>
    <w:p w:rsidR="00474FD4" w:rsidRDefault="00474FD4" w:rsidP="00753905">
      <w:pPr>
        <w:rPr>
          <w:sz w:val="24"/>
          <w:szCs w:val="24"/>
        </w:rPr>
      </w:pPr>
      <w:r>
        <w:rPr>
          <w:sz w:val="24"/>
          <w:szCs w:val="24"/>
        </w:rPr>
        <w:tab/>
        <w:t xml:space="preserve">As we learn the ways that God offers us guidance, it is </w:t>
      </w:r>
      <w:r w:rsidR="00D23F61">
        <w:rPr>
          <w:sz w:val="24"/>
          <w:szCs w:val="24"/>
        </w:rPr>
        <w:t xml:space="preserve">necessary that we set aside </w:t>
      </w:r>
      <w:r>
        <w:rPr>
          <w:sz w:val="24"/>
          <w:szCs w:val="24"/>
        </w:rPr>
        <w:t xml:space="preserve">time in prayer to be with the Lord each day.  Psalm 25 is a prayer that speaks of God guiding His people.  </w:t>
      </w:r>
    </w:p>
    <w:p w:rsidR="00692646" w:rsidRDefault="00692646" w:rsidP="00753905">
      <w:pPr>
        <w:rPr>
          <w:sz w:val="24"/>
          <w:szCs w:val="24"/>
        </w:rPr>
      </w:pPr>
    </w:p>
    <w:p w:rsidR="00B61951" w:rsidRPr="007C097A" w:rsidRDefault="0009406A" w:rsidP="0089142E">
      <w:pPr>
        <w:rPr>
          <w:color w:val="FF0000"/>
          <w:sz w:val="24"/>
          <w:szCs w:val="24"/>
        </w:rPr>
      </w:pPr>
      <w:r w:rsidRPr="007C097A">
        <w:rPr>
          <w:color w:val="FF0000"/>
          <w:sz w:val="24"/>
          <w:szCs w:val="24"/>
        </w:rPr>
        <w:t xml:space="preserve">Facilitator:  </w:t>
      </w:r>
      <w:r w:rsidR="0041147C" w:rsidRPr="007C097A">
        <w:rPr>
          <w:color w:val="FF0000"/>
          <w:sz w:val="24"/>
          <w:szCs w:val="24"/>
        </w:rPr>
        <w:t xml:space="preserve">Give each participant a prayer card in a plastic sleeve.  </w:t>
      </w:r>
      <w:r w:rsidR="006F7E10" w:rsidRPr="007C097A">
        <w:rPr>
          <w:color w:val="FF0000"/>
          <w:sz w:val="24"/>
          <w:szCs w:val="24"/>
        </w:rPr>
        <w:t xml:space="preserve">Explain </w:t>
      </w:r>
      <w:r w:rsidR="007C097A">
        <w:rPr>
          <w:color w:val="FF0000"/>
          <w:sz w:val="24"/>
          <w:szCs w:val="24"/>
        </w:rPr>
        <w:t>the following</w:t>
      </w:r>
      <w:r w:rsidR="0041147C" w:rsidRPr="007C097A">
        <w:rPr>
          <w:color w:val="FF0000"/>
          <w:sz w:val="24"/>
          <w:szCs w:val="24"/>
        </w:rPr>
        <w:t xml:space="preserve"> components of</w:t>
      </w:r>
      <w:r w:rsidR="006F7E10" w:rsidRPr="007C097A">
        <w:rPr>
          <w:color w:val="FF0000"/>
          <w:sz w:val="24"/>
          <w:szCs w:val="24"/>
        </w:rPr>
        <w:t xml:space="preserve"> </w:t>
      </w:r>
      <w:r w:rsidR="007C097A">
        <w:rPr>
          <w:color w:val="FF0000"/>
          <w:sz w:val="24"/>
          <w:szCs w:val="24"/>
        </w:rPr>
        <w:t>this</w:t>
      </w:r>
      <w:r w:rsidR="006F7E10" w:rsidRPr="007C097A">
        <w:rPr>
          <w:color w:val="FF0000"/>
          <w:sz w:val="24"/>
          <w:szCs w:val="24"/>
        </w:rPr>
        <w:t xml:space="preserve"> Prayer Card </w:t>
      </w:r>
      <w:r w:rsidR="007C097A" w:rsidRPr="007C097A">
        <w:rPr>
          <w:color w:val="FF0000"/>
          <w:sz w:val="24"/>
          <w:szCs w:val="24"/>
        </w:rPr>
        <w:t>“Seeking God’s Guidance”</w:t>
      </w:r>
      <w:r w:rsidR="007C097A">
        <w:rPr>
          <w:color w:val="FF0000"/>
          <w:sz w:val="24"/>
          <w:szCs w:val="24"/>
        </w:rPr>
        <w:t xml:space="preserve"> </w:t>
      </w:r>
      <w:r w:rsidR="0041147C" w:rsidRPr="007C097A">
        <w:rPr>
          <w:color w:val="FF0000"/>
          <w:sz w:val="24"/>
          <w:szCs w:val="24"/>
        </w:rPr>
        <w:t xml:space="preserve">and </w:t>
      </w:r>
      <w:r w:rsidR="007C097A">
        <w:rPr>
          <w:color w:val="FF0000"/>
          <w:sz w:val="24"/>
          <w:szCs w:val="24"/>
        </w:rPr>
        <w:t>instruct them</w:t>
      </w:r>
      <w:r w:rsidR="0041147C" w:rsidRPr="007C097A">
        <w:rPr>
          <w:color w:val="FF0000"/>
          <w:sz w:val="24"/>
          <w:szCs w:val="24"/>
        </w:rPr>
        <w:t xml:space="preserve"> to pray using the prayer card </w:t>
      </w:r>
      <w:r w:rsidR="006F7E10" w:rsidRPr="007C097A">
        <w:rPr>
          <w:color w:val="FF0000"/>
          <w:sz w:val="24"/>
          <w:szCs w:val="24"/>
        </w:rPr>
        <w:t>each day.</w:t>
      </w:r>
      <w:r w:rsidR="00B61951" w:rsidRPr="007C097A">
        <w:rPr>
          <w:color w:val="FF0000"/>
          <w:sz w:val="24"/>
          <w:szCs w:val="24"/>
        </w:rPr>
        <w:t xml:space="preserve">  </w:t>
      </w:r>
    </w:p>
    <w:p w:rsidR="00B61951" w:rsidRPr="00852F7C" w:rsidRDefault="00B61951" w:rsidP="00B61951">
      <w:pPr>
        <w:pStyle w:val="ListParagraph"/>
        <w:numPr>
          <w:ilvl w:val="0"/>
          <w:numId w:val="13"/>
        </w:numPr>
        <w:rPr>
          <w:color w:val="FF0000"/>
          <w:sz w:val="24"/>
          <w:szCs w:val="24"/>
        </w:rPr>
      </w:pPr>
      <w:r w:rsidRPr="00852F7C">
        <w:rPr>
          <w:color w:val="FF0000"/>
          <w:sz w:val="24"/>
          <w:szCs w:val="24"/>
        </w:rPr>
        <w:t>Begin with the Sign of the Cross</w:t>
      </w:r>
    </w:p>
    <w:p w:rsidR="00B61951" w:rsidRPr="00852F7C" w:rsidRDefault="00B61951" w:rsidP="00B61951">
      <w:pPr>
        <w:pStyle w:val="ListParagraph"/>
        <w:numPr>
          <w:ilvl w:val="0"/>
          <w:numId w:val="13"/>
        </w:numPr>
        <w:rPr>
          <w:color w:val="FF0000"/>
          <w:sz w:val="24"/>
          <w:szCs w:val="24"/>
        </w:rPr>
      </w:pPr>
      <w:r w:rsidRPr="00852F7C">
        <w:rPr>
          <w:color w:val="FF0000"/>
          <w:sz w:val="24"/>
          <w:szCs w:val="24"/>
        </w:rPr>
        <w:lastRenderedPageBreak/>
        <w:t xml:space="preserve">Draw special attention to the grace that will be prayed for in each person’s life.  </w:t>
      </w:r>
    </w:p>
    <w:p w:rsidR="00B61951" w:rsidRPr="00852F7C" w:rsidRDefault="00B61951" w:rsidP="00B61951">
      <w:pPr>
        <w:pStyle w:val="ListParagraph"/>
        <w:numPr>
          <w:ilvl w:val="0"/>
          <w:numId w:val="13"/>
        </w:numPr>
        <w:rPr>
          <w:color w:val="FF0000"/>
          <w:sz w:val="24"/>
          <w:szCs w:val="24"/>
        </w:rPr>
      </w:pPr>
      <w:r w:rsidRPr="00852F7C">
        <w:rPr>
          <w:color w:val="FF0000"/>
          <w:sz w:val="24"/>
          <w:szCs w:val="24"/>
        </w:rPr>
        <w:t>Pray Psalm 25</w:t>
      </w:r>
    </w:p>
    <w:p w:rsidR="00B61951" w:rsidRPr="00852F7C" w:rsidRDefault="00B61951" w:rsidP="00B61951">
      <w:pPr>
        <w:pStyle w:val="ListParagraph"/>
        <w:numPr>
          <w:ilvl w:val="0"/>
          <w:numId w:val="13"/>
        </w:numPr>
        <w:rPr>
          <w:color w:val="FF0000"/>
          <w:sz w:val="24"/>
          <w:szCs w:val="24"/>
        </w:rPr>
      </w:pPr>
      <w:r w:rsidRPr="00852F7C">
        <w:rPr>
          <w:color w:val="FF0000"/>
          <w:sz w:val="24"/>
          <w:szCs w:val="24"/>
        </w:rPr>
        <w:t>Close with the Sign of the Cross</w:t>
      </w:r>
    </w:p>
    <w:p w:rsidR="00B61951" w:rsidRPr="00852F7C" w:rsidRDefault="00B61951" w:rsidP="0089142E">
      <w:pPr>
        <w:pStyle w:val="ListParagraph"/>
        <w:numPr>
          <w:ilvl w:val="0"/>
          <w:numId w:val="13"/>
        </w:numPr>
        <w:rPr>
          <w:color w:val="FF0000"/>
          <w:sz w:val="24"/>
          <w:szCs w:val="24"/>
        </w:rPr>
      </w:pPr>
      <w:r w:rsidRPr="00852F7C">
        <w:rPr>
          <w:color w:val="FF0000"/>
          <w:sz w:val="24"/>
          <w:szCs w:val="24"/>
        </w:rPr>
        <w:t>Read through the i</w:t>
      </w:r>
      <w:r w:rsidR="007C097A" w:rsidRPr="00852F7C">
        <w:rPr>
          <w:color w:val="FF0000"/>
          <w:sz w:val="24"/>
          <w:szCs w:val="24"/>
        </w:rPr>
        <w:t>nformation provided on the back of the prayer card.</w:t>
      </w:r>
      <w:r w:rsidRPr="00852F7C">
        <w:rPr>
          <w:color w:val="FF0000"/>
          <w:sz w:val="24"/>
          <w:szCs w:val="24"/>
        </w:rPr>
        <w:t xml:space="preserve"> </w:t>
      </w:r>
    </w:p>
    <w:p w:rsidR="00B61951" w:rsidRPr="00852F7C" w:rsidRDefault="00B61951" w:rsidP="00B61951">
      <w:pPr>
        <w:pStyle w:val="ListParagraph"/>
        <w:rPr>
          <w:color w:val="FF0000"/>
          <w:sz w:val="24"/>
          <w:szCs w:val="24"/>
        </w:rPr>
      </w:pPr>
    </w:p>
    <w:p w:rsidR="00302743" w:rsidRPr="00852F7C" w:rsidRDefault="00302743" w:rsidP="006F7E10">
      <w:pPr>
        <w:pStyle w:val="NoSpacing"/>
        <w:rPr>
          <w:color w:val="FF0000"/>
          <w:sz w:val="24"/>
          <w:szCs w:val="24"/>
          <w:u w:val="single"/>
        </w:rPr>
      </w:pPr>
    </w:p>
    <w:p w:rsidR="006F7E10" w:rsidRPr="00D23F61" w:rsidRDefault="00B61951" w:rsidP="006F7E10">
      <w:pPr>
        <w:pStyle w:val="NoSpacing"/>
        <w:rPr>
          <w:color w:val="000000" w:themeColor="text1"/>
          <w:sz w:val="24"/>
          <w:szCs w:val="24"/>
          <w:u w:val="single"/>
        </w:rPr>
      </w:pPr>
      <w:r w:rsidRPr="00852F7C">
        <w:rPr>
          <w:color w:val="FF0000"/>
          <w:sz w:val="24"/>
          <w:szCs w:val="24"/>
          <w:u w:val="single"/>
        </w:rPr>
        <w:t>Explain the m</w:t>
      </w:r>
      <w:r w:rsidR="006F7E10" w:rsidRPr="00852F7C">
        <w:rPr>
          <w:color w:val="FF0000"/>
          <w:sz w:val="24"/>
          <w:szCs w:val="24"/>
          <w:u w:val="single"/>
        </w:rPr>
        <w:t>eaning of the Words of Psalm 25 (verses 1, 4-5, 8-14</w:t>
      </w:r>
      <w:r w:rsidR="006F7E10" w:rsidRPr="00D23F61">
        <w:rPr>
          <w:color w:val="000000" w:themeColor="text1"/>
          <w:sz w:val="24"/>
          <w:szCs w:val="24"/>
          <w:u w:val="single"/>
        </w:rPr>
        <w:t>)</w:t>
      </w:r>
    </w:p>
    <w:p w:rsidR="006F7E10" w:rsidRDefault="006F7E10" w:rsidP="006F7E10">
      <w:pPr>
        <w:pStyle w:val="NoSpacing"/>
        <w:numPr>
          <w:ilvl w:val="0"/>
          <w:numId w:val="12"/>
        </w:numPr>
        <w:rPr>
          <w:sz w:val="24"/>
          <w:szCs w:val="24"/>
          <w:u w:val="single"/>
        </w:rPr>
      </w:pPr>
      <w:r w:rsidRPr="00BC625A">
        <w:rPr>
          <w:b/>
          <w:sz w:val="24"/>
          <w:szCs w:val="24"/>
        </w:rPr>
        <w:t xml:space="preserve">To You, I lift up my soul, O my </w:t>
      </w:r>
      <w:r>
        <w:rPr>
          <w:b/>
          <w:color w:val="000000" w:themeColor="text1"/>
          <w:sz w:val="24"/>
          <w:szCs w:val="24"/>
        </w:rPr>
        <w:t>God.</w:t>
      </w:r>
      <w:r w:rsidRPr="00201EB0">
        <w:rPr>
          <w:color w:val="FF0000"/>
          <w:sz w:val="24"/>
          <w:szCs w:val="24"/>
        </w:rPr>
        <w:t xml:space="preserve"> </w:t>
      </w:r>
      <w:r>
        <w:rPr>
          <w:color w:val="FF0000"/>
          <w:sz w:val="24"/>
          <w:szCs w:val="24"/>
        </w:rPr>
        <w:t xml:space="preserve"> </w:t>
      </w:r>
      <w:r w:rsidRPr="00201EB0">
        <w:rPr>
          <w:sz w:val="24"/>
          <w:szCs w:val="24"/>
        </w:rPr>
        <w:t xml:space="preserve">We </w:t>
      </w:r>
      <w:r w:rsidRPr="00086756">
        <w:rPr>
          <w:color w:val="000000" w:themeColor="text1"/>
          <w:sz w:val="24"/>
          <w:szCs w:val="24"/>
        </w:rPr>
        <w:t xml:space="preserve">need to lift up our soul to God because He is our Creator and Lord.  It is the desire of our heart to take </w:t>
      </w:r>
      <w:r w:rsidRPr="00201EB0">
        <w:rPr>
          <w:sz w:val="24"/>
          <w:szCs w:val="24"/>
        </w:rPr>
        <w:t>refuge in God and address Him in a most personal way as “</w:t>
      </w:r>
      <w:r w:rsidRPr="00A17F77">
        <w:rPr>
          <w:sz w:val="24"/>
          <w:szCs w:val="24"/>
          <w:u w:val="single"/>
        </w:rPr>
        <w:t xml:space="preserve">my </w:t>
      </w:r>
      <w:r w:rsidRPr="00201EB0">
        <w:rPr>
          <w:sz w:val="24"/>
          <w:szCs w:val="24"/>
        </w:rPr>
        <w:t>God.”  We want to offer Him our praise, worship and thanksgiving.</w:t>
      </w:r>
    </w:p>
    <w:p w:rsidR="006F7E10" w:rsidRPr="00201EB0" w:rsidRDefault="006F7E10" w:rsidP="006F7E10">
      <w:pPr>
        <w:pStyle w:val="NoSpacing"/>
        <w:numPr>
          <w:ilvl w:val="0"/>
          <w:numId w:val="12"/>
        </w:numPr>
        <w:rPr>
          <w:sz w:val="24"/>
          <w:szCs w:val="24"/>
          <w:u w:val="single"/>
        </w:rPr>
      </w:pPr>
      <w:r w:rsidRPr="00413A9E">
        <w:rPr>
          <w:b/>
          <w:color w:val="000000" w:themeColor="text1"/>
          <w:sz w:val="24"/>
          <w:szCs w:val="24"/>
        </w:rPr>
        <w:t>In You I trust.</w:t>
      </w:r>
      <w:r>
        <w:rPr>
          <w:b/>
          <w:color w:val="000000" w:themeColor="text1"/>
          <w:sz w:val="24"/>
          <w:szCs w:val="24"/>
        </w:rPr>
        <w:t xml:space="preserve">  </w:t>
      </w:r>
      <w:r w:rsidRPr="00086756">
        <w:rPr>
          <w:color w:val="000000" w:themeColor="text1"/>
          <w:sz w:val="24"/>
          <w:szCs w:val="24"/>
        </w:rPr>
        <w:t>We trust God because He loves us perfectly and only wants what is best for us.</w:t>
      </w:r>
    </w:p>
    <w:p w:rsidR="006F7E10" w:rsidRPr="00201EB0" w:rsidRDefault="006F7E10" w:rsidP="006F7E10">
      <w:pPr>
        <w:pStyle w:val="NoSpacing"/>
        <w:numPr>
          <w:ilvl w:val="0"/>
          <w:numId w:val="12"/>
        </w:numPr>
        <w:rPr>
          <w:sz w:val="24"/>
          <w:szCs w:val="24"/>
          <w:u w:val="single"/>
        </w:rPr>
      </w:pPr>
      <w:r w:rsidRPr="00BC625A">
        <w:rPr>
          <w:b/>
          <w:sz w:val="24"/>
          <w:szCs w:val="24"/>
        </w:rPr>
        <w:t>Your ways O Lord make known to me,</w:t>
      </w:r>
      <w:r>
        <w:rPr>
          <w:b/>
          <w:sz w:val="24"/>
          <w:szCs w:val="24"/>
        </w:rPr>
        <w:t xml:space="preserve"> </w:t>
      </w:r>
      <w:r w:rsidRPr="00BC625A">
        <w:rPr>
          <w:b/>
          <w:sz w:val="24"/>
          <w:szCs w:val="24"/>
        </w:rPr>
        <w:t xml:space="preserve">teach me </w:t>
      </w:r>
      <w:proofErr w:type="gramStart"/>
      <w:r w:rsidRPr="00BC625A">
        <w:rPr>
          <w:b/>
          <w:sz w:val="24"/>
          <w:szCs w:val="24"/>
        </w:rPr>
        <w:t>Your</w:t>
      </w:r>
      <w:proofErr w:type="gramEnd"/>
      <w:r w:rsidRPr="00BC625A">
        <w:rPr>
          <w:b/>
          <w:sz w:val="24"/>
          <w:szCs w:val="24"/>
        </w:rPr>
        <w:t xml:space="preserve"> paths. </w:t>
      </w:r>
      <w:r>
        <w:rPr>
          <w:b/>
          <w:sz w:val="24"/>
          <w:szCs w:val="24"/>
        </w:rPr>
        <w:t xml:space="preserve"> </w:t>
      </w:r>
      <w:r w:rsidRPr="00201EB0">
        <w:rPr>
          <w:sz w:val="24"/>
          <w:szCs w:val="24"/>
        </w:rPr>
        <w:t xml:space="preserve">We ask the Lord to show us His ways and teach us His paths because Jesus is the Way, the Truth and the </w:t>
      </w:r>
      <w:r w:rsidRPr="00086756">
        <w:rPr>
          <w:color w:val="000000" w:themeColor="text1"/>
          <w:sz w:val="24"/>
          <w:szCs w:val="24"/>
        </w:rPr>
        <w:t xml:space="preserve">Life (John 14:6).  </w:t>
      </w:r>
      <w:r w:rsidRPr="00201EB0">
        <w:rPr>
          <w:sz w:val="24"/>
          <w:szCs w:val="24"/>
        </w:rPr>
        <w:t xml:space="preserve">He is the only Way to Heaven and, if we choose to be committed to Him, He saves us from Satan, sin and death.  Jesus is the fullness of Truth itself and He makes it possible for us </w:t>
      </w:r>
      <w:r>
        <w:rPr>
          <w:sz w:val="24"/>
          <w:szCs w:val="24"/>
        </w:rPr>
        <w:t xml:space="preserve">to inherit eternal life through the great cost of </w:t>
      </w:r>
      <w:r w:rsidRPr="00201EB0">
        <w:rPr>
          <w:sz w:val="24"/>
          <w:szCs w:val="24"/>
        </w:rPr>
        <w:t xml:space="preserve">His </w:t>
      </w:r>
      <w:r>
        <w:rPr>
          <w:sz w:val="24"/>
          <w:szCs w:val="24"/>
        </w:rPr>
        <w:t>Passion and</w:t>
      </w:r>
      <w:r w:rsidRPr="00201EB0">
        <w:rPr>
          <w:sz w:val="24"/>
          <w:szCs w:val="24"/>
        </w:rPr>
        <w:t xml:space="preserve"> Death</w:t>
      </w:r>
      <w:r>
        <w:rPr>
          <w:sz w:val="24"/>
          <w:szCs w:val="24"/>
        </w:rPr>
        <w:t>,</w:t>
      </w:r>
      <w:r w:rsidRPr="00201EB0">
        <w:rPr>
          <w:sz w:val="24"/>
          <w:szCs w:val="24"/>
        </w:rPr>
        <w:t xml:space="preserve"> and</w:t>
      </w:r>
      <w:r>
        <w:rPr>
          <w:sz w:val="24"/>
          <w:szCs w:val="24"/>
        </w:rPr>
        <w:t xml:space="preserve"> ultimately His</w:t>
      </w:r>
      <w:r w:rsidRPr="00201EB0">
        <w:rPr>
          <w:sz w:val="24"/>
          <w:szCs w:val="24"/>
        </w:rPr>
        <w:t xml:space="preserve"> Resurrection.</w:t>
      </w:r>
    </w:p>
    <w:p w:rsidR="00D23F61" w:rsidRPr="00D23F61" w:rsidRDefault="006F7E10" w:rsidP="006F7E10">
      <w:pPr>
        <w:pStyle w:val="NoSpacing"/>
        <w:numPr>
          <w:ilvl w:val="0"/>
          <w:numId w:val="12"/>
        </w:numPr>
        <w:rPr>
          <w:sz w:val="24"/>
          <w:szCs w:val="24"/>
          <w:u w:val="single"/>
        </w:rPr>
      </w:pPr>
      <w:r w:rsidRPr="00BC625A">
        <w:rPr>
          <w:b/>
          <w:sz w:val="24"/>
          <w:szCs w:val="24"/>
        </w:rPr>
        <w:t>Set me in the</w:t>
      </w:r>
      <w:r>
        <w:rPr>
          <w:b/>
          <w:sz w:val="24"/>
          <w:szCs w:val="24"/>
        </w:rPr>
        <w:t xml:space="preserve"> </w:t>
      </w:r>
      <w:r w:rsidRPr="00BC625A">
        <w:rPr>
          <w:b/>
          <w:sz w:val="24"/>
          <w:szCs w:val="24"/>
        </w:rPr>
        <w:t>way of</w:t>
      </w:r>
      <w:r>
        <w:rPr>
          <w:b/>
          <w:sz w:val="24"/>
          <w:szCs w:val="24"/>
        </w:rPr>
        <w:t xml:space="preserve"> </w:t>
      </w:r>
      <w:proofErr w:type="gramStart"/>
      <w:r w:rsidRPr="00BC625A">
        <w:rPr>
          <w:b/>
          <w:sz w:val="24"/>
          <w:szCs w:val="24"/>
        </w:rPr>
        <w:t>Your</w:t>
      </w:r>
      <w:proofErr w:type="gramEnd"/>
      <w:r w:rsidRPr="00BC625A">
        <w:rPr>
          <w:b/>
          <w:sz w:val="24"/>
          <w:szCs w:val="24"/>
        </w:rPr>
        <w:t xml:space="preserve"> truth, and teach me, for You are</w:t>
      </w:r>
      <w:r>
        <w:rPr>
          <w:b/>
          <w:sz w:val="24"/>
          <w:szCs w:val="24"/>
        </w:rPr>
        <w:t xml:space="preserve"> the God </w:t>
      </w:r>
      <w:r w:rsidRPr="00BC625A">
        <w:rPr>
          <w:b/>
          <w:sz w:val="24"/>
          <w:szCs w:val="24"/>
        </w:rPr>
        <w:t>who saves me</w:t>
      </w:r>
      <w:r w:rsidRPr="00240BC4">
        <w:rPr>
          <w:rFonts w:ascii="Calibri" w:hAnsi="Calibri" w:cs="Arial"/>
          <w:b/>
          <w:color w:val="000000" w:themeColor="text1"/>
          <w:sz w:val="24"/>
          <w:szCs w:val="24"/>
        </w:rPr>
        <w:t xml:space="preserve"> </w:t>
      </w:r>
      <w:r>
        <w:rPr>
          <w:rFonts w:ascii="Calibri" w:hAnsi="Calibri" w:cs="Arial"/>
          <w:b/>
          <w:color w:val="000000" w:themeColor="text1"/>
          <w:sz w:val="24"/>
          <w:szCs w:val="24"/>
        </w:rPr>
        <w:t>and my hope is in Y</w:t>
      </w:r>
      <w:r w:rsidRPr="00141608">
        <w:rPr>
          <w:rFonts w:ascii="Calibri" w:hAnsi="Calibri" w:cs="Arial"/>
          <w:b/>
          <w:color w:val="000000" w:themeColor="text1"/>
          <w:sz w:val="24"/>
          <w:szCs w:val="24"/>
        </w:rPr>
        <w:t>ou all day long</w:t>
      </w:r>
      <w:r w:rsidRPr="00BC625A">
        <w:rPr>
          <w:b/>
          <w:sz w:val="24"/>
          <w:szCs w:val="24"/>
        </w:rPr>
        <w:t>.</w:t>
      </w:r>
      <w:r>
        <w:rPr>
          <w:b/>
          <w:sz w:val="24"/>
          <w:szCs w:val="24"/>
        </w:rPr>
        <w:t xml:space="preserve">  </w:t>
      </w:r>
      <w:r w:rsidRPr="00BC625A">
        <w:rPr>
          <w:b/>
          <w:sz w:val="24"/>
          <w:szCs w:val="24"/>
        </w:rPr>
        <w:t xml:space="preserve">Good and upright is the Lord, He teaches the way to sinners; </w:t>
      </w:r>
      <w:r w:rsidRPr="001C1F17">
        <w:rPr>
          <w:b/>
          <w:color w:val="000000" w:themeColor="text1"/>
          <w:sz w:val="24"/>
          <w:szCs w:val="24"/>
        </w:rPr>
        <w:t xml:space="preserve">in </w:t>
      </w:r>
      <w:r>
        <w:rPr>
          <w:b/>
          <w:color w:val="000000" w:themeColor="text1"/>
          <w:sz w:val="24"/>
          <w:szCs w:val="24"/>
        </w:rPr>
        <w:t xml:space="preserve">all that is right He guides the </w:t>
      </w:r>
      <w:r w:rsidRPr="001C1F17">
        <w:rPr>
          <w:b/>
          <w:color w:val="000000" w:themeColor="text1"/>
          <w:sz w:val="24"/>
          <w:szCs w:val="24"/>
        </w:rPr>
        <w:t>humble, and instructs the poor in His way</w:t>
      </w:r>
      <w:r>
        <w:rPr>
          <w:b/>
          <w:color w:val="000000" w:themeColor="text1"/>
          <w:sz w:val="24"/>
          <w:szCs w:val="24"/>
        </w:rPr>
        <w:t>.</w:t>
      </w:r>
      <w:r>
        <w:rPr>
          <w:b/>
          <w:sz w:val="24"/>
          <w:szCs w:val="24"/>
        </w:rPr>
        <w:t xml:space="preserve">  </w:t>
      </w:r>
      <w:r>
        <w:rPr>
          <w:sz w:val="24"/>
          <w:szCs w:val="24"/>
        </w:rPr>
        <w:t xml:space="preserve">The Lord is </w:t>
      </w:r>
    </w:p>
    <w:p w:rsidR="006F7E10" w:rsidRPr="00086756" w:rsidRDefault="006F7E10" w:rsidP="00D23F61">
      <w:pPr>
        <w:pStyle w:val="NoSpacing"/>
        <w:ind w:left="720"/>
        <w:rPr>
          <w:sz w:val="24"/>
          <w:szCs w:val="24"/>
          <w:u w:val="single"/>
        </w:rPr>
      </w:pPr>
      <w:proofErr w:type="gramStart"/>
      <w:r>
        <w:rPr>
          <w:sz w:val="24"/>
          <w:szCs w:val="24"/>
        </w:rPr>
        <w:t>perfectly</w:t>
      </w:r>
      <w:proofErr w:type="gramEnd"/>
      <w:r>
        <w:rPr>
          <w:sz w:val="24"/>
          <w:szCs w:val="24"/>
        </w:rPr>
        <w:t xml:space="preserve"> good and loves us completely.  Therefore we can place our hope in God.  As a loving Father, He wants to show His children, who frequently wander away from Him, the way to stay close to Him.  God will guide people who want and are seeking to be guided.  These are the poor in spirit (the humble), those who recognize their need for God and His guidance. This way to our eternal Father, even though there will be struggles along the way, is where we will experience interior joy, peace and freedom.  </w:t>
      </w:r>
    </w:p>
    <w:p w:rsidR="006F7E10" w:rsidRPr="00086756" w:rsidRDefault="006F7E10" w:rsidP="006F7E10">
      <w:pPr>
        <w:pStyle w:val="NoSpacing"/>
        <w:numPr>
          <w:ilvl w:val="0"/>
          <w:numId w:val="12"/>
        </w:numPr>
        <w:rPr>
          <w:sz w:val="24"/>
          <w:szCs w:val="24"/>
          <w:u w:val="single"/>
        </w:rPr>
      </w:pPr>
      <w:r w:rsidRPr="00086756">
        <w:rPr>
          <w:b/>
          <w:sz w:val="24"/>
          <w:szCs w:val="24"/>
        </w:rPr>
        <w:t>All the</w:t>
      </w:r>
      <w:r>
        <w:rPr>
          <w:sz w:val="24"/>
          <w:szCs w:val="24"/>
        </w:rPr>
        <w:t xml:space="preserve"> </w:t>
      </w:r>
      <w:r w:rsidRPr="00086756">
        <w:rPr>
          <w:b/>
          <w:sz w:val="24"/>
          <w:szCs w:val="24"/>
        </w:rPr>
        <w:t>paths of the Lord are love and truth for those who seek His help to keep His covenant and His decrees.</w:t>
      </w:r>
      <w:r>
        <w:rPr>
          <w:b/>
          <w:sz w:val="24"/>
          <w:szCs w:val="24"/>
        </w:rPr>
        <w:t xml:space="preserve">   </w:t>
      </w:r>
      <w:r w:rsidRPr="00086756">
        <w:rPr>
          <w:sz w:val="24"/>
          <w:szCs w:val="24"/>
        </w:rPr>
        <w:t>A covenant is a sacred family bond; a promise that God will never break, even if we choose to break the covenant with Him.  When we live united with Jesus in the sacred covenant of prayer and the Sacraments, we recognize that following His paths are always about love and truth.</w:t>
      </w:r>
    </w:p>
    <w:p w:rsidR="006F7E10" w:rsidRPr="00E51868" w:rsidRDefault="006F7E10" w:rsidP="006F7E10">
      <w:pPr>
        <w:pStyle w:val="NoSpacing"/>
        <w:numPr>
          <w:ilvl w:val="0"/>
          <w:numId w:val="12"/>
        </w:numPr>
        <w:rPr>
          <w:sz w:val="24"/>
          <w:szCs w:val="24"/>
          <w:u w:val="single"/>
        </w:rPr>
      </w:pPr>
      <w:r w:rsidRPr="00BC625A">
        <w:rPr>
          <w:b/>
          <w:sz w:val="24"/>
          <w:szCs w:val="24"/>
        </w:rPr>
        <w:t xml:space="preserve">For Your name’s sake, O Lord, </w:t>
      </w:r>
      <w:r>
        <w:rPr>
          <w:b/>
          <w:sz w:val="24"/>
          <w:szCs w:val="24"/>
        </w:rPr>
        <w:t xml:space="preserve">forgive my guilt, </w:t>
      </w:r>
      <w:r w:rsidRPr="00BC625A">
        <w:rPr>
          <w:b/>
          <w:sz w:val="24"/>
          <w:szCs w:val="24"/>
        </w:rPr>
        <w:t>for it is great.</w:t>
      </w:r>
      <w:r>
        <w:rPr>
          <w:b/>
          <w:sz w:val="24"/>
          <w:szCs w:val="24"/>
        </w:rPr>
        <w:t xml:space="preserve"> </w:t>
      </w:r>
      <w:r>
        <w:rPr>
          <w:sz w:val="24"/>
          <w:szCs w:val="24"/>
        </w:rPr>
        <w:t xml:space="preserve">  We acknowledge our many sins of selfishness in daily life and humbly ask pardon from the Lord.   We do not deserve forgiveness, but we ask the Lord to forgive us of our many sins for His name’s sake – simply because of who He is.  “The Lord is gracious and merciful, slow to anger and of great kindness.”  (Psalm 145:8)  God will forgive us if we turn to Him with a humble and contrite heart.</w:t>
      </w:r>
      <w:r w:rsidRPr="007E746D">
        <w:t xml:space="preserve"> </w:t>
      </w:r>
    </w:p>
    <w:p w:rsidR="00E47283" w:rsidRPr="00E47283" w:rsidRDefault="006F7E10" w:rsidP="006F7E10">
      <w:pPr>
        <w:pStyle w:val="NoSpacing"/>
        <w:numPr>
          <w:ilvl w:val="0"/>
          <w:numId w:val="12"/>
        </w:numPr>
        <w:rPr>
          <w:sz w:val="24"/>
          <w:szCs w:val="24"/>
          <w:u w:val="single"/>
        </w:rPr>
      </w:pPr>
      <w:r>
        <w:rPr>
          <w:b/>
          <w:sz w:val="24"/>
          <w:szCs w:val="24"/>
        </w:rPr>
        <w:t xml:space="preserve">Everyone who fears </w:t>
      </w:r>
      <w:r w:rsidRPr="00BC625A">
        <w:rPr>
          <w:b/>
          <w:sz w:val="24"/>
          <w:szCs w:val="24"/>
        </w:rPr>
        <w:t>the Lord</w:t>
      </w:r>
      <w:r>
        <w:rPr>
          <w:b/>
          <w:sz w:val="24"/>
          <w:szCs w:val="24"/>
        </w:rPr>
        <w:t xml:space="preserve"> </w:t>
      </w:r>
      <w:r w:rsidRPr="00BC625A">
        <w:rPr>
          <w:b/>
          <w:sz w:val="24"/>
          <w:szCs w:val="24"/>
        </w:rPr>
        <w:t xml:space="preserve">will be taught the course a person should choose; his soul will live in prosperity, his children have the land for their own. </w:t>
      </w:r>
      <w:r>
        <w:rPr>
          <w:sz w:val="24"/>
          <w:szCs w:val="24"/>
        </w:rPr>
        <w:t xml:space="preserve">  A holy fear for the Lord</w:t>
      </w:r>
      <w:r w:rsidRPr="00E51868">
        <w:rPr>
          <w:sz w:val="24"/>
          <w:szCs w:val="24"/>
        </w:rPr>
        <w:t xml:space="preserve"> means </w:t>
      </w:r>
      <w:r>
        <w:rPr>
          <w:sz w:val="24"/>
          <w:szCs w:val="24"/>
        </w:rPr>
        <w:t xml:space="preserve">having </w:t>
      </w:r>
      <w:r w:rsidRPr="00E51868">
        <w:rPr>
          <w:sz w:val="24"/>
          <w:szCs w:val="24"/>
        </w:rPr>
        <w:t>reverence, awe and respect for the power o</w:t>
      </w:r>
      <w:r>
        <w:rPr>
          <w:sz w:val="24"/>
          <w:szCs w:val="24"/>
        </w:rPr>
        <w:t>f God, Creator of the Universe.  T</w:t>
      </w:r>
      <w:r w:rsidRPr="005A6666">
        <w:rPr>
          <w:sz w:val="24"/>
          <w:szCs w:val="24"/>
        </w:rPr>
        <w:t>his is not about being frightened of God</w:t>
      </w:r>
      <w:r>
        <w:rPr>
          <w:sz w:val="24"/>
          <w:szCs w:val="24"/>
        </w:rPr>
        <w:t xml:space="preserve">. Everyone who has a holy fear for the </w:t>
      </w:r>
      <w:r w:rsidRPr="008F73C8">
        <w:rPr>
          <w:color w:val="000000" w:themeColor="text1"/>
          <w:sz w:val="24"/>
          <w:szCs w:val="24"/>
        </w:rPr>
        <w:t xml:space="preserve">Lord and seeks to </w:t>
      </w:r>
      <w:r>
        <w:rPr>
          <w:sz w:val="24"/>
          <w:szCs w:val="24"/>
        </w:rPr>
        <w:t xml:space="preserve">know Jesus through a committed daily time of prayer will be guided on the right path.  The resulting consequences will be:  he will live a life of prosperity, most especially with a heart </w:t>
      </w:r>
    </w:p>
    <w:p w:rsidR="00E47283" w:rsidRDefault="00E47283" w:rsidP="00E47283">
      <w:pPr>
        <w:pStyle w:val="NoSpacing"/>
        <w:ind w:left="720"/>
        <w:rPr>
          <w:b/>
          <w:sz w:val="24"/>
          <w:szCs w:val="24"/>
        </w:rPr>
      </w:pPr>
    </w:p>
    <w:p w:rsidR="006F7E10" w:rsidRPr="00086756" w:rsidRDefault="006F7E10" w:rsidP="00E47283">
      <w:pPr>
        <w:pStyle w:val="NoSpacing"/>
        <w:ind w:left="720"/>
        <w:rPr>
          <w:sz w:val="24"/>
          <w:szCs w:val="24"/>
          <w:u w:val="single"/>
        </w:rPr>
      </w:pPr>
      <w:proofErr w:type="gramStart"/>
      <w:r>
        <w:rPr>
          <w:sz w:val="24"/>
          <w:szCs w:val="24"/>
        </w:rPr>
        <w:lastRenderedPageBreak/>
        <w:t>filled</w:t>
      </w:r>
      <w:proofErr w:type="gramEnd"/>
      <w:r>
        <w:rPr>
          <w:sz w:val="24"/>
          <w:szCs w:val="24"/>
        </w:rPr>
        <w:t xml:space="preserve"> with joy and peace; his children will have the land for their own.</w:t>
      </w:r>
    </w:p>
    <w:p w:rsidR="006F7E10" w:rsidRPr="00086756" w:rsidRDefault="006F7E10" w:rsidP="006F7E10">
      <w:pPr>
        <w:pStyle w:val="NoSpacing"/>
        <w:numPr>
          <w:ilvl w:val="0"/>
          <w:numId w:val="12"/>
        </w:numPr>
        <w:rPr>
          <w:sz w:val="24"/>
          <w:szCs w:val="24"/>
          <w:u w:val="single"/>
        </w:rPr>
      </w:pPr>
      <w:r w:rsidRPr="00086756">
        <w:rPr>
          <w:b/>
          <w:sz w:val="24"/>
          <w:szCs w:val="24"/>
        </w:rPr>
        <w:t>The friendship of the Lord is with those who fear Him, and His covenant, for their instruction.</w:t>
      </w:r>
      <w:r>
        <w:rPr>
          <w:sz w:val="24"/>
          <w:szCs w:val="24"/>
        </w:rPr>
        <w:t xml:space="preserve">  </w:t>
      </w:r>
      <w:r w:rsidRPr="00086756">
        <w:rPr>
          <w:sz w:val="24"/>
          <w:szCs w:val="24"/>
        </w:rPr>
        <w:t xml:space="preserve">Those who have this holy fear for the Lord will develop a close friendship with Him.  Out of this sacred family bond – this covenant – they will grow more and more in their understanding of His personal instruction for their life.  </w:t>
      </w:r>
    </w:p>
    <w:p w:rsidR="0089142E" w:rsidRDefault="0089142E" w:rsidP="0089142E">
      <w:pPr>
        <w:rPr>
          <w:sz w:val="24"/>
          <w:szCs w:val="24"/>
        </w:rPr>
      </w:pPr>
    </w:p>
    <w:p w:rsidR="00692646" w:rsidRDefault="00692646" w:rsidP="00692646">
      <w:pPr>
        <w:rPr>
          <w:rFonts w:asciiTheme="minorHAnsi" w:hAnsiTheme="minorHAnsi" w:cstheme="minorBidi"/>
          <w:color w:val="000000" w:themeColor="text1"/>
          <w:sz w:val="24"/>
          <w:szCs w:val="24"/>
          <w:u w:val="single"/>
        </w:rPr>
      </w:pPr>
      <w:r>
        <w:rPr>
          <w:rFonts w:asciiTheme="minorHAnsi" w:hAnsiTheme="minorHAnsi" w:cstheme="minorBidi"/>
          <w:color w:val="000000" w:themeColor="text1"/>
          <w:sz w:val="24"/>
          <w:szCs w:val="24"/>
          <w:u w:val="single"/>
        </w:rPr>
        <w:t>Why pray Psalm 25 each day? Why learn specifically how God guides in every situation?</w:t>
      </w:r>
    </w:p>
    <w:p w:rsidR="00692646" w:rsidRDefault="00692646" w:rsidP="00692646">
      <w:pPr>
        <w:pStyle w:val="ListParagraph"/>
        <w:numPr>
          <w:ilvl w:val="0"/>
          <w:numId w:val="9"/>
        </w:numPr>
        <w:ind w:left="990"/>
        <w:rPr>
          <w:rFonts w:asciiTheme="minorHAnsi" w:hAnsiTheme="minorHAnsi"/>
          <w:sz w:val="24"/>
          <w:szCs w:val="24"/>
        </w:rPr>
      </w:pPr>
      <w:r>
        <w:rPr>
          <w:rFonts w:asciiTheme="minorHAnsi" w:hAnsiTheme="minorHAnsi" w:cstheme="minorBidi"/>
          <w:color w:val="000000" w:themeColor="text1"/>
          <w:sz w:val="24"/>
          <w:szCs w:val="24"/>
        </w:rPr>
        <w:t xml:space="preserve">To develop / deepen communication  with the Person of Jesus </w:t>
      </w:r>
    </w:p>
    <w:p w:rsidR="00692646" w:rsidRDefault="00692646" w:rsidP="00692646">
      <w:pPr>
        <w:pStyle w:val="ListParagraph"/>
        <w:numPr>
          <w:ilvl w:val="0"/>
          <w:numId w:val="9"/>
        </w:numPr>
        <w:ind w:left="990"/>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 xml:space="preserve">To be aware that God’s guides us and to open our hearts to this great gift </w:t>
      </w:r>
    </w:p>
    <w:p w:rsidR="00692646" w:rsidRDefault="00692646" w:rsidP="00692646">
      <w:pPr>
        <w:pStyle w:val="ListParagraph"/>
        <w:numPr>
          <w:ilvl w:val="0"/>
          <w:numId w:val="9"/>
        </w:numPr>
        <w:ind w:left="990"/>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To learn how God guides and directs us in every situation, specifically described in the 16 sessions available online</w:t>
      </w:r>
    </w:p>
    <w:p w:rsidR="00692646" w:rsidRDefault="00692646" w:rsidP="00692646">
      <w:pPr>
        <w:pStyle w:val="ListParagraph"/>
        <w:numPr>
          <w:ilvl w:val="0"/>
          <w:numId w:val="9"/>
        </w:numPr>
        <w:ind w:left="990"/>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 xml:space="preserve">To understand that for a time, throughout periods of our lives, there will be difficulties and trials but that as we continue to pray and listen for His guidance, we can with assurance through life experiences, learn to </w:t>
      </w:r>
      <w:r>
        <w:rPr>
          <w:rFonts w:asciiTheme="minorHAnsi" w:hAnsiTheme="minorHAnsi" w:cstheme="minorBidi"/>
          <w:color w:val="000000" w:themeColor="text1"/>
          <w:sz w:val="24"/>
          <w:szCs w:val="24"/>
          <w:u w:val="single"/>
        </w:rPr>
        <w:t>trust</w:t>
      </w:r>
      <w:r>
        <w:rPr>
          <w:rFonts w:asciiTheme="minorHAnsi" w:hAnsiTheme="minorHAnsi" w:cstheme="minorBidi"/>
          <w:color w:val="000000" w:themeColor="text1"/>
          <w:sz w:val="24"/>
          <w:szCs w:val="24"/>
        </w:rPr>
        <w:t xml:space="preserve"> in the ultimate goodness of God.</w:t>
      </w:r>
    </w:p>
    <w:p w:rsidR="00692646" w:rsidRDefault="00692646" w:rsidP="00692646">
      <w:pPr>
        <w:pStyle w:val="ListParagraph"/>
        <w:numPr>
          <w:ilvl w:val="0"/>
          <w:numId w:val="9"/>
        </w:numPr>
        <w:ind w:left="990"/>
        <w:rPr>
          <w:rFonts w:asciiTheme="minorHAnsi" w:hAnsiTheme="minorHAnsi"/>
          <w:sz w:val="24"/>
          <w:szCs w:val="24"/>
        </w:rPr>
      </w:pPr>
      <w:r>
        <w:rPr>
          <w:rFonts w:asciiTheme="minorHAnsi" w:hAnsiTheme="minorHAnsi"/>
          <w:sz w:val="24"/>
          <w:szCs w:val="24"/>
        </w:rPr>
        <w:t xml:space="preserve">To come to realize that even more important than understanding God’s guidance, we want to know the Guide – Jesus Christ – Himself.  Learning to </w:t>
      </w:r>
      <w:r>
        <w:rPr>
          <w:rFonts w:asciiTheme="minorHAnsi" w:hAnsiTheme="minorHAnsi"/>
          <w:sz w:val="24"/>
          <w:szCs w:val="24"/>
          <w:u w:val="single"/>
        </w:rPr>
        <w:t>listen</w:t>
      </w:r>
      <w:r>
        <w:rPr>
          <w:rFonts w:asciiTheme="minorHAnsi" w:hAnsiTheme="minorHAnsi"/>
          <w:sz w:val="24"/>
          <w:szCs w:val="24"/>
        </w:rPr>
        <w:t xml:space="preserve"> to God and </w:t>
      </w:r>
      <w:r>
        <w:rPr>
          <w:rFonts w:asciiTheme="minorHAnsi" w:hAnsiTheme="minorHAnsi"/>
          <w:sz w:val="24"/>
          <w:szCs w:val="24"/>
          <w:u w:val="single"/>
        </w:rPr>
        <w:t>recognize</w:t>
      </w:r>
      <w:r>
        <w:rPr>
          <w:rFonts w:asciiTheme="minorHAnsi" w:hAnsiTheme="minorHAnsi"/>
          <w:sz w:val="24"/>
          <w:szCs w:val="24"/>
        </w:rPr>
        <w:t xml:space="preserve"> the different ways He gives us guidance every day (see the 16 sessions online) helps us to develop a growing friendship with Him.  </w:t>
      </w:r>
    </w:p>
    <w:p w:rsidR="0089142E" w:rsidRDefault="0089142E" w:rsidP="0089142E">
      <w:pPr>
        <w:ind w:firstLine="630"/>
        <w:rPr>
          <w:sz w:val="24"/>
          <w:szCs w:val="24"/>
        </w:rPr>
      </w:pPr>
    </w:p>
    <w:p w:rsidR="00474FD4" w:rsidRDefault="00B61951" w:rsidP="0089142E">
      <w:pPr>
        <w:ind w:firstLine="630"/>
        <w:rPr>
          <w:sz w:val="24"/>
          <w:szCs w:val="24"/>
        </w:rPr>
      </w:pPr>
      <w:r>
        <w:rPr>
          <w:sz w:val="24"/>
          <w:szCs w:val="24"/>
        </w:rPr>
        <w:t>Let us p</w:t>
      </w:r>
      <w:r w:rsidR="00692646">
        <w:rPr>
          <w:sz w:val="24"/>
          <w:szCs w:val="24"/>
        </w:rPr>
        <w:t>ray the prayer card each day and ask for guidance with a situation, or a pr</w:t>
      </w:r>
      <w:r>
        <w:rPr>
          <w:sz w:val="24"/>
          <w:szCs w:val="24"/>
        </w:rPr>
        <w:t>oblem or an issue with which we</w:t>
      </w:r>
      <w:r w:rsidR="00692646">
        <w:rPr>
          <w:sz w:val="24"/>
          <w:szCs w:val="24"/>
        </w:rPr>
        <w:t xml:space="preserve"> need help and guidance.</w:t>
      </w:r>
    </w:p>
    <w:p w:rsidR="00692646" w:rsidRPr="00474FD4" w:rsidRDefault="00692646" w:rsidP="00753905">
      <w:pPr>
        <w:rPr>
          <w:sz w:val="24"/>
          <w:szCs w:val="24"/>
        </w:rPr>
      </w:pPr>
    </w:p>
    <w:p w:rsidR="000E18A5" w:rsidRDefault="000E18A5" w:rsidP="000E18A5">
      <w:pPr>
        <w:pStyle w:val="NoSpacing"/>
        <w:numPr>
          <w:ilvl w:val="0"/>
          <w:numId w:val="15"/>
        </w:numPr>
        <w:rPr>
          <w:rFonts w:ascii="Calibri" w:hAnsi="Calibri" w:cs="Times New Roman"/>
          <w:b/>
          <w:sz w:val="28"/>
          <w:szCs w:val="28"/>
        </w:rPr>
      </w:pPr>
      <w:r>
        <w:rPr>
          <w:rFonts w:ascii="Calibri" w:hAnsi="Calibri" w:cs="Times New Roman"/>
          <w:b/>
          <w:sz w:val="28"/>
          <w:szCs w:val="28"/>
        </w:rPr>
        <w:t>Closing Prayer:  The 12</w:t>
      </w:r>
      <w:r w:rsidRPr="00F13BFC">
        <w:rPr>
          <w:rFonts w:ascii="Calibri" w:hAnsi="Calibri" w:cs="Times New Roman"/>
          <w:b/>
          <w:sz w:val="28"/>
          <w:szCs w:val="28"/>
          <w:vertAlign w:val="superscript"/>
        </w:rPr>
        <w:t>th</w:t>
      </w:r>
      <w:r>
        <w:rPr>
          <w:rFonts w:ascii="Calibri" w:hAnsi="Calibri" w:cs="Times New Roman"/>
          <w:b/>
          <w:sz w:val="28"/>
          <w:szCs w:val="28"/>
        </w:rPr>
        <w:t xml:space="preserve"> Grade Prayer Card </w:t>
      </w:r>
      <w:r>
        <w:rPr>
          <w:rFonts w:ascii="Calibri" w:hAnsi="Calibri" w:cs="Times New Roman"/>
          <w:b/>
          <w:color w:val="FF0000"/>
          <w:sz w:val="28"/>
          <w:szCs w:val="28"/>
        </w:rPr>
        <w:t>(5 min.)</w:t>
      </w:r>
    </w:p>
    <w:p w:rsidR="00E47283" w:rsidRDefault="00E47283" w:rsidP="000E18A5">
      <w:pPr>
        <w:pStyle w:val="NoSpacing"/>
        <w:rPr>
          <w:rFonts w:cs="Times New Roman"/>
          <w:sz w:val="24"/>
          <w:szCs w:val="24"/>
        </w:rPr>
      </w:pPr>
    </w:p>
    <w:p w:rsidR="000E18A5" w:rsidRPr="007F1270" w:rsidRDefault="000E18A5" w:rsidP="00E47283">
      <w:pPr>
        <w:pStyle w:val="NoSpacing"/>
        <w:ind w:left="360" w:firstLine="720"/>
        <w:rPr>
          <w:rFonts w:cs="Times New Roman"/>
          <w:sz w:val="24"/>
          <w:szCs w:val="24"/>
        </w:rPr>
      </w:pPr>
      <w:bookmarkStart w:id="5" w:name="_GoBack"/>
      <w:bookmarkEnd w:id="5"/>
      <w:r>
        <w:rPr>
          <w:rFonts w:cs="Times New Roman"/>
          <w:sz w:val="24"/>
          <w:szCs w:val="24"/>
        </w:rPr>
        <w:t>Using the “Seeking God’s Guidance” Prayer Card, pray the front side together as a group.</w:t>
      </w:r>
    </w:p>
    <w:p w:rsidR="00CF45E2" w:rsidRPr="00B75C2A" w:rsidRDefault="00CF45E2" w:rsidP="00CF45E2">
      <w:pPr>
        <w:pStyle w:val="NoSpacing"/>
        <w:rPr>
          <w:sz w:val="24"/>
          <w:szCs w:val="24"/>
          <w:u w:val="single"/>
        </w:rPr>
      </w:pPr>
    </w:p>
    <w:sectPr w:rsidR="00CF45E2" w:rsidRPr="00B75C2A" w:rsidSect="00F47CB5">
      <w:headerReference w:type="default" r:id="rId8"/>
      <w:footerReference w:type="default" r:id="rId9"/>
      <w:pgSz w:w="12240" w:h="15840"/>
      <w:pgMar w:top="1080" w:right="1008" w:bottom="44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BA" w:rsidRDefault="00961ABA" w:rsidP="00CF45E2">
      <w:r>
        <w:separator/>
      </w:r>
    </w:p>
  </w:endnote>
  <w:endnote w:type="continuationSeparator" w:id="0">
    <w:p w:rsidR="00961ABA" w:rsidRDefault="00961ABA" w:rsidP="00CF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3E" w:rsidRPr="004642B8" w:rsidRDefault="003C5470">
    <w:pPr>
      <w:pStyle w:val="Footer"/>
      <w:rPr>
        <w:sz w:val="20"/>
        <w:szCs w:val="20"/>
      </w:rPr>
    </w:pPr>
    <w:r>
      <w:rPr>
        <w:noProof/>
        <w:sz w:val="20"/>
        <w:szCs w:val="20"/>
      </w:rPr>
      <w:drawing>
        <wp:anchor distT="0" distB="0" distL="114300" distR="114300" simplePos="0" relativeHeight="251659264" behindDoc="0" locked="0" layoutInCell="1" allowOverlap="1" wp14:anchorId="70709606" wp14:editId="2A38656F">
          <wp:simplePos x="0" y="0"/>
          <wp:positionH relativeFrom="column">
            <wp:posOffset>4640580</wp:posOffset>
          </wp:positionH>
          <wp:positionV relativeFrom="paragraph">
            <wp:posOffset>-74295</wp:posOffset>
          </wp:positionV>
          <wp:extent cx="226695" cy="2476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GrayScale_1x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 cy="247650"/>
                  </a:xfrm>
                  <a:prstGeom prst="rect">
                    <a:avLst/>
                  </a:prstGeom>
                </pic:spPr>
              </pic:pic>
            </a:graphicData>
          </a:graphic>
          <wp14:sizeRelH relativeFrom="page">
            <wp14:pctWidth>0</wp14:pctWidth>
          </wp14:sizeRelH>
          <wp14:sizeRelV relativeFrom="page">
            <wp14:pctHeight>0</wp14:pctHeight>
          </wp14:sizeRelV>
        </wp:anchor>
      </w:drawing>
    </w:r>
    <w:r w:rsidRPr="00BE5550">
      <w:rPr>
        <w:sz w:val="20"/>
        <w:szCs w:val="20"/>
      </w:rPr>
      <w:t>Office for Catechesis and Evangelization</w:t>
    </w:r>
    <w:r w:rsidRPr="00BE5550">
      <w:rPr>
        <w:sz w:val="20"/>
        <w:szCs w:val="20"/>
      </w:rPr>
      <w:tab/>
    </w:r>
    <w:r w:rsidRPr="00BE5550">
      <w:rPr>
        <w:sz w:val="20"/>
        <w:szCs w:val="20"/>
      </w:rPr>
      <w:tab/>
      <w:t xml:space="preserve">Diocese of La Crosse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BA" w:rsidRDefault="00961ABA" w:rsidP="00CF45E2">
      <w:r>
        <w:separator/>
      </w:r>
    </w:p>
  </w:footnote>
  <w:footnote w:type="continuationSeparator" w:id="0">
    <w:p w:rsidR="00961ABA" w:rsidRDefault="00961ABA" w:rsidP="00CF4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941544"/>
      <w:docPartObj>
        <w:docPartGallery w:val="Page Numbers (Top of Page)"/>
        <w:docPartUnique/>
      </w:docPartObj>
    </w:sdtPr>
    <w:sdtEndPr>
      <w:rPr>
        <w:noProof/>
      </w:rPr>
    </w:sdtEndPr>
    <w:sdtContent>
      <w:p w:rsidR="00CF45E2" w:rsidRDefault="00CF45E2">
        <w:pPr>
          <w:pStyle w:val="Header"/>
        </w:pPr>
        <w:r>
          <w:fldChar w:fldCharType="begin"/>
        </w:r>
        <w:r>
          <w:instrText xml:space="preserve"> PAGE   \* MERGEFORMAT </w:instrText>
        </w:r>
        <w:r>
          <w:fldChar w:fldCharType="separate"/>
        </w:r>
        <w:r w:rsidR="00E47283">
          <w:rPr>
            <w:noProof/>
          </w:rPr>
          <w:t>12</w:t>
        </w:r>
        <w:r>
          <w:rPr>
            <w:noProof/>
          </w:rPr>
          <w:fldChar w:fldCharType="end"/>
        </w:r>
        <w:r w:rsidR="0032267A">
          <w:rPr>
            <w:noProof/>
          </w:rPr>
          <w:t xml:space="preserve"> </w:t>
        </w:r>
        <w:r w:rsidR="0032267A">
          <w:rPr>
            <w:noProof/>
          </w:rPr>
          <w:tab/>
        </w:r>
        <w:r w:rsidR="0032267A">
          <w:rPr>
            <w:noProof/>
          </w:rPr>
          <w:tab/>
          <w:t>Session 1:  Facilitator</w:t>
        </w:r>
        <w:r w:rsidR="00E4597C">
          <w:rPr>
            <w:noProof/>
          </w:rPr>
          <w:t xml:space="preserve"> Guide</w:t>
        </w:r>
      </w:p>
    </w:sdtContent>
  </w:sdt>
  <w:p w:rsidR="00012E3E" w:rsidRDefault="00961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900"/>
    <w:multiLevelType w:val="hybridMultilevel"/>
    <w:tmpl w:val="47701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ED59D8"/>
    <w:multiLevelType w:val="hybridMultilevel"/>
    <w:tmpl w:val="DFA2E712"/>
    <w:lvl w:ilvl="0" w:tplc="2354B61E">
      <w:start w:val="1"/>
      <w:numFmt w:val="decimal"/>
      <w:lvlText w:val="%1."/>
      <w:lvlJc w:val="left"/>
      <w:pPr>
        <w:ind w:left="1080" w:hanging="360"/>
      </w:pPr>
      <w:rPr>
        <w:rFonts w:ascii="Calibri" w:eastAsiaTheme="minorHAnsi" w:hAnsi="Calibr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BE505E"/>
    <w:multiLevelType w:val="hybridMultilevel"/>
    <w:tmpl w:val="ECA4D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B96189"/>
    <w:multiLevelType w:val="hybridMultilevel"/>
    <w:tmpl w:val="5B8EEC38"/>
    <w:lvl w:ilvl="0" w:tplc="04090011">
      <w:start w:val="1"/>
      <w:numFmt w:val="decimal"/>
      <w:lvlText w:val="%1)"/>
      <w:lvlJc w:val="left"/>
      <w:pPr>
        <w:ind w:left="720" w:hanging="360"/>
      </w:pPr>
      <w:rPr>
        <w:rFonts w:hint="default"/>
      </w:rPr>
    </w:lvl>
    <w:lvl w:ilvl="1" w:tplc="C626494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A0903"/>
    <w:multiLevelType w:val="hybridMultilevel"/>
    <w:tmpl w:val="B4F0E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2062A"/>
    <w:multiLevelType w:val="hybridMultilevel"/>
    <w:tmpl w:val="32D45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D7DAC"/>
    <w:multiLevelType w:val="hybridMultilevel"/>
    <w:tmpl w:val="0F4C1E10"/>
    <w:lvl w:ilvl="0" w:tplc="DC846F5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E62F5"/>
    <w:multiLevelType w:val="hybridMultilevel"/>
    <w:tmpl w:val="832A65C8"/>
    <w:lvl w:ilvl="0" w:tplc="98BCF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B0566"/>
    <w:multiLevelType w:val="hybridMultilevel"/>
    <w:tmpl w:val="2BF84A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C3EE9"/>
    <w:multiLevelType w:val="hybridMultilevel"/>
    <w:tmpl w:val="12CA3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D4D10"/>
    <w:multiLevelType w:val="hybridMultilevel"/>
    <w:tmpl w:val="33A6E330"/>
    <w:lvl w:ilvl="0" w:tplc="E14847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B4DDB"/>
    <w:multiLevelType w:val="hybridMultilevel"/>
    <w:tmpl w:val="17C6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63D62"/>
    <w:multiLevelType w:val="hybridMultilevel"/>
    <w:tmpl w:val="E7EA8EEC"/>
    <w:lvl w:ilvl="0" w:tplc="F5601DF0">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E01B5B"/>
    <w:multiLevelType w:val="hybridMultilevel"/>
    <w:tmpl w:val="4A864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2"/>
  </w:num>
  <w:num w:numId="5">
    <w:abstractNumId w:val="4"/>
  </w:num>
  <w:num w:numId="6">
    <w:abstractNumId w:val="5"/>
  </w:num>
  <w:num w:numId="7">
    <w:abstractNumId w:val="3"/>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3"/>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E2"/>
    <w:rsid w:val="0003058D"/>
    <w:rsid w:val="00056BDA"/>
    <w:rsid w:val="0009406A"/>
    <w:rsid w:val="000961BD"/>
    <w:rsid w:val="000B2998"/>
    <w:rsid w:val="000E18A5"/>
    <w:rsid w:val="001546C5"/>
    <w:rsid w:val="001623EF"/>
    <w:rsid w:val="001D3722"/>
    <w:rsid w:val="001D7271"/>
    <w:rsid w:val="001F5CA8"/>
    <w:rsid w:val="00217A01"/>
    <w:rsid w:val="00230990"/>
    <w:rsid w:val="002565B0"/>
    <w:rsid w:val="002755DE"/>
    <w:rsid w:val="002B0A24"/>
    <w:rsid w:val="002D6D18"/>
    <w:rsid w:val="00300471"/>
    <w:rsid w:val="00302743"/>
    <w:rsid w:val="0032267A"/>
    <w:rsid w:val="00323F81"/>
    <w:rsid w:val="00384C67"/>
    <w:rsid w:val="003B5C98"/>
    <w:rsid w:val="003C5470"/>
    <w:rsid w:val="003E7148"/>
    <w:rsid w:val="0041147C"/>
    <w:rsid w:val="00474FD4"/>
    <w:rsid w:val="0049456C"/>
    <w:rsid w:val="00496BA7"/>
    <w:rsid w:val="004A5B8C"/>
    <w:rsid w:val="004B17DC"/>
    <w:rsid w:val="004D1601"/>
    <w:rsid w:val="004E4A1F"/>
    <w:rsid w:val="005040DF"/>
    <w:rsid w:val="0052415C"/>
    <w:rsid w:val="00554748"/>
    <w:rsid w:val="0056370A"/>
    <w:rsid w:val="00594AEA"/>
    <w:rsid w:val="005A0A87"/>
    <w:rsid w:val="005C5EAC"/>
    <w:rsid w:val="00604D34"/>
    <w:rsid w:val="006202CB"/>
    <w:rsid w:val="00692646"/>
    <w:rsid w:val="00697930"/>
    <w:rsid w:val="006D548D"/>
    <w:rsid w:val="006F0E79"/>
    <w:rsid w:val="006F7E10"/>
    <w:rsid w:val="00745207"/>
    <w:rsid w:val="00753905"/>
    <w:rsid w:val="007A539D"/>
    <w:rsid w:val="007B16A4"/>
    <w:rsid w:val="007C097A"/>
    <w:rsid w:val="007D4990"/>
    <w:rsid w:val="00827019"/>
    <w:rsid w:val="008359F6"/>
    <w:rsid w:val="00837D82"/>
    <w:rsid w:val="00846A1B"/>
    <w:rsid w:val="00852F7C"/>
    <w:rsid w:val="00852F86"/>
    <w:rsid w:val="008703FB"/>
    <w:rsid w:val="00873FF6"/>
    <w:rsid w:val="0088427F"/>
    <w:rsid w:val="0089142E"/>
    <w:rsid w:val="008E6906"/>
    <w:rsid w:val="008F0496"/>
    <w:rsid w:val="00950BC2"/>
    <w:rsid w:val="00954A3C"/>
    <w:rsid w:val="00961ABA"/>
    <w:rsid w:val="00983CAD"/>
    <w:rsid w:val="009862E7"/>
    <w:rsid w:val="009A7934"/>
    <w:rsid w:val="00A06CD6"/>
    <w:rsid w:val="00A1419D"/>
    <w:rsid w:val="00A1560C"/>
    <w:rsid w:val="00A7366A"/>
    <w:rsid w:val="00A80A24"/>
    <w:rsid w:val="00AB1148"/>
    <w:rsid w:val="00B04501"/>
    <w:rsid w:val="00B15665"/>
    <w:rsid w:val="00B40734"/>
    <w:rsid w:val="00B5297F"/>
    <w:rsid w:val="00B61951"/>
    <w:rsid w:val="00B6201C"/>
    <w:rsid w:val="00B75C2A"/>
    <w:rsid w:val="00B80226"/>
    <w:rsid w:val="00B8347E"/>
    <w:rsid w:val="00BE55E9"/>
    <w:rsid w:val="00BE6CEC"/>
    <w:rsid w:val="00BF30F8"/>
    <w:rsid w:val="00C04DDF"/>
    <w:rsid w:val="00C05E38"/>
    <w:rsid w:val="00C5034E"/>
    <w:rsid w:val="00C567FC"/>
    <w:rsid w:val="00C63DCE"/>
    <w:rsid w:val="00C714C5"/>
    <w:rsid w:val="00C92134"/>
    <w:rsid w:val="00CB7B4B"/>
    <w:rsid w:val="00CF45E2"/>
    <w:rsid w:val="00D23F61"/>
    <w:rsid w:val="00D47B5C"/>
    <w:rsid w:val="00D80AE6"/>
    <w:rsid w:val="00D90C4A"/>
    <w:rsid w:val="00DA775F"/>
    <w:rsid w:val="00E4597C"/>
    <w:rsid w:val="00E47283"/>
    <w:rsid w:val="00E548E0"/>
    <w:rsid w:val="00E855AC"/>
    <w:rsid w:val="00EB3A6F"/>
    <w:rsid w:val="00ED316E"/>
    <w:rsid w:val="00EF5C9B"/>
    <w:rsid w:val="00F052F4"/>
    <w:rsid w:val="00F7358D"/>
    <w:rsid w:val="00F7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5E2"/>
    <w:pPr>
      <w:spacing w:after="0" w:line="240" w:lineRule="auto"/>
    </w:pPr>
  </w:style>
  <w:style w:type="paragraph" w:styleId="Header">
    <w:name w:val="header"/>
    <w:basedOn w:val="Normal"/>
    <w:link w:val="HeaderChar"/>
    <w:uiPriority w:val="99"/>
    <w:unhideWhenUsed/>
    <w:rsid w:val="00CF45E2"/>
    <w:pPr>
      <w:tabs>
        <w:tab w:val="center" w:pos="4680"/>
        <w:tab w:val="right" w:pos="9360"/>
      </w:tabs>
    </w:pPr>
  </w:style>
  <w:style w:type="character" w:customStyle="1" w:styleId="HeaderChar">
    <w:name w:val="Header Char"/>
    <w:basedOn w:val="DefaultParagraphFont"/>
    <w:link w:val="Header"/>
    <w:uiPriority w:val="99"/>
    <w:rsid w:val="00CF45E2"/>
    <w:rPr>
      <w:rFonts w:ascii="Calibri" w:hAnsi="Calibri" w:cs="Times New Roman"/>
    </w:rPr>
  </w:style>
  <w:style w:type="paragraph" w:styleId="Footer">
    <w:name w:val="footer"/>
    <w:basedOn w:val="Normal"/>
    <w:link w:val="FooterChar"/>
    <w:uiPriority w:val="99"/>
    <w:unhideWhenUsed/>
    <w:rsid w:val="00CF45E2"/>
    <w:pPr>
      <w:tabs>
        <w:tab w:val="center" w:pos="4680"/>
        <w:tab w:val="right" w:pos="9360"/>
      </w:tabs>
    </w:pPr>
  </w:style>
  <w:style w:type="character" w:customStyle="1" w:styleId="FooterChar">
    <w:name w:val="Footer Char"/>
    <w:basedOn w:val="DefaultParagraphFont"/>
    <w:link w:val="Footer"/>
    <w:uiPriority w:val="99"/>
    <w:rsid w:val="00CF45E2"/>
    <w:rPr>
      <w:rFonts w:ascii="Calibri" w:hAnsi="Calibri" w:cs="Times New Roman"/>
    </w:rPr>
  </w:style>
  <w:style w:type="paragraph" w:styleId="PlainText">
    <w:name w:val="Plain Text"/>
    <w:basedOn w:val="Normal"/>
    <w:link w:val="PlainTextChar"/>
    <w:uiPriority w:val="99"/>
    <w:unhideWhenUsed/>
    <w:rsid w:val="00CF45E2"/>
    <w:rPr>
      <w:rFonts w:cstheme="minorBidi"/>
      <w:szCs w:val="21"/>
    </w:rPr>
  </w:style>
  <w:style w:type="character" w:customStyle="1" w:styleId="PlainTextChar">
    <w:name w:val="Plain Text Char"/>
    <w:basedOn w:val="DefaultParagraphFont"/>
    <w:link w:val="PlainText"/>
    <w:uiPriority w:val="99"/>
    <w:rsid w:val="00CF45E2"/>
    <w:rPr>
      <w:rFonts w:ascii="Calibri" w:hAnsi="Calibri"/>
      <w:szCs w:val="21"/>
    </w:rPr>
  </w:style>
  <w:style w:type="paragraph" w:styleId="BalloonText">
    <w:name w:val="Balloon Text"/>
    <w:basedOn w:val="Normal"/>
    <w:link w:val="BalloonTextChar"/>
    <w:uiPriority w:val="99"/>
    <w:semiHidden/>
    <w:unhideWhenUsed/>
    <w:rsid w:val="00CF45E2"/>
    <w:rPr>
      <w:rFonts w:ascii="Tahoma" w:hAnsi="Tahoma" w:cs="Tahoma"/>
      <w:sz w:val="16"/>
      <w:szCs w:val="16"/>
    </w:rPr>
  </w:style>
  <w:style w:type="character" w:customStyle="1" w:styleId="BalloonTextChar">
    <w:name w:val="Balloon Text Char"/>
    <w:basedOn w:val="DefaultParagraphFont"/>
    <w:link w:val="BalloonText"/>
    <w:uiPriority w:val="99"/>
    <w:semiHidden/>
    <w:rsid w:val="00CF45E2"/>
    <w:rPr>
      <w:rFonts w:ascii="Tahoma" w:hAnsi="Tahoma" w:cs="Tahoma"/>
      <w:sz w:val="16"/>
      <w:szCs w:val="16"/>
    </w:rPr>
  </w:style>
  <w:style w:type="paragraph" w:styleId="ListParagraph">
    <w:name w:val="List Paragraph"/>
    <w:basedOn w:val="Normal"/>
    <w:uiPriority w:val="34"/>
    <w:qFormat/>
    <w:rsid w:val="00A06CD6"/>
    <w:pPr>
      <w:ind w:left="720"/>
    </w:pPr>
  </w:style>
  <w:style w:type="paragraph" w:styleId="NormalWeb">
    <w:name w:val="Normal (Web)"/>
    <w:basedOn w:val="Normal"/>
    <w:uiPriority w:val="99"/>
    <w:unhideWhenUsed/>
    <w:rsid w:val="00A06CD6"/>
    <w:pPr>
      <w:spacing w:after="360" w:line="384" w:lineRule="atLeast"/>
    </w:pPr>
    <w:rPr>
      <w:rFonts w:ascii="Times New Roman" w:eastAsia="Times New Roman" w:hAnsi="Times New Roman"/>
      <w:sz w:val="24"/>
      <w:szCs w:val="24"/>
    </w:rPr>
  </w:style>
  <w:style w:type="character" w:customStyle="1" w:styleId="reftext">
    <w:name w:val="reftext"/>
    <w:basedOn w:val="DefaultParagraphFont"/>
    <w:rsid w:val="00EF5C9B"/>
  </w:style>
  <w:style w:type="character" w:customStyle="1" w:styleId="highl">
    <w:name w:val="highl"/>
    <w:basedOn w:val="DefaultParagraphFont"/>
    <w:rsid w:val="00EF5C9B"/>
  </w:style>
  <w:style w:type="character" w:styleId="Hyperlink">
    <w:name w:val="Hyperlink"/>
    <w:basedOn w:val="DefaultParagraphFont"/>
    <w:uiPriority w:val="99"/>
    <w:unhideWhenUsed/>
    <w:rsid w:val="00EF5C9B"/>
    <w:rPr>
      <w:color w:val="0000FF"/>
      <w:u w:val="single"/>
    </w:rPr>
  </w:style>
  <w:style w:type="character" w:customStyle="1" w:styleId="bcv">
    <w:name w:val="bcv"/>
    <w:basedOn w:val="DefaultParagraphFont"/>
    <w:rsid w:val="005040DF"/>
  </w:style>
  <w:style w:type="character" w:customStyle="1" w:styleId="verse-11">
    <w:name w:val="verse-11"/>
    <w:basedOn w:val="DefaultParagraphFont"/>
    <w:rsid w:val="00884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5E2"/>
    <w:pPr>
      <w:spacing w:after="0" w:line="240" w:lineRule="auto"/>
    </w:pPr>
  </w:style>
  <w:style w:type="paragraph" w:styleId="Header">
    <w:name w:val="header"/>
    <w:basedOn w:val="Normal"/>
    <w:link w:val="HeaderChar"/>
    <w:uiPriority w:val="99"/>
    <w:unhideWhenUsed/>
    <w:rsid w:val="00CF45E2"/>
    <w:pPr>
      <w:tabs>
        <w:tab w:val="center" w:pos="4680"/>
        <w:tab w:val="right" w:pos="9360"/>
      </w:tabs>
    </w:pPr>
  </w:style>
  <w:style w:type="character" w:customStyle="1" w:styleId="HeaderChar">
    <w:name w:val="Header Char"/>
    <w:basedOn w:val="DefaultParagraphFont"/>
    <w:link w:val="Header"/>
    <w:uiPriority w:val="99"/>
    <w:rsid w:val="00CF45E2"/>
    <w:rPr>
      <w:rFonts w:ascii="Calibri" w:hAnsi="Calibri" w:cs="Times New Roman"/>
    </w:rPr>
  </w:style>
  <w:style w:type="paragraph" w:styleId="Footer">
    <w:name w:val="footer"/>
    <w:basedOn w:val="Normal"/>
    <w:link w:val="FooterChar"/>
    <w:uiPriority w:val="99"/>
    <w:unhideWhenUsed/>
    <w:rsid w:val="00CF45E2"/>
    <w:pPr>
      <w:tabs>
        <w:tab w:val="center" w:pos="4680"/>
        <w:tab w:val="right" w:pos="9360"/>
      </w:tabs>
    </w:pPr>
  </w:style>
  <w:style w:type="character" w:customStyle="1" w:styleId="FooterChar">
    <w:name w:val="Footer Char"/>
    <w:basedOn w:val="DefaultParagraphFont"/>
    <w:link w:val="Footer"/>
    <w:uiPriority w:val="99"/>
    <w:rsid w:val="00CF45E2"/>
    <w:rPr>
      <w:rFonts w:ascii="Calibri" w:hAnsi="Calibri" w:cs="Times New Roman"/>
    </w:rPr>
  </w:style>
  <w:style w:type="paragraph" w:styleId="PlainText">
    <w:name w:val="Plain Text"/>
    <w:basedOn w:val="Normal"/>
    <w:link w:val="PlainTextChar"/>
    <w:uiPriority w:val="99"/>
    <w:unhideWhenUsed/>
    <w:rsid w:val="00CF45E2"/>
    <w:rPr>
      <w:rFonts w:cstheme="minorBidi"/>
      <w:szCs w:val="21"/>
    </w:rPr>
  </w:style>
  <w:style w:type="character" w:customStyle="1" w:styleId="PlainTextChar">
    <w:name w:val="Plain Text Char"/>
    <w:basedOn w:val="DefaultParagraphFont"/>
    <w:link w:val="PlainText"/>
    <w:uiPriority w:val="99"/>
    <w:rsid w:val="00CF45E2"/>
    <w:rPr>
      <w:rFonts w:ascii="Calibri" w:hAnsi="Calibri"/>
      <w:szCs w:val="21"/>
    </w:rPr>
  </w:style>
  <w:style w:type="paragraph" w:styleId="BalloonText">
    <w:name w:val="Balloon Text"/>
    <w:basedOn w:val="Normal"/>
    <w:link w:val="BalloonTextChar"/>
    <w:uiPriority w:val="99"/>
    <w:semiHidden/>
    <w:unhideWhenUsed/>
    <w:rsid w:val="00CF45E2"/>
    <w:rPr>
      <w:rFonts w:ascii="Tahoma" w:hAnsi="Tahoma" w:cs="Tahoma"/>
      <w:sz w:val="16"/>
      <w:szCs w:val="16"/>
    </w:rPr>
  </w:style>
  <w:style w:type="character" w:customStyle="1" w:styleId="BalloonTextChar">
    <w:name w:val="Balloon Text Char"/>
    <w:basedOn w:val="DefaultParagraphFont"/>
    <w:link w:val="BalloonText"/>
    <w:uiPriority w:val="99"/>
    <w:semiHidden/>
    <w:rsid w:val="00CF45E2"/>
    <w:rPr>
      <w:rFonts w:ascii="Tahoma" w:hAnsi="Tahoma" w:cs="Tahoma"/>
      <w:sz w:val="16"/>
      <w:szCs w:val="16"/>
    </w:rPr>
  </w:style>
  <w:style w:type="paragraph" w:styleId="ListParagraph">
    <w:name w:val="List Paragraph"/>
    <w:basedOn w:val="Normal"/>
    <w:uiPriority w:val="34"/>
    <w:qFormat/>
    <w:rsid w:val="00A06CD6"/>
    <w:pPr>
      <w:ind w:left="720"/>
    </w:pPr>
  </w:style>
  <w:style w:type="paragraph" w:styleId="NormalWeb">
    <w:name w:val="Normal (Web)"/>
    <w:basedOn w:val="Normal"/>
    <w:uiPriority w:val="99"/>
    <w:unhideWhenUsed/>
    <w:rsid w:val="00A06CD6"/>
    <w:pPr>
      <w:spacing w:after="360" w:line="384" w:lineRule="atLeast"/>
    </w:pPr>
    <w:rPr>
      <w:rFonts w:ascii="Times New Roman" w:eastAsia="Times New Roman" w:hAnsi="Times New Roman"/>
      <w:sz w:val="24"/>
      <w:szCs w:val="24"/>
    </w:rPr>
  </w:style>
  <w:style w:type="character" w:customStyle="1" w:styleId="reftext">
    <w:name w:val="reftext"/>
    <w:basedOn w:val="DefaultParagraphFont"/>
    <w:rsid w:val="00EF5C9B"/>
  </w:style>
  <w:style w:type="character" w:customStyle="1" w:styleId="highl">
    <w:name w:val="highl"/>
    <w:basedOn w:val="DefaultParagraphFont"/>
    <w:rsid w:val="00EF5C9B"/>
  </w:style>
  <w:style w:type="character" w:styleId="Hyperlink">
    <w:name w:val="Hyperlink"/>
    <w:basedOn w:val="DefaultParagraphFont"/>
    <w:uiPriority w:val="99"/>
    <w:unhideWhenUsed/>
    <w:rsid w:val="00EF5C9B"/>
    <w:rPr>
      <w:color w:val="0000FF"/>
      <w:u w:val="single"/>
    </w:rPr>
  </w:style>
  <w:style w:type="character" w:customStyle="1" w:styleId="bcv">
    <w:name w:val="bcv"/>
    <w:basedOn w:val="DefaultParagraphFont"/>
    <w:rsid w:val="005040DF"/>
  </w:style>
  <w:style w:type="character" w:customStyle="1" w:styleId="verse-11">
    <w:name w:val="verse-11"/>
    <w:basedOn w:val="DefaultParagraphFont"/>
    <w:rsid w:val="0088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Lankford</dc:creator>
  <cp:lastModifiedBy>Ann Lankford</cp:lastModifiedBy>
  <cp:revision>3</cp:revision>
  <cp:lastPrinted>2019-01-07T20:56:00Z</cp:lastPrinted>
  <dcterms:created xsi:type="dcterms:W3CDTF">2019-01-19T19:46:00Z</dcterms:created>
  <dcterms:modified xsi:type="dcterms:W3CDTF">2019-01-19T20:20:00Z</dcterms:modified>
</cp:coreProperties>
</file>