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FC05" w14:textId="77777777" w:rsidR="006F017F" w:rsidRDefault="006F017F" w:rsidP="006F0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Presentation for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Fourth</w:t>
      </w:r>
      <w:r w:rsidRPr="00612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Week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of Advent by Bishop Callahan</w:t>
      </w:r>
    </w:p>
    <w:p w14:paraId="32BD13C0" w14:textId="77777777" w:rsidR="006F017F" w:rsidRPr="006F017F" w:rsidRDefault="006F017F" w:rsidP="006F0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01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“Joseph, Son of David…You are to Give Him the Name Jesus”</w:t>
      </w:r>
    </w:p>
    <w:p w14:paraId="1AAB6E9D" w14:textId="77777777" w:rsidR="006F017F" w:rsidRDefault="006F017F" w:rsidP="006F017F">
      <w:pPr>
        <w:rPr>
          <w:rFonts w:ascii="Times New Roman" w:hAnsi="Times New Roman" w:cs="Times New Roman"/>
          <w:sz w:val="28"/>
          <w:szCs w:val="28"/>
        </w:rPr>
      </w:pPr>
    </w:p>
    <w:p w14:paraId="3DBF49E9" w14:textId="77777777" w:rsidR="003D1106" w:rsidRDefault="006F017F" w:rsidP="006F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Questions</w:t>
      </w:r>
    </w:p>
    <w:p w14:paraId="6E83576B" w14:textId="77777777" w:rsidR="00610FAC" w:rsidRPr="00FD02D4" w:rsidRDefault="00610FAC" w:rsidP="00FD02D4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FD02D4">
        <w:rPr>
          <w:sz w:val="28"/>
          <w:szCs w:val="28"/>
        </w:rPr>
        <w:t xml:space="preserve">What stood out for you in the presentation?  </w:t>
      </w:r>
      <w:r w:rsidR="00920DAF">
        <w:rPr>
          <w:sz w:val="28"/>
          <w:szCs w:val="28"/>
        </w:rPr>
        <w:t>Why?</w:t>
      </w:r>
    </w:p>
    <w:p w14:paraId="3FBD93AA" w14:textId="77777777" w:rsidR="00FD02D4" w:rsidRPr="00FD02D4" w:rsidRDefault="00FD02D4" w:rsidP="00FD02D4">
      <w:pPr>
        <w:rPr>
          <w:sz w:val="28"/>
          <w:szCs w:val="28"/>
        </w:rPr>
      </w:pPr>
    </w:p>
    <w:p w14:paraId="66D6BAE5" w14:textId="5FDAB7C9" w:rsidR="00627CE4" w:rsidRPr="00FD02D4" w:rsidRDefault="00FD02D4" w:rsidP="00627CE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FD02D4">
        <w:rPr>
          <w:sz w:val="28"/>
          <w:szCs w:val="28"/>
        </w:rPr>
        <w:t>As was discussed, through the Biblical prophecies of the Old Testament</w:t>
      </w:r>
      <w:r w:rsidR="00DC0959" w:rsidRPr="00FD02D4">
        <w:rPr>
          <w:sz w:val="28"/>
          <w:szCs w:val="28"/>
        </w:rPr>
        <w:t xml:space="preserve"> </w:t>
      </w:r>
      <w:r w:rsidR="00B70E18">
        <w:rPr>
          <w:sz w:val="28"/>
          <w:szCs w:val="28"/>
        </w:rPr>
        <w:t>we know that the Savior</w:t>
      </w:r>
      <w:r w:rsidR="00920DAF">
        <w:rPr>
          <w:sz w:val="28"/>
          <w:szCs w:val="28"/>
        </w:rPr>
        <w:t xml:space="preserve"> would</w:t>
      </w:r>
      <w:r w:rsidR="00DC0959" w:rsidRPr="00FD02D4">
        <w:rPr>
          <w:sz w:val="28"/>
          <w:szCs w:val="28"/>
        </w:rPr>
        <w:t xml:space="preserve"> be a “Son of David</w:t>
      </w:r>
      <w:r w:rsidRPr="00FD02D4">
        <w:rPr>
          <w:sz w:val="28"/>
          <w:szCs w:val="28"/>
        </w:rPr>
        <w:t>”</w:t>
      </w:r>
      <w:r w:rsidR="00627CE4">
        <w:rPr>
          <w:sz w:val="28"/>
          <w:szCs w:val="28"/>
        </w:rPr>
        <w:t xml:space="preserve"> – from the Royal line of King David. </w:t>
      </w:r>
      <w:r w:rsidRPr="00FD02D4">
        <w:rPr>
          <w:sz w:val="28"/>
          <w:szCs w:val="28"/>
        </w:rPr>
        <w:t xml:space="preserve"> This lineage</w:t>
      </w:r>
      <w:r w:rsidR="00DC0959" w:rsidRPr="00FD02D4">
        <w:rPr>
          <w:sz w:val="28"/>
          <w:szCs w:val="28"/>
        </w:rPr>
        <w:t xml:space="preserve"> is </w:t>
      </w:r>
      <w:r w:rsidR="00336B9D" w:rsidRPr="00FD02D4">
        <w:rPr>
          <w:sz w:val="28"/>
          <w:szCs w:val="28"/>
        </w:rPr>
        <w:t>traced in Scriptu</w:t>
      </w:r>
      <w:r w:rsidR="003C753A">
        <w:rPr>
          <w:sz w:val="28"/>
          <w:szCs w:val="28"/>
        </w:rPr>
        <w:t xml:space="preserve">re through the line of Joseph. </w:t>
      </w:r>
      <w:r w:rsidRPr="00FD02D4">
        <w:rPr>
          <w:sz w:val="28"/>
          <w:szCs w:val="28"/>
        </w:rPr>
        <w:t xml:space="preserve"> </w:t>
      </w:r>
      <w:r w:rsidR="007102DC">
        <w:rPr>
          <w:sz w:val="28"/>
          <w:szCs w:val="28"/>
        </w:rPr>
        <w:t>St. Joseph named</w:t>
      </w:r>
      <w:r w:rsidR="00920DAF">
        <w:rPr>
          <w:sz w:val="28"/>
          <w:szCs w:val="28"/>
        </w:rPr>
        <w:t xml:space="preserve"> Jesus</w:t>
      </w:r>
      <w:r w:rsidR="005A3201">
        <w:rPr>
          <w:sz w:val="28"/>
          <w:szCs w:val="28"/>
        </w:rPr>
        <w:t>,</w:t>
      </w:r>
      <w:r w:rsidR="00920DAF">
        <w:rPr>
          <w:sz w:val="28"/>
          <w:szCs w:val="28"/>
        </w:rPr>
        <w:t xml:space="preserve"> an</w:t>
      </w:r>
      <w:r w:rsidR="005A3201">
        <w:rPr>
          <w:sz w:val="28"/>
          <w:szCs w:val="28"/>
        </w:rPr>
        <w:t xml:space="preserve">d </w:t>
      </w:r>
      <w:r w:rsidR="007102DC">
        <w:rPr>
          <w:sz w:val="28"/>
          <w:szCs w:val="28"/>
        </w:rPr>
        <w:t>also gave Him</w:t>
      </w:r>
      <w:r w:rsidR="00920DAF">
        <w:rPr>
          <w:sz w:val="28"/>
          <w:szCs w:val="28"/>
        </w:rPr>
        <w:t xml:space="preserve"> the title “Son of David.”  </w:t>
      </w:r>
      <w:r w:rsidR="00627CE4">
        <w:rPr>
          <w:sz w:val="28"/>
          <w:szCs w:val="28"/>
        </w:rPr>
        <w:t xml:space="preserve">How are you </w:t>
      </w:r>
      <w:r w:rsidR="00627CE4" w:rsidRPr="00FD02D4">
        <w:rPr>
          <w:sz w:val="28"/>
          <w:szCs w:val="28"/>
        </w:rPr>
        <w:t xml:space="preserve">growing in your understanding of the importance of St. Joseph in God’s plan? </w:t>
      </w:r>
    </w:p>
    <w:p w14:paraId="56CCD0BC" w14:textId="77777777" w:rsidR="00FD02D4" w:rsidRPr="00FD02D4" w:rsidRDefault="00FD02D4" w:rsidP="00FD02D4">
      <w:pPr>
        <w:rPr>
          <w:sz w:val="28"/>
          <w:szCs w:val="28"/>
        </w:rPr>
      </w:pPr>
    </w:p>
    <w:p w14:paraId="0A70AB92" w14:textId="77777777" w:rsidR="006F017F" w:rsidRPr="00FD02D4" w:rsidRDefault="0071178E" w:rsidP="00FD02D4">
      <w:pPr>
        <w:pStyle w:val="ListParagraph"/>
        <w:numPr>
          <w:ilvl w:val="0"/>
          <w:numId w:val="4"/>
        </w:numPr>
        <w:ind w:left="360"/>
        <w:rPr>
          <w:sz w:val="28"/>
          <w:szCs w:val="28"/>
        </w:rPr>
      </w:pPr>
      <w:r w:rsidRPr="00FD02D4">
        <w:rPr>
          <w:sz w:val="28"/>
          <w:szCs w:val="28"/>
        </w:rPr>
        <w:t xml:space="preserve">Read the two passages from Scripture below.  </w:t>
      </w:r>
      <w:r w:rsidR="00DB38D9" w:rsidRPr="00FD02D4">
        <w:rPr>
          <w:sz w:val="28"/>
          <w:szCs w:val="28"/>
        </w:rPr>
        <w:t>What are the similarities and what are the differences between the two annunciations?</w:t>
      </w:r>
    </w:p>
    <w:p w14:paraId="1F72A967" w14:textId="77777777" w:rsidR="00DB38D9" w:rsidRPr="00DB38D9" w:rsidRDefault="00DB38D9" w:rsidP="00FD02D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0CD99216" w14:textId="77777777" w:rsidR="006F017F" w:rsidRPr="00DB38D9" w:rsidRDefault="00800557" w:rsidP="00DB38D9">
      <w:pPr>
        <w:pStyle w:val="ListParagraph"/>
        <w:numPr>
          <w:ilvl w:val="0"/>
          <w:numId w:val="2"/>
        </w:numPr>
        <w:spacing w:line="360" w:lineRule="auto"/>
        <w:jc w:val="center"/>
        <w:textAlignment w:val="baseline"/>
        <w:rPr>
          <w:rFonts w:eastAsia="Times New Roman" w:cs="Tahoma"/>
          <w:b/>
          <w:color w:val="363936"/>
          <w:sz w:val="28"/>
          <w:szCs w:val="28"/>
        </w:rPr>
      </w:pPr>
      <w:r w:rsidRPr="00DB38D9">
        <w:rPr>
          <w:rFonts w:eastAsia="Times New Roman" w:cs="Tahoma"/>
          <w:b/>
          <w:color w:val="000000" w:themeColor="text1"/>
          <w:sz w:val="28"/>
          <w:szCs w:val="28"/>
        </w:rPr>
        <w:t>T</w:t>
      </w:r>
      <w:r w:rsidR="006F017F" w:rsidRPr="00DB38D9">
        <w:rPr>
          <w:rFonts w:eastAsia="Times New Roman" w:cs="Tahoma"/>
          <w:b/>
          <w:color w:val="000000" w:themeColor="text1"/>
          <w:sz w:val="28"/>
          <w:szCs w:val="28"/>
        </w:rPr>
        <w:t>he</w:t>
      </w:r>
      <w:r w:rsidR="006F017F" w:rsidRPr="00DB38D9">
        <w:rPr>
          <w:rFonts w:eastAsia="Times New Roman" w:cs="Tahoma"/>
          <w:b/>
          <w:color w:val="363936"/>
          <w:sz w:val="28"/>
          <w:szCs w:val="28"/>
        </w:rPr>
        <w:t xml:space="preserve"> Annunciation </w:t>
      </w:r>
      <w:r w:rsidR="00563E29" w:rsidRPr="00DB38D9">
        <w:rPr>
          <w:rFonts w:eastAsia="Times New Roman" w:cs="Tahoma"/>
          <w:b/>
          <w:color w:val="363936"/>
          <w:sz w:val="28"/>
          <w:szCs w:val="28"/>
        </w:rPr>
        <w:t>to the Blessed Virgin Mary announcing</w:t>
      </w:r>
      <w:r w:rsidR="006F017F" w:rsidRPr="00DB38D9">
        <w:rPr>
          <w:rFonts w:eastAsia="Times New Roman" w:cs="Tahoma"/>
          <w:b/>
          <w:color w:val="363936"/>
          <w:sz w:val="28"/>
          <w:szCs w:val="28"/>
        </w:rPr>
        <w:t xml:space="preserve"> the birth of Jesus</w:t>
      </w:r>
      <w:r w:rsidR="00563E29" w:rsidRPr="00DB38D9">
        <w:rPr>
          <w:rFonts w:eastAsia="Times New Roman" w:cs="Tahoma"/>
          <w:b/>
          <w:color w:val="363936"/>
          <w:sz w:val="28"/>
          <w:szCs w:val="28"/>
        </w:rPr>
        <w:t>:</w:t>
      </w:r>
    </w:p>
    <w:p w14:paraId="11C61C47" w14:textId="77777777" w:rsidR="006F017F" w:rsidRPr="00A471B2" w:rsidRDefault="006F017F" w:rsidP="00563E29">
      <w:pPr>
        <w:spacing w:line="360" w:lineRule="auto"/>
        <w:ind w:firstLine="720"/>
        <w:textAlignment w:val="baseline"/>
        <w:rPr>
          <w:rFonts w:eastAsia="Times New Roman" w:cs="Tahoma"/>
          <w:i/>
          <w:color w:val="363936"/>
          <w:sz w:val="28"/>
          <w:szCs w:val="28"/>
        </w:rPr>
      </w:pP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In the sixth month, the angel Gabriel was sent from God to a town of Galilee called Nazareth,</w:t>
      </w:r>
      <w:bookmarkStart w:id="0" w:name="50001027"/>
      <w:bookmarkEnd w:id="0"/>
      <w:r>
        <w:rPr>
          <w:rFonts w:eastAsia="Times New Roman" w:cs="Tahoma"/>
          <w:i/>
          <w:color w:val="363936"/>
          <w:sz w:val="28"/>
          <w:szCs w:val="28"/>
        </w:rPr>
        <w:t xml:space="preserve"> 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to a virgin betrothed to a man named</w:t>
      </w:r>
      <w:r w:rsidRPr="006F017F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 xml:space="preserve"> Joseph, of the house of David, and the virgin’s name was Ma</w:t>
      </w:r>
      <w:bookmarkStart w:id="1" w:name="50001028"/>
      <w:bookmarkEnd w:id="1"/>
      <w:r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 xml:space="preserve">ry. </w:t>
      </w:r>
      <w:r>
        <w:rPr>
          <w:rFonts w:eastAsia="Times New Roman" w:cs="Tahoma"/>
          <w:i/>
          <w:color w:val="1A6AA9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And coming to her</w:t>
      </w:r>
      <w:r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, he sai</w:t>
      </w:r>
      <w:r w:rsidRPr="0071178E">
        <w:rPr>
          <w:rFonts w:eastAsia="Times New Roman" w:cs="Tahoma"/>
          <w:i/>
          <w:color w:val="000000" w:themeColor="text1"/>
          <w:sz w:val="28"/>
          <w:szCs w:val="28"/>
          <w:bdr w:val="none" w:sz="0" w:space="0" w:color="auto" w:frame="1"/>
        </w:rPr>
        <w:t>d, “Hail, full of grace! The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 xml:space="preserve"> Lord is with you.”</w:t>
      </w:r>
      <w:bookmarkStart w:id="2" w:name="50001029"/>
      <w:bookmarkEnd w:id="2"/>
    </w:p>
    <w:p w14:paraId="783791CD" w14:textId="77777777" w:rsidR="006F017F" w:rsidRPr="00A471B2" w:rsidRDefault="006F017F" w:rsidP="0071178E">
      <w:pPr>
        <w:spacing w:line="360" w:lineRule="auto"/>
        <w:ind w:firstLine="720"/>
        <w:textAlignment w:val="baseline"/>
        <w:rPr>
          <w:rFonts w:eastAsia="Times New Roman" w:cs="Tahoma"/>
          <w:i/>
          <w:color w:val="363936"/>
          <w:sz w:val="28"/>
          <w:szCs w:val="28"/>
        </w:rPr>
      </w:pP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But she was greatly troubled at what was said and pondered what sort of greeting this might be.</w:t>
      </w:r>
      <w:bookmarkStart w:id="3" w:name="50001030"/>
      <w:bookmarkEnd w:id="3"/>
      <w:r w:rsidR="0071178E">
        <w:rPr>
          <w:rFonts w:eastAsia="Times New Roman" w:cs="Tahoma"/>
          <w:i/>
          <w:color w:val="363936"/>
          <w:sz w:val="28"/>
          <w:szCs w:val="28"/>
        </w:rPr>
        <w:t xml:space="preserve">  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Then the angel said to her, “Do not be afraid, Mary, for you have found favor with God.</w:t>
      </w:r>
      <w:bookmarkStart w:id="4" w:name="50001031"/>
      <w:bookmarkEnd w:id="4"/>
      <w:r w:rsidR="00800557">
        <w:rPr>
          <w:rFonts w:eastAsia="Times New Roman" w:cs="Tahoma"/>
          <w:i/>
          <w:color w:val="1A6AA9"/>
          <w:sz w:val="28"/>
          <w:szCs w:val="28"/>
          <w:bdr w:val="none" w:sz="0" w:space="0" w:color="auto" w:frame="1"/>
          <w:vertAlign w:val="superscript"/>
        </w:rPr>
        <w:t xml:space="preserve"> </w:t>
      </w:r>
      <w:r w:rsidR="00800557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 xml:space="preserve"> 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Behold, you will co</w:t>
      </w:r>
      <w:r w:rsidR="0071178E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nceive in your womb and bear a Son, and you shall name H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im Jesus</w:t>
      </w:r>
      <w:bookmarkStart w:id="5" w:name="50001032"/>
      <w:bookmarkEnd w:id="5"/>
      <w:r w:rsidR="00800557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 xml:space="preserve">.  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 xml:space="preserve">He will be great and will be called Son of the </w:t>
      </w:r>
      <w:proofErr w:type="gramStart"/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lastRenderedPageBreak/>
        <w:t>Most High</w:t>
      </w:r>
      <w:proofErr w:type="gramEnd"/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,</w:t>
      </w:r>
      <w:r w:rsidR="0071178E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 and the Lord God will give Him the throne of David H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is father,</w:t>
      </w:r>
      <w:bookmarkStart w:id="6" w:name="50001033"/>
      <w:bookmarkEnd w:id="6"/>
      <w:r w:rsidR="00800557">
        <w:rPr>
          <w:rFonts w:eastAsia="Times New Roman" w:cs="Tahoma"/>
          <w:i/>
          <w:color w:val="363936"/>
          <w:sz w:val="28"/>
          <w:szCs w:val="28"/>
        </w:rPr>
        <w:t xml:space="preserve"> </w:t>
      </w:r>
      <w:r w:rsidR="0071178E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and H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 xml:space="preserve">e will rule over the house </w:t>
      </w:r>
      <w:r w:rsidR="0071178E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of Jacob forever, and of His K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ingdom there will be no end.”</w:t>
      </w:r>
      <w:bookmarkStart w:id="7" w:name="50001034"/>
      <w:bookmarkEnd w:id="7"/>
    </w:p>
    <w:p w14:paraId="06E166A7" w14:textId="77777777" w:rsidR="006F017F" w:rsidRPr="00A471B2" w:rsidRDefault="006F017F" w:rsidP="00563E29">
      <w:pPr>
        <w:spacing w:line="360" w:lineRule="auto"/>
        <w:ind w:firstLine="720"/>
        <w:textAlignment w:val="baseline"/>
        <w:rPr>
          <w:rFonts w:eastAsia="Times New Roman" w:cs="Tahoma"/>
          <w:i/>
          <w:color w:val="363936"/>
          <w:sz w:val="28"/>
          <w:szCs w:val="28"/>
        </w:rPr>
      </w:pP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But Mary said to the angel, “How can this be, since I have no relations with a man?”</w:t>
      </w:r>
      <w:bookmarkStart w:id="8" w:name="50001035"/>
      <w:bookmarkEnd w:id="8"/>
    </w:p>
    <w:p w14:paraId="102BCDD7" w14:textId="77777777" w:rsidR="006F017F" w:rsidRPr="00A471B2" w:rsidRDefault="006F017F" w:rsidP="00563E29">
      <w:pPr>
        <w:spacing w:line="360" w:lineRule="auto"/>
        <w:ind w:firstLine="720"/>
        <w:textAlignment w:val="baseline"/>
        <w:rPr>
          <w:rFonts w:eastAsia="Times New Roman" w:cs="Tahoma"/>
          <w:i/>
          <w:color w:val="363936"/>
          <w:sz w:val="28"/>
          <w:szCs w:val="28"/>
        </w:rPr>
      </w:pP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And the an</w:t>
      </w:r>
      <w:r w:rsidR="00800557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gel said to her in reply, “The H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oly Spirit will come upon you, and the power of the Most High will</w:t>
      </w:r>
      <w:r w:rsidR="00800557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 xml:space="preserve"> overshadow you. Therefore, the C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hild to be born will be called holy, the Son of God.</w:t>
      </w:r>
      <w:bookmarkStart w:id="9" w:name="50001036"/>
      <w:bookmarkEnd w:id="9"/>
      <w:r w:rsidR="00800557">
        <w:rPr>
          <w:rFonts w:eastAsia="Times New Roman" w:cs="Tahoma"/>
          <w:i/>
          <w:color w:val="363936"/>
          <w:sz w:val="28"/>
          <w:szCs w:val="28"/>
        </w:rPr>
        <w:t xml:space="preserve">  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And behold, Elizabeth, your relative, has also conceived a son in her old age, and this is the sixth month for her who was called barren;</w:t>
      </w:r>
      <w:bookmarkStart w:id="10" w:name="50001037"/>
      <w:bookmarkEnd w:id="10"/>
      <w:r w:rsidR="00800557">
        <w:rPr>
          <w:rFonts w:eastAsia="Times New Roman" w:cs="Tahoma"/>
          <w:i/>
          <w:color w:val="363936"/>
          <w:sz w:val="28"/>
          <w:szCs w:val="28"/>
        </w:rPr>
        <w:t xml:space="preserve"> </w:t>
      </w: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for nothing will be impossible for God.”</w:t>
      </w:r>
      <w:bookmarkStart w:id="11" w:name="50001038"/>
      <w:bookmarkEnd w:id="11"/>
    </w:p>
    <w:p w14:paraId="7B847B48" w14:textId="77777777" w:rsidR="006F017F" w:rsidRDefault="006F017F" w:rsidP="00563E29">
      <w:pPr>
        <w:spacing w:line="360" w:lineRule="auto"/>
        <w:ind w:firstLine="720"/>
        <w:textAlignment w:val="baseline"/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</w:pPr>
      <w:r w:rsidRPr="00A471B2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Mary said, “Behold, I am the handmaid of the Lord. May it be done to me according to your word.” Then the angel departed from her.</w:t>
      </w:r>
      <w:r w:rsidR="00563E29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 xml:space="preserve"> (Luke 1:26-38</w:t>
      </w:r>
      <w:r w:rsidR="0071178E">
        <w:rPr>
          <w:rFonts w:eastAsia="Times New Roman" w:cs="Tahoma"/>
          <w:i/>
          <w:color w:val="363936"/>
          <w:sz w:val="28"/>
          <w:szCs w:val="28"/>
          <w:bdr w:val="none" w:sz="0" w:space="0" w:color="auto" w:frame="1"/>
        </w:rPr>
        <w:t>)</w:t>
      </w:r>
    </w:p>
    <w:p w14:paraId="247A729E" w14:textId="77777777" w:rsidR="006F017F" w:rsidRPr="00DB38D9" w:rsidRDefault="00563E29" w:rsidP="00DB3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38D9">
        <w:rPr>
          <w:rFonts w:ascii="Times New Roman" w:hAnsi="Times New Roman" w:cs="Times New Roman"/>
          <w:b/>
          <w:sz w:val="28"/>
          <w:szCs w:val="28"/>
        </w:rPr>
        <w:t>The A</w:t>
      </w:r>
      <w:r w:rsidR="00800557" w:rsidRPr="00DB38D9">
        <w:rPr>
          <w:rFonts w:ascii="Times New Roman" w:hAnsi="Times New Roman" w:cs="Times New Roman"/>
          <w:b/>
          <w:sz w:val="28"/>
          <w:szCs w:val="28"/>
        </w:rPr>
        <w:t xml:space="preserve">nnunciation </w:t>
      </w:r>
      <w:r w:rsidRPr="00DB38D9">
        <w:rPr>
          <w:rFonts w:ascii="Times New Roman" w:hAnsi="Times New Roman" w:cs="Times New Roman"/>
          <w:b/>
          <w:sz w:val="28"/>
          <w:szCs w:val="28"/>
        </w:rPr>
        <w:t xml:space="preserve">to Saint Joseph </w:t>
      </w:r>
      <w:r w:rsidR="00800557" w:rsidRPr="00DB38D9">
        <w:rPr>
          <w:rFonts w:ascii="Times New Roman" w:hAnsi="Times New Roman" w:cs="Times New Roman"/>
          <w:b/>
          <w:sz w:val="28"/>
          <w:szCs w:val="28"/>
        </w:rPr>
        <w:t>announ</w:t>
      </w:r>
      <w:r w:rsidR="0071178E" w:rsidRPr="00DB38D9">
        <w:rPr>
          <w:rFonts w:ascii="Times New Roman" w:hAnsi="Times New Roman" w:cs="Times New Roman"/>
          <w:b/>
          <w:sz w:val="28"/>
          <w:szCs w:val="28"/>
        </w:rPr>
        <w:t>cing the birth of Jesus:</w:t>
      </w:r>
    </w:p>
    <w:p w14:paraId="088BDBD0" w14:textId="77777777" w:rsidR="00563E29" w:rsidRPr="00D66448" w:rsidRDefault="00563E29" w:rsidP="0071178E">
      <w:pPr>
        <w:spacing w:line="360" w:lineRule="auto"/>
        <w:ind w:firstLine="720"/>
        <w:textAlignment w:val="baseline"/>
        <w:rPr>
          <w:rFonts w:eastAsia="Times New Roman" w:cs="Tahoma"/>
          <w:i/>
          <w:sz w:val="28"/>
          <w:szCs w:val="28"/>
        </w:rPr>
      </w:pP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>Now this is how the birth of</w:t>
      </w:r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 Jesus Christ came about. When H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>is mother Mary was betrothed to Joseph, but before they live</w:t>
      </w:r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d together, she was found with C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hild </w:t>
      </w:r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through the H</w:t>
      </w:r>
      <w:r w:rsidRP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oly Spirit</w:t>
      </w:r>
      <w:bookmarkStart w:id="12" w:name="48001019"/>
      <w:bookmarkEnd w:id="12"/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.</w:t>
      </w:r>
      <w:r w:rsidR="0071178E">
        <w:rPr>
          <w:rFonts w:eastAsia="Times New Roman" w:cs="Tahoma"/>
          <w:i/>
          <w:sz w:val="28"/>
          <w:szCs w:val="28"/>
        </w:rPr>
        <w:t xml:space="preserve">  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>Joseph</w:t>
      </w:r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,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 her husband, since he was a righteous man, yet unwilling to expose her to shame, decided to divorce her quietl</w:t>
      </w:r>
      <w:bookmarkStart w:id="13" w:name="48001020"/>
      <w:bookmarkEnd w:id="13"/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y.  Such 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>was his intention when, behold, the angel of the Lord</w:t>
      </w:r>
      <w:r w:rsidR="0071178E">
        <w:rPr>
          <w:rFonts w:eastAsia="Times New Roman" w:cs="Tahoma"/>
          <w:i/>
          <w:color w:val="1A6AA9"/>
          <w:sz w:val="28"/>
          <w:szCs w:val="28"/>
          <w:u w:val="single"/>
          <w:bdr w:val="none" w:sz="0" w:space="0" w:color="auto" w:frame="1"/>
          <w:vertAlign w:val="superscript"/>
        </w:rPr>
        <w:t xml:space="preserve"> 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appeared to him </w:t>
      </w:r>
      <w:r w:rsidRP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in</w:t>
      </w:r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 </w:t>
      </w:r>
      <w:r w:rsidRP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a dream and said, “Joseph, son of David</w:t>
      </w:r>
      <w:r w:rsidRPr="00D66448">
        <w:rPr>
          <w:rFonts w:eastAsia="Times New Roman" w:cs="Tahoma"/>
          <w:i/>
          <w:sz w:val="28"/>
          <w:szCs w:val="28"/>
          <w:u w:val="single"/>
          <w:bdr w:val="none" w:sz="0" w:space="0" w:color="auto" w:frame="1"/>
        </w:rPr>
        <w:t>,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 do not be afraid to take Mary your wife into your home</w:t>
      </w:r>
      <w:r w:rsidRP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.</w:t>
      </w:r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 For it is through the Holy Spirit that this C</w:t>
      </w:r>
      <w:r w:rsidRP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hild has been conceived in her.</w:t>
      </w:r>
      <w:bookmarkStart w:id="14" w:name="48001021"/>
      <w:bookmarkEnd w:id="14"/>
    </w:p>
    <w:p w14:paraId="787C67D1" w14:textId="77777777" w:rsidR="00563E29" w:rsidRPr="00D66448" w:rsidRDefault="00DB38D9" w:rsidP="0071178E">
      <w:pPr>
        <w:spacing w:line="360" w:lineRule="auto"/>
        <w:ind w:firstLine="720"/>
        <w:textAlignment w:val="baseline"/>
        <w:rPr>
          <w:rFonts w:eastAsia="Times New Roman" w:cs="Tahoma"/>
          <w:i/>
          <w:sz w:val="28"/>
          <w:szCs w:val="28"/>
        </w:rPr>
      </w:pPr>
      <w:r>
        <w:rPr>
          <w:rFonts w:eastAsia="Times New Roman" w:cs="Tahoma"/>
          <w:i/>
          <w:sz w:val="28"/>
          <w:szCs w:val="28"/>
          <w:bdr w:val="none" w:sz="0" w:space="0" w:color="auto" w:frame="1"/>
        </w:rPr>
        <w:t>She will bear a S</w:t>
      </w:r>
      <w:r w:rsidR="00563E29"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on and </w:t>
      </w:r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you are to name H</w:t>
      </w:r>
      <w:r w:rsidR="00563E29" w:rsidRP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im Jesus</w:t>
      </w:r>
      <w:r w:rsidR="00563E29"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>,</w:t>
      </w:r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 because He will save H</w:t>
      </w:r>
      <w:r w:rsidR="00563E29"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>is people from their sins.”</w:t>
      </w:r>
      <w:bookmarkStart w:id="15" w:name="48001022"/>
      <w:bookmarkEnd w:id="15"/>
    </w:p>
    <w:p w14:paraId="57A7B20A" w14:textId="77777777" w:rsidR="00563E29" w:rsidRPr="0071178E" w:rsidRDefault="00563E29" w:rsidP="0071178E">
      <w:pPr>
        <w:spacing w:line="360" w:lineRule="auto"/>
        <w:ind w:firstLine="720"/>
        <w:textAlignment w:val="baseline"/>
        <w:rPr>
          <w:rFonts w:eastAsia="Times New Roman" w:cs="Tahoma"/>
          <w:i/>
          <w:sz w:val="28"/>
          <w:szCs w:val="28"/>
        </w:rPr>
      </w:pP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lastRenderedPageBreak/>
        <w:t xml:space="preserve">All this took place to fulfill what the Lord had said through the prophet: “Behold, the virgin </w:t>
      </w:r>
      <w:r w:rsidR="0071178E">
        <w:rPr>
          <w:rFonts w:eastAsia="Times New Roman" w:cs="Tahoma"/>
          <w:i/>
          <w:sz w:val="28"/>
          <w:szCs w:val="28"/>
          <w:bdr w:val="none" w:sz="0" w:space="0" w:color="auto" w:frame="1"/>
        </w:rPr>
        <w:t>shall be with Child and bear a S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>on,</w:t>
      </w:r>
      <w:r w:rsidR="0071178E">
        <w:rPr>
          <w:rFonts w:eastAsia="Times New Roman" w:cs="Tahoma"/>
          <w:i/>
          <w:sz w:val="28"/>
          <w:szCs w:val="28"/>
        </w:rPr>
        <w:t xml:space="preserve"> </w:t>
      </w:r>
      <w:r w:rsidR="0071178E">
        <w:rPr>
          <w:rFonts w:eastAsia="Times New Roman" w:cs="Tahoma"/>
          <w:i/>
          <w:color w:val="363936"/>
          <w:sz w:val="28"/>
          <w:szCs w:val="28"/>
        </w:rPr>
        <w:t>and they shall name H</w:t>
      </w:r>
      <w:r w:rsidRPr="00D66448">
        <w:rPr>
          <w:rFonts w:eastAsia="Times New Roman" w:cs="Tahoma"/>
          <w:i/>
          <w:color w:val="363936"/>
          <w:sz w:val="28"/>
          <w:szCs w:val="28"/>
        </w:rPr>
        <w:t>im Emmanuel,”</w:t>
      </w:r>
      <w:r>
        <w:rPr>
          <w:rFonts w:eastAsia="Times New Roman" w:cs="Tahoma"/>
          <w:i/>
          <w:color w:val="363936"/>
          <w:sz w:val="28"/>
          <w:szCs w:val="28"/>
        </w:rPr>
        <w:t xml:space="preserve"> </w:t>
      </w:r>
      <w:r w:rsidRPr="00D66448">
        <w:rPr>
          <w:rFonts w:eastAsia="Times New Roman" w:cs="Tahoma"/>
          <w:i/>
          <w:color w:val="363936"/>
          <w:sz w:val="28"/>
          <w:szCs w:val="28"/>
        </w:rPr>
        <w:t>which means “God is with us.”</w:t>
      </w:r>
      <w:bookmarkStart w:id="16" w:name="48001024"/>
      <w:bookmarkEnd w:id="16"/>
    </w:p>
    <w:p w14:paraId="5765FFE0" w14:textId="77777777" w:rsidR="00563E29" w:rsidRPr="00563E29" w:rsidRDefault="00563E29" w:rsidP="0071178E">
      <w:pPr>
        <w:spacing w:line="360" w:lineRule="auto"/>
        <w:ind w:firstLine="720"/>
        <w:textAlignment w:val="baseline"/>
        <w:rPr>
          <w:rFonts w:eastAsia="Times New Roman" w:cs="Tahoma"/>
          <w:i/>
          <w:sz w:val="28"/>
          <w:szCs w:val="28"/>
        </w:rPr>
      </w:pP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>When Joseph awoke, he did as the angel of the Lord had commanded him and took his wife into his home.</w:t>
      </w:r>
      <w:bookmarkStart w:id="17" w:name="48001025"/>
      <w:bookmarkEnd w:id="17"/>
      <w:r w:rsidR="0071178E">
        <w:rPr>
          <w:rFonts w:eastAsia="Times New Roman" w:cs="Tahoma"/>
          <w:i/>
          <w:sz w:val="28"/>
          <w:szCs w:val="28"/>
        </w:rPr>
        <w:t xml:space="preserve">  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>He had no relat</w:t>
      </w:r>
      <w:r w:rsidR="00DB38D9">
        <w:rPr>
          <w:rFonts w:eastAsia="Times New Roman" w:cs="Tahoma"/>
          <w:i/>
          <w:sz w:val="28"/>
          <w:szCs w:val="28"/>
          <w:bdr w:val="none" w:sz="0" w:space="0" w:color="auto" w:frame="1"/>
        </w:rPr>
        <w:t>ions with her until she bore a S</w:t>
      </w:r>
      <w:r w:rsidRPr="00D66448">
        <w:rPr>
          <w:rFonts w:eastAsia="Times New Roman" w:cs="Tahoma"/>
          <w:i/>
          <w:sz w:val="28"/>
          <w:szCs w:val="28"/>
          <w:bdr w:val="none" w:sz="0" w:space="0" w:color="auto" w:frame="1"/>
        </w:rPr>
        <w:t xml:space="preserve">on, and </w:t>
      </w:r>
      <w:r w:rsidRPr="00563E29">
        <w:rPr>
          <w:rFonts w:eastAsia="Times New Roman" w:cs="Tahoma"/>
          <w:i/>
          <w:sz w:val="28"/>
          <w:szCs w:val="28"/>
          <w:bdr w:val="none" w:sz="0" w:space="0" w:color="auto" w:frame="1"/>
        </w:rPr>
        <w:t>he named him Jesus.</w:t>
      </w:r>
      <w:r w:rsidRPr="00563E29">
        <w:rPr>
          <w:rFonts w:eastAsia="Times New Roman" w:cs="Tahoma"/>
          <w:i/>
          <w:color w:val="1A6AA9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563E29">
        <w:rPr>
          <w:rFonts w:eastAsia="Times New Roman" w:cs="Tahoma"/>
          <w:i/>
          <w:sz w:val="28"/>
          <w:szCs w:val="28"/>
        </w:rPr>
        <w:t>(Matthew 1:18-25)</w:t>
      </w:r>
    </w:p>
    <w:p w14:paraId="4B7D51A4" w14:textId="51E38334" w:rsidR="005A3201" w:rsidRDefault="005A3201" w:rsidP="005A3201">
      <w:pPr>
        <w:pStyle w:val="ListParagraph"/>
        <w:numPr>
          <w:ilvl w:val="0"/>
          <w:numId w:val="4"/>
        </w:numPr>
        <w:spacing w:line="360" w:lineRule="auto"/>
        <w:ind w:left="360"/>
        <w:textAlignment w:val="baseline"/>
        <w:rPr>
          <w:rFonts w:eastAsia="Times New Roman" w:cs="Tahoma"/>
          <w:color w:val="363936"/>
          <w:sz w:val="28"/>
          <w:szCs w:val="28"/>
        </w:rPr>
      </w:pPr>
      <w:r>
        <w:rPr>
          <w:rFonts w:eastAsia="Times New Roman" w:cs="Tahoma"/>
          <w:color w:val="363936"/>
          <w:sz w:val="28"/>
          <w:szCs w:val="28"/>
        </w:rPr>
        <w:t>Scripture does not record any</w:t>
      </w:r>
      <w:r w:rsidR="00920DAF">
        <w:rPr>
          <w:rFonts w:eastAsia="Times New Roman" w:cs="Tahoma"/>
          <w:color w:val="363936"/>
          <w:sz w:val="28"/>
          <w:szCs w:val="28"/>
        </w:rPr>
        <w:t xml:space="preserve"> </w:t>
      </w:r>
      <w:r>
        <w:rPr>
          <w:rFonts w:eastAsia="Times New Roman" w:cs="Tahoma"/>
          <w:color w:val="363936"/>
          <w:sz w:val="28"/>
          <w:szCs w:val="28"/>
        </w:rPr>
        <w:t>words spoken by St. Joseph but the example of his life speaks volumes. W</w:t>
      </w:r>
      <w:r w:rsidR="00920DAF">
        <w:rPr>
          <w:rFonts w:eastAsia="Times New Roman" w:cs="Tahoma"/>
          <w:color w:val="363936"/>
          <w:sz w:val="28"/>
          <w:szCs w:val="28"/>
        </w:rPr>
        <w:t xml:space="preserve">rite down a few words that describe </w:t>
      </w:r>
      <w:r>
        <w:rPr>
          <w:rFonts w:eastAsia="Times New Roman" w:cs="Tahoma"/>
          <w:color w:val="363936"/>
          <w:sz w:val="28"/>
          <w:szCs w:val="28"/>
        </w:rPr>
        <w:t>Joseph’s</w:t>
      </w:r>
      <w:r w:rsidR="00920DAF">
        <w:rPr>
          <w:rFonts w:eastAsia="Times New Roman" w:cs="Tahoma"/>
          <w:color w:val="363936"/>
          <w:sz w:val="28"/>
          <w:szCs w:val="28"/>
        </w:rPr>
        <w:t xml:space="preserve"> loving response to God’s </w:t>
      </w:r>
      <w:r w:rsidR="00920DAF" w:rsidRPr="00D836B9">
        <w:rPr>
          <w:rFonts w:eastAsia="Times New Roman" w:cs="Tahoma"/>
          <w:color w:val="363936"/>
          <w:sz w:val="28"/>
          <w:szCs w:val="28"/>
        </w:rPr>
        <w:t>plan</w:t>
      </w:r>
      <w:r w:rsidR="00D836B9" w:rsidRPr="00D836B9">
        <w:rPr>
          <w:rFonts w:eastAsia="Times New Roman" w:cs="Tahoma"/>
          <w:color w:val="363936"/>
          <w:sz w:val="28"/>
          <w:szCs w:val="28"/>
        </w:rPr>
        <w:t>.</w:t>
      </w:r>
      <w:r w:rsidR="00920DAF">
        <w:rPr>
          <w:rFonts w:eastAsia="Times New Roman" w:cs="Tahoma"/>
          <w:color w:val="363936"/>
          <w:sz w:val="28"/>
          <w:szCs w:val="28"/>
        </w:rPr>
        <w:t xml:space="preserve"> </w:t>
      </w:r>
    </w:p>
    <w:p w14:paraId="202D4878" w14:textId="77777777" w:rsidR="003C753A" w:rsidRPr="003C753A" w:rsidRDefault="003C753A" w:rsidP="003C753A">
      <w:pPr>
        <w:pStyle w:val="ListParagraph"/>
        <w:spacing w:line="360" w:lineRule="auto"/>
        <w:ind w:left="360"/>
        <w:textAlignment w:val="baseline"/>
        <w:rPr>
          <w:rFonts w:eastAsia="Times New Roman" w:cs="Tahoma"/>
          <w:color w:val="363936"/>
          <w:sz w:val="28"/>
          <w:szCs w:val="28"/>
        </w:rPr>
      </w:pPr>
      <w:bookmarkStart w:id="18" w:name="_GoBack"/>
      <w:bookmarkEnd w:id="18"/>
    </w:p>
    <w:p w14:paraId="6156D00F" w14:textId="32566C84" w:rsidR="00D836B9" w:rsidRPr="00D836B9" w:rsidRDefault="00D836B9" w:rsidP="0006294A">
      <w:pPr>
        <w:pStyle w:val="ListParagraph"/>
        <w:numPr>
          <w:ilvl w:val="0"/>
          <w:numId w:val="4"/>
        </w:numPr>
        <w:spacing w:line="360" w:lineRule="auto"/>
        <w:ind w:left="360"/>
        <w:textAlignment w:val="baseline"/>
        <w:rPr>
          <w:rFonts w:eastAsia="Times New Roman" w:cs="Tahoma"/>
          <w:color w:val="363936"/>
          <w:sz w:val="28"/>
          <w:szCs w:val="28"/>
        </w:rPr>
      </w:pPr>
      <w:r>
        <w:rPr>
          <w:sz w:val="28"/>
          <w:szCs w:val="28"/>
        </w:rPr>
        <w:t>Since he is</w:t>
      </w:r>
      <w:r w:rsidR="00920DAF">
        <w:rPr>
          <w:sz w:val="28"/>
          <w:szCs w:val="28"/>
        </w:rPr>
        <w:t xml:space="preserve"> </w:t>
      </w:r>
      <w:r w:rsidR="00627CE4">
        <w:rPr>
          <w:sz w:val="28"/>
          <w:szCs w:val="28"/>
        </w:rPr>
        <w:t>Head of the Holy Family</w:t>
      </w:r>
      <w:r w:rsidR="00920DAF">
        <w:rPr>
          <w:sz w:val="28"/>
          <w:szCs w:val="28"/>
        </w:rPr>
        <w:t xml:space="preserve"> and Pillar of Families, </w:t>
      </w:r>
      <w:r>
        <w:rPr>
          <w:sz w:val="28"/>
          <w:szCs w:val="28"/>
        </w:rPr>
        <w:t>what are some ways you can invite St. Joseph to be with your family in your joys and in your struggles?</w:t>
      </w:r>
    </w:p>
    <w:p w14:paraId="40E0F7DA" w14:textId="77777777" w:rsidR="00563E29" w:rsidRPr="006F017F" w:rsidRDefault="00563E29" w:rsidP="006F017F">
      <w:pPr>
        <w:rPr>
          <w:rFonts w:ascii="Times New Roman" w:hAnsi="Times New Roman" w:cs="Times New Roman"/>
          <w:sz w:val="28"/>
          <w:szCs w:val="28"/>
        </w:rPr>
      </w:pPr>
    </w:p>
    <w:sectPr w:rsidR="00563E29" w:rsidRPr="006F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4219"/>
    <w:multiLevelType w:val="hybridMultilevel"/>
    <w:tmpl w:val="3918971E"/>
    <w:lvl w:ilvl="0" w:tplc="E11EE8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957"/>
    <w:multiLevelType w:val="hybridMultilevel"/>
    <w:tmpl w:val="57A4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D099D"/>
    <w:multiLevelType w:val="hybridMultilevel"/>
    <w:tmpl w:val="3918971E"/>
    <w:lvl w:ilvl="0" w:tplc="E11EE8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266A8"/>
    <w:multiLevelType w:val="hybridMultilevel"/>
    <w:tmpl w:val="1A429ED0"/>
    <w:lvl w:ilvl="0" w:tplc="E11EE8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F"/>
    <w:rsid w:val="00336B9D"/>
    <w:rsid w:val="00337754"/>
    <w:rsid w:val="003C753A"/>
    <w:rsid w:val="00412F2A"/>
    <w:rsid w:val="00563E29"/>
    <w:rsid w:val="005A3201"/>
    <w:rsid w:val="00610FAC"/>
    <w:rsid w:val="00627CE4"/>
    <w:rsid w:val="00650B08"/>
    <w:rsid w:val="006D4D67"/>
    <w:rsid w:val="006F017F"/>
    <w:rsid w:val="007102DC"/>
    <w:rsid w:val="0071178E"/>
    <w:rsid w:val="007228F4"/>
    <w:rsid w:val="00800557"/>
    <w:rsid w:val="00920DAF"/>
    <w:rsid w:val="00B70E18"/>
    <w:rsid w:val="00D836B9"/>
    <w:rsid w:val="00DB3336"/>
    <w:rsid w:val="00DB38D9"/>
    <w:rsid w:val="00DC0959"/>
    <w:rsid w:val="00EB6151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3823"/>
  <w15:chartTrackingRefBased/>
  <w15:docId w15:val="{D7819D2E-B8A8-4230-9271-B5C5AF7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6B9D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imes New Roman (Body CS)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6B9D"/>
    <w:rPr>
      <w:rFonts w:ascii="Tahoma" w:hAnsi="Tahoma" w:cs="Times New Roman (Body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2</cp:revision>
  <dcterms:created xsi:type="dcterms:W3CDTF">2020-12-08T03:53:00Z</dcterms:created>
  <dcterms:modified xsi:type="dcterms:W3CDTF">2020-12-08T03:53:00Z</dcterms:modified>
</cp:coreProperties>
</file>