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B7" w:rsidRDefault="00945D82">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4" name="image21.jpg" descr="Chancery Bulletin"/>
            <wp:cNvGraphicFramePr/>
            <a:graphic xmlns:a="http://schemas.openxmlformats.org/drawingml/2006/main">
              <a:graphicData uri="http://schemas.openxmlformats.org/drawingml/2006/picture">
                <pic:pic xmlns:pic="http://schemas.openxmlformats.org/drawingml/2006/picture">
                  <pic:nvPicPr>
                    <pic:cNvPr id="0" name="image21.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8, No. 8.3 | August 22, 2023</w:t>
      </w:r>
    </w:p>
    <w:p w:rsidR="00BF74B7" w:rsidRDefault="00BF74B7">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BF74B7">
        <w:trPr>
          <w:trHeight w:val="1577"/>
        </w:trPr>
        <w:tc>
          <w:tcPr>
            <w:tcW w:w="4573" w:type="dxa"/>
          </w:tcPr>
          <w:p w:rsidR="00BF74B7" w:rsidRDefault="00945D82">
            <w:pPr>
              <w:numPr>
                <w:ilvl w:val="0"/>
                <w:numId w:val="8"/>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BF74B7" w:rsidRDefault="00945D82">
            <w:pPr>
              <w:numPr>
                <w:ilvl w:val="0"/>
                <w:numId w:val="8"/>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BF74B7" w:rsidRDefault="00945D82">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BF74B7" w:rsidRDefault="00945D82">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BF74B7" w:rsidRDefault="00945D82">
            <w:pPr>
              <w:numPr>
                <w:ilvl w:val="0"/>
                <w:numId w:val="8"/>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BF74B7" w:rsidRDefault="00945D82">
            <w:pPr>
              <w:numPr>
                <w:ilvl w:val="0"/>
                <w:numId w:val="8"/>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BF74B7" w:rsidRDefault="00945D82">
            <w:pPr>
              <w:numPr>
                <w:ilvl w:val="0"/>
                <w:numId w:val="8"/>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BF74B7" w:rsidRDefault="00945D82">
            <w:pPr>
              <w:numPr>
                <w:ilvl w:val="0"/>
                <w:numId w:val="8"/>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BF74B7" w:rsidRDefault="00945D82">
            <w:pPr>
              <w:numPr>
                <w:ilvl w:val="0"/>
                <w:numId w:val="8"/>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BF74B7" w:rsidRDefault="00BF74B7">
            <w:pPr>
              <w:ind w:left="720"/>
              <w:rPr>
                <w:rFonts w:ascii="Calibri" w:eastAsia="Calibri" w:hAnsi="Calibri" w:cs="Calibri"/>
                <w:sz w:val="24"/>
                <w:szCs w:val="24"/>
              </w:rPr>
            </w:pPr>
          </w:p>
        </w:tc>
        <w:tc>
          <w:tcPr>
            <w:tcW w:w="4319" w:type="dxa"/>
          </w:tcPr>
          <w:p w:rsidR="00BF74B7" w:rsidRDefault="00945D82">
            <w:pPr>
              <w:numPr>
                <w:ilvl w:val="0"/>
                <w:numId w:val="8"/>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BF74B7" w:rsidRDefault="00945D82">
            <w:pPr>
              <w:numPr>
                <w:ilvl w:val="0"/>
                <w:numId w:val="8"/>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BF74B7" w:rsidRDefault="00945D82">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BF74B7" w:rsidRDefault="00945D82">
            <w:pPr>
              <w:numPr>
                <w:ilvl w:val="0"/>
                <w:numId w:val="8"/>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BF74B7" w:rsidRDefault="00945D82">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BF74B7" w:rsidRDefault="00945D82">
            <w:pPr>
              <w:numPr>
                <w:ilvl w:val="0"/>
                <w:numId w:val="8"/>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BF74B7" w:rsidRDefault="00945D82">
            <w:pPr>
              <w:numPr>
                <w:ilvl w:val="0"/>
                <w:numId w:val="8"/>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BF74B7" w:rsidRDefault="00945D82">
            <w:pPr>
              <w:numPr>
                <w:ilvl w:val="0"/>
                <w:numId w:val="8"/>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BF74B7" w:rsidRDefault="00945D82">
            <w:pPr>
              <w:numPr>
                <w:ilvl w:val="0"/>
                <w:numId w:val="8"/>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BF74B7" w:rsidRDefault="00BF74B7">
            <w:pPr>
              <w:rPr>
                <w:rFonts w:ascii="Calibri" w:eastAsia="Calibri" w:hAnsi="Calibri" w:cs="Calibri"/>
                <w:sz w:val="24"/>
                <w:szCs w:val="24"/>
              </w:rPr>
            </w:pPr>
          </w:p>
        </w:tc>
      </w:tr>
    </w:tbl>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3" name="image23.jpg" descr="From the Chancery"/>
            <wp:cNvGraphicFramePr/>
            <a:graphic xmlns:a="http://schemas.openxmlformats.org/drawingml/2006/main">
              <a:graphicData uri="http://schemas.openxmlformats.org/drawingml/2006/picture">
                <pic:pic xmlns:pic="http://schemas.openxmlformats.org/drawingml/2006/picture">
                  <pic:nvPicPr>
                    <pic:cNvPr id="0" name="image23.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3" name="image5.jpg" descr="Chancellor"/>
            <wp:cNvGraphicFramePr/>
            <a:graphic xmlns:a="http://schemas.openxmlformats.org/drawingml/2006/main">
              <a:graphicData uri="http://schemas.openxmlformats.org/drawingml/2006/picture">
                <pic:pic xmlns:pic="http://schemas.openxmlformats.org/drawingml/2006/picture">
                  <pic:nvPicPr>
                    <pic:cNvPr id="0" name="image5.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6" name="image26.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6.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As of Aug. 22</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24488" cy="7916820"/>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5424488" cy="7916820"/>
                      </a:xfrm>
                      <a:prstGeom prst="rect">
                        <a:avLst/>
                      </a:prstGeom>
                      <a:ln/>
                    </pic:spPr>
                  </pic:pic>
                </a:graphicData>
              </a:graphic>
            </wp:inline>
          </w:drawing>
        </w:r>
      </w:hyperlink>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w:t>
      </w:r>
      <w:r>
        <w:rPr>
          <w:rFonts w:ascii="Calibri" w:eastAsia="Calibri" w:hAnsi="Calibri" w:cs="Calibri"/>
          <w:sz w:val="24"/>
          <w:szCs w:val="24"/>
        </w:rPr>
        <w:t>u include the following details: date, beginning/ending times, event location, description, menu and cost, etc. If you have any questions, please call Pam Willer at 608.788.1524 for more information.</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w:instrText>
      </w:r>
      <w:r>
        <w:instrText xml:space="preserve">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lastRenderedPageBreak/>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16" name="image18.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8.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BF74B7" w:rsidRDefault="00945D82">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sz w:val="24"/>
          <w:szCs w:val="24"/>
        </w:rPr>
        <w:t xml:space="preserve"> in light of the Eucharistic Revival - a movement to help all Catholics know and believe that the Eucharist is Jesus.</w:t>
      </w:r>
      <w:r>
        <w:rPr>
          <w:rFonts w:ascii="Calibri" w:eastAsia="Calibri" w:hAnsi="Calibri" w:cs="Calibri"/>
          <w:b/>
          <w:sz w:val="24"/>
          <w:szCs w:val="24"/>
          <w:highlight w:val="white"/>
        </w:rPr>
        <w:t>At Mass, the Scripture Readings prepare us to receive Jesus</w:t>
      </w:r>
      <w:r>
        <w:rPr>
          <w:rFonts w:ascii="Calibri" w:eastAsia="Calibri" w:hAnsi="Calibri" w:cs="Calibri"/>
          <w:b/>
          <w:sz w:val="24"/>
          <w:szCs w:val="24"/>
          <w:highlight w:val="white"/>
        </w:rPr>
        <w:br/>
      </w:r>
      <w:r>
        <w:rPr>
          <w:rFonts w:ascii="Calibri" w:eastAsia="Calibri" w:hAnsi="Calibri" w:cs="Calibri"/>
          <w:sz w:val="24"/>
          <w:szCs w:val="24"/>
          <w:highlight w:val="white"/>
        </w:rPr>
        <w:t xml:space="preserve">There are two major parts to the Mass: the Liturgy of the Word and the Liturgy </w:t>
      </w:r>
      <w:r>
        <w:rPr>
          <w:rFonts w:ascii="Calibri" w:eastAsia="Calibri" w:hAnsi="Calibri" w:cs="Calibri"/>
          <w:sz w:val="24"/>
          <w:szCs w:val="24"/>
          <w:highlight w:val="white"/>
        </w:rPr>
        <w:t>of the Eucharist.  In the Liturgy of the Word, we listen to three Readings and a Psalm from Sacred Scripture (the Bible). These Readings help us recall all that God has done for us: His love and His plan for us.  We stand up for the third Reading – the Gos</w:t>
      </w:r>
      <w:r>
        <w:rPr>
          <w:rFonts w:ascii="Calibri" w:eastAsia="Calibri" w:hAnsi="Calibri" w:cs="Calibri"/>
          <w:sz w:val="24"/>
          <w:szCs w:val="24"/>
          <w:highlight w:val="white"/>
        </w:rPr>
        <w:t>pel, the most important Reading – because Matthew, Mark, Luke and John deliver the message that Jesus brings, and include quotations of HIs very own spoken words. After the Gospel, the priest or deacon helps us to understand these Readings from the Bible a</w:t>
      </w:r>
      <w:r>
        <w:rPr>
          <w:rFonts w:ascii="Calibri" w:eastAsia="Calibri" w:hAnsi="Calibri" w:cs="Calibri"/>
          <w:sz w:val="24"/>
          <w:szCs w:val="24"/>
          <w:highlight w:val="white"/>
        </w:rPr>
        <w:t>nd how to apply the message to our daily life in order to be a more faithful follower of the Lord. Hearing the Words of Scripture and the Homily which follows helps our hearts to receive Jesus in the Eucharist.</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Let’s pray this right now and every day this </w:t>
      </w:r>
      <w:r>
        <w:rPr>
          <w:rFonts w:ascii="Calibri" w:eastAsia="Calibri" w:hAnsi="Calibri" w:cs="Calibri"/>
          <w:sz w:val="24"/>
          <w:szCs w:val="24"/>
        </w:rPr>
        <w:t>week: Jesus, help me to come to Mass with an open heart, ready to hear the Readings from Scripture and the Homily in order to know You better.</w:t>
      </w:r>
    </w:p>
    <w:p w:rsidR="00BF74B7" w:rsidRDefault="00945D82">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rPr>
        <w:t>This week, read from the Letter of Paul to Timothy about the importance of God’s Word: “All Scripture is inspired</w:t>
      </w:r>
      <w:r>
        <w:rPr>
          <w:rFonts w:ascii="Calibri" w:eastAsia="Calibri" w:hAnsi="Calibri" w:cs="Calibri"/>
          <w:sz w:val="24"/>
          <w:szCs w:val="24"/>
        </w:rPr>
        <w:t xml:space="preserve"> by God and is useful for teaching, for reproof, correction and training in righteousness, so that the man (or woman) of God may be fully competent and equipped for every good work.” (2 Timothy 3:16-17)</w:t>
      </w:r>
    </w:p>
    <w:p w:rsidR="00BF74B7" w:rsidRDefault="00945D82">
      <w:pPr>
        <w:spacing w:before="240" w:line="240" w:lineRule="auto"/>
        <w:rPr>
          <w:rFonts w:ascii="Calibri" w:eastAsia="Calibri" w:hAnsi="Calibri" w:cs="Calibri"/>
          <w:sz w:val="24"/>
          <w:szCs w:val="24"/>
        </w:rPr>
      </w:pPr>
      <w:r>
        <w:rPr>
          <w:rFonts w:ascii="Calibri" w:eastAsia="Calibri" w:hAnsi="Calibri" w:cs="Calibri"/>
          <w:sz w:val="24"/>
          <w:szCs w:val="24"/>
        </w:rPr>
        <w:t>For a list of all weekly proclamations up to Oct. 1</w:t>
      </w:r>
      <w:r>
        <w:rPr>
          <w:rFonts w:ascii="Calibri" w:eastAsia="Calibri" w:hAnsi="Calibri" w:cs="Calibri"/>
          <w:b/>
          <w:sz w:val="24"/>
          <w:szCs w:val="24"/>
        </w:rPr>
        <w:t xml:space="preserve"> </w:t>
      </w:r>
      <w:r>
        <w:rPr>
          <w:rFonts w:ascii="Calibri" w:eastAsia="Calibri" w:hAnsi="Calibri" w:cs="Calibri"/>
          <w:sz w:val="24"/>
          <w:szCs w:val="24"/>
        </w:rPr>
        <w:t>(</w:t>
      </w:r>
      <w:r>
        <w:rPr>
          <w:rFonts w:ascii="Calibri" w:eastAsia="Calibri" w:hAnsi="Calibri" w:cs="Calibri"/>
          <w:sz w:val="24"/>
          <w:szCs w:val="24"/>
        </w:rPr>
        <w:t>with more to be added regularly), click here:</w:t>
      </w:r>
      <w:hyperlink r:id="rId17">
        <w:r>
          <w:rPr>
            <w:rFonts w:ascii="Calibri" w:eastAsia="Calibri" w:hAnsi="Calibri" w:cs="Calibri"/>
            <w:sz w:val="24"/>
            <w:szCs w:val="24"/>
          </w:rPr>
          <w:t xml:space="preserve"> </w:t>
        </w:r>
      </w:hyperlink>
      <w:hyperlink r:id="rId18">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BF74B7" w:rsidRDefault="00945D82">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BulletinMidwest EnCourage Fall Retreat | Sept. 29 - Oct 1</w:t>
      </w:r>
      <w:r>
        <w:rPr>
          <w:rFonts w:ascii="Calibri" w:eastAsia="Calibri" w:hAnsi="Calibri" w:cs="Calibri"/>
          <w:b/>
          <w:sz w:val="24"/>
          <w:szCs w:val="24"/>
        </w:rPr>
        <w:br/>
      </w:r>
      <w:r>
        <w:rPr>
          <w:rFonts w:ascii="Calibri" w:eastAsia="Calibri" w:hAnsi="Calibri" w:cs="Calibri"/>
          <w:b/>
          <w:sz w:val="24"/>
          <w:szCs w:val="24"/>
        </w:rPr>
        <w:t>Minneapolis, MN</w:t>
      </w:r>
      <w:r>
        <w:rPr>
          <w:rFonts w:ascii="Calibri" w:eastAsia="Calibri" w:hAnsi="Calibri" w:cs="Calibri"/>
          <w:sz w:val="24"/>
          <w:szCs w:val="24"/>
        </w:rPr>
        <w:br/>
        <w:t>A weekend of prayer and reflection for family and friends of people who experience same-sex attractions or gender identity discordance. Pray, meditate, share and discuss ways to maintain a loving relationship with your loved one while conti</w:t>
      </w:r>
      <w:r>
        <w:rPr>
          <w:rFonts w:ascii="Calibri" w:eastAsia="Calibri" w:hAnsi="Calibri" w:cs="Calibri"/>
          <w:sz w:val="24"/>
          <w:szCs w:val="24"/>
        </w:rPr>
        <w:t xml:space="preserve">nuing to uphold the wisdom and truth found in the teachings of the Church. </w:t>
      </w:r>
      <w:r>
        <w:rPr>
          <w:rFonts w:ascii="Calibri" w:eastAsia="Calibri" w:hAnsi="Calibri" w:cs="Calibri"/>
          <w:sz w:val="24"/>
          <w:szCs w:val="24"/>
        </w:rPr>
        <w:br/>
        <w:t xml:space="preserve">5 p.m. Friday, Sept. 29 - 1 p.m. Sunday, Oct. 1 at a Retreat Center in the Minneapolis, MN area.  For more information and to register go to: </w:t>
      </w:r>
      <w:hyperlink r:id="rId19">
        <w:r>
          <w:rPr>
            <w:rFonts w:ascii="Calibri" w:eastAsia="Calibri" w:hAnsi="Calibri" w:cs="Calibri"/>
            <w:color w:val="1155CC"/>
            <w:sz w:val="24"/>
            <w:szCs w:val="24"/>
            <w:u w:val="single"/>
          </w:rPr>
          <w:t>couragerc.org/event/encourage-fall-retreatsave-the-date</w:t>
        </w:r>
      </w:hyperlink>
      <w:r>
        <w:rPr>
          <w:rFonts w:ascii="Calibri" w:eastAsia="Calibri" w:hAnsi="Calibri" w:cs="Calibri"/>
          <w:sz w:val="24"/>
          <w:szCs w:val="24"/>
        </w:rPr>
        <w:t xml:space="preserve"> or use your smartphone’s camera to scan the QR code to the right </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933450</wp:posOffset>
            </wp:positionV>
            <wp:extent cx="914400" cy="914400"/>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914400" cy="914400"/>
                    </a:xfrm>
                    <a:prstGeom prst="rect">
                      <a:avLst/>
                    </a:prstGeom>
                    <a:ln/>
                  </pic:spPr>
                </pic:pic>
              </a:graphicData>
            </a:graphic>
          </wp:anchor>
        </w:drawing>
      </w:r>
    </w:p>
    <w:p w:rsidR="00BF74B7" w:rsidRDefault="00945D82">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For Your Parish Bulletin </w:t>
      </w:r>
      <w:r>
        <w:rPr>
          <w:rFonts w:ascii="Calibri" w:eastAsia="Calibri" w:hAnsi="Calibri" w:cs="Calibri"/>
          <w:b/>
          <w:sz w:val="24"/>
          <w:szCs w:val="24"/>
        </w:rPr>
        <w:br/>
        <w:t>Getting to know Jesus Ch</w:t>
      </w:r>
      <w:r>
        <w:rPr>
          <w:rFonts w:ascii="Calibri" w:eastAsia="Calibri" w:hAnsi="Calibri" w:cs="Calibri"/>
          <w:b/>
          <w:sz w:val="24"/>
          <w:szCs w:val="24"/>
        </w:rPr>
        <w:t xml:space="preserve">rist in a deeper way: Reading the Catechism in 10 months </w:t>
      </w:r>
      <w:r>
        <w:rPr>
          <w:rFonts w:ascii="Calibri" w:eastAsia="Calibri" w:hAnsi="Calibri" w:cs="Calibri"/>
          <w:b/>
          <w:sz w:val="24"/>
          <w:szCs w:val="24"/>
        </w:rPr>
        <w:br/>
      </w:r>
      <w:r>
        <w:rPr>
          <w:rFonts w:ascii="Calibri" w:eastAsia="Calibri" w:hAnsi="Calibri" w:cs="Calibri"/>
          <w:sz w:val="24"/>
          <w:szCs w:val="24"/>
        </w:rPr>
        <w:t xml:space="preserve">We grow in our love for someone as we get to know them better. Would you like to grow in your love for Jesus Christ through coming to know Him better? Reading a few pages of the </w:t>
      </w:r>
      <w:r>
        <w:rPr>
          <w:rFonts w:ascii="Calibri" w:eastAsia="Calibri" w:hAnsi="Calibri" w:cs="Calibri"/>
          <w:i/>
          <w:sz w:val="24"/>
          <w:szCs w:val="24"/>
        </w:rPr>
        <w:t>Catechism</w:t>
      </w:r>
      <w:r>
        <w:rPr>
          <w:rFonts w:ascii="Calibri" w:eastAsia="Calibri" w:hAnsi="Calibri" w:cs="Calibri"/>
          <w:sz w:val="24"/>
          <w:szCs w:val="24"/>
        </w:rPr>
        <w:t xml:space="preserve"> each day w</w:t>
      </w:r>
      <w:r>
        <w:rPr>
          <w:rFonts w:ascii="Calibri" w:eastAsia="Calibri" w:hAnsi="Calibri" w:cs="Calibri"/>
          <w:sz w:val="24"/>
          <w:szCs w:val="24"/>
        </w:rPr>
        <w:t>ill help you deepen your understanding of His incredible love for you. A modest schedule of 15 paragraphs per night (roughly 3 pages) has been arranged that will take about 10-15 minutes of reflective reading, 5 nights a week over 38 weeks, beginning Septe</w:t>
      </w:r>
      <w:r>
        <w:rPr>
          <w:rFonts w:ascii="Calibri" w:eastAsia="Calibri" w:hAnsi="Calibri" w:cs="Calibri"/>
          <w:sz w:val="24"/>
          <w:szCs w:val="24"/>
        </w:rPr>
        <w:t xml:space="preserve">mber 18th. A schedule is emailed to participants every two weeks. To sign up, email Ann Lankford at </w:t>
      </w:r>
      <w:hyperlink r:id="rId21">
        <w:r>
          <w:rPr>
            <w:rFonts w:ascii="Calibri" w:eastAsia="Calibri" w:hAnsi="Calibri" w:cs="Calibri"/>
            <w:color w:val="1155CC"/>
            <w:sz w:val="24"/>
            <w:szCs w:val="24"/>
            <w:u w:val="single"/>
          </w:rPr>
          <w:t>alankford@diolc.org</w:t>
        </w:r>
      </w:hyperlink>
      <w:r>
        <w:rPr>
          <w:rFonts w:ascii="Calibri" w:eastAsia="Calibri" w:hAnsi="Calibri" w:cs="Calibri"/>
          <w:sz w:val="24"/>
          <w:szCs w:val="24"/>
        </w:rPr>
        <w:t xml:space="preserve"> with the word </w:t>
      </w:r>
      <w:r>
        <w:rPr>
          <w:rFonts w:ascii="Calibri" w:eastAsia="Calibri" w:hAnsi="Calibri" w:cs="Calibri"/>
          <w:i/>
          <w:sz w:val="24"/>
          <w:szCs w:val="24"/>
        </w:rPr>
        <w:t>Catechism</w:t>
      </w:r>
      <w:r>
        <w:rPr>
          <w:rFonts w:ascii="Calibri" w:eastAsia="Calibri" w:hAnsi="Calibri" w:cs="Calibri"/>
          <w:sz w:val="24"/>
          <w:szCs w:val="24"/>
        </w:rPr>
        <w:t xml:space="preserve"> in the subject line. There are usually more than </w:t>
      </w:r>
      <w:r>
        <w:rPr>
          <w:rFonts w:ascii="Calibri" w:eastAsia="Calibri" w:hAnsi="Calibri" w:cs="Calibri"/>
          <w:sz w:val="24"/>
          <w:szCs w:val="24"/>
        </w:rPr>
        <w:lastRenderedPageBreak/>
        <w:t>100 people who pa</w:t>
      </w:r>
      <w:r>
        <w:rPr>
          <w:rFonts w:ascii="Calibri" w:eastAsia="Calibri" w:hAnsi="Calibri" w:cs="Calibri"/>
          <w:sz w:val="24"/>
          <w:szCs w:val="24"/>
        </w:rPr>
        <w:t>rticipate each year and they express that the fruits are well worth the effort. Please invite your friends to join.</w:t>
      </w:r>
    </w:p>
    <w:p w:rsidR="00BF74B7" w:rsidRDefault="00945D82">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(Reminder) New Catechetical Leader Formation | Sep. 15</w:t>
      </w:r>
      <w:r>
        <w:rPr>
          <w:rFonts w:ascii="Calibri" w:eastAsia="Calibri" w:hAnsi="Calibri" w:cs="Calibri"/>
          <w:b/>
          <w:sz w:val="24"/>
          <w:szCs w:val="24"/>
        </w:rPr>
        <w:br/>
        <w:t>Holy Cross Diocesan Center</w:t>
      </w:r>
      <w:r>
        <w:rPr>
          <w:rFonts w:ascii="Calibri" w:eastAsia="Calibri" w:hAnsi="Calibri" w:cs="Calibri"/>
          <w:sz w:val="24"/>
          <w:szCs w:val="24"/>
        </w:rPr>
        <w:br/>
        <w:t xml:space="preserve">New DREs, CREs and Youth </w:t>
      </w:r>
      <w:r>
        <w:rPr>
          <w:rFonts w:ascii="Calibri" w:eastAsia="Calibri" w:hAnsi="Calibri" w:cs="Calibri"/>
          <w:sz w:val="24"/>
          <w:szCs w:val="24"/>
        </w:rPr>
        <w:t>Ministers are asked to attend a day of formation on Friday,  September 15th. This training includes formation in evangelizing catechesis with an explanation of best practices and resources available to you. We will also discuss the Certification Program wi</w:t>
      </w:r>
      <w:r>
        <w:rPr>
          <w:rFonts w:ascii="Calibri" w:eastAsia="Calibri" w:hAnsi="Calibri" w:cs="Calibri"/>
          <w:sz w:val="24"/>
          <w:szCs w:val="24"/>
        </w:rPr>
        <w:t xml:space="preserve">th </w:t>
      </w:r>
      <w:r>
        <w:rPr>
          <w:rFonts w:ascii="Calibri" w:eastAsia="Calibri" w:hAnsi="Calibri" w:cs="Calibri"/>
          <w:i/>
          <w:sz w:val="24"/>
          <w:szCs w:val="24"/>
        </w:rPr>
        <w:t>Franciscan at Home</w:t>
      </w:r>
      <w:r>
        <w:rPr>
          <w:rFonts w:ascii="Calibri" w:eastAsia="Calibri" w:hAnsi="Calibri" w:cs="Calibri"/>
          <w:sz w:val="24"/>
          <w:szCs w:val="24"/>
        </w:rPr>
        <w:t xml:space="preserve"> free for every parish, guidelines on the preparation for Sacraments, implementing Theology of the Body in a gradual way, answer your Safe Environment questions, and have interactive discussion on organizing, developing, and coordinati</w:t>
      </w:r>
      <w:r>
        <w:rPr>
          <w:rFonts w:ascii="Calibri" w:eastAsia="Calibri" w:hAnsi="Calibri" w:cs="Calibri"/>
          <w:sz w:val="24"/>
          <w:szCs w:val="24"/>
        </w:rPr>
        <w:t xml:space="preserve">ng the Faith Formation Program, including parent involvement, in the parish.  The form is available here:  </w:t>
      </w:r>
      <w:hyperlink r:id="rId22">
        <w:r>
          <w:rPr>
            <w:rFonts w:ascii="Calibri" w:eastAsia="Calibri" w:hAnsi="Calibri" w:cs="Calibri"/>
            <w:color w:val="1155CC"/>
            <w:sz w:val="24"/>
            <w:szCs w:val="24"/>
            <w:u w:val="single"/>
          </w:rPr>
          <w:t>diolc.org/catechesis/catechetical-leaders-info</w:t>
        </w:r>
      </w:hyperlink>
    </w:p>
    <w:p w:rsidR="00BF74B7" w:rsidRDefault="00945D82">
      <w:pPr>
        <w:shd w:val="clear" w:color="auto" w:fill="FFFFFF"/>
        <w:spacing w:before="240" w:after="240" w:line="240" w:lineRule="auto"/>
        <w:rPr>
          <w:rFonts w:ascii="Calibri" w:eastAsia="Calibri" w:hAnsi="Calibri" w:cs="Calibri"/>
          <w:sz w:val="24"/>
          <w:szCs w:val="24"/>
        </w:rPr>
      </w:pPr>
      <w:r>
        <w:rPr>
          <w:rFonts w:ascii="Calibri" w:eastAsia="Calibri" w:hAnsi="Calibri" w:cs="Calibri"/>
          <w:b/>
          <w:i/>
          <w:sz w:val="24"/>
          <w:szCs w:val="24"/>
        </w:rPr>
        <w:t>Franciscan at Home</w:t>
      </w:r>
      <w:r>
        <w:rPr>
          <w:rFonts w:ascii="Calibri" w:eastAsia="Calibri" w:hAnsi="Calibri" w:cs="Calibri"/>
          <w:b/>
          <w:sz w:val="24"/>
          <w:szCs w:val="24"/>
        </w:rPr>
        <w:t xml:space="preserve"> - Sugges</w:t>
      </w:r>
      <w:r>
        <w:rPr>
          <w:rFonts w:ascii="Calibri" w:eastAsia="Calibri" w:hAnsi="Calibri" w:cs="Calibri"/>
          <w:b/>
          <w:sz w:val="24"/>
          <w:szCs w:val="24"/>
        </w:rPr>
        <w:t>ted Workshops for Catechist Training</w:t>
      </w:r>
      <w:r>
        <w:rPr>
          <w:rFonts w:ascii="Calibri" w:eastAsia="Calibri" w:hAnsi="Calibri" w:cs="Calibri"/>
          <w:b/>
          <w:sz w:val="24"/>
          <w:szCs w:val="24"/>
        </w:rPr>
        <w:br/>
      </w:r>
      <w:r>
        <w:rPr>
          <w:rFonts w:ascii="Calibri" w:eastAsia="Calibri" w:hAnsi="Calibri" w:cs="Calibri"/>
          <w:sz w:val="24"/>
          <w:szCs w:val="24"/>
        </w:rPr>
        <w:t>Ongoing personal formation is necessary for every Catholic, and most certainly needed for those handing on the Faith at the parish and school.  All parish leaders are to earn a minimum of 12 hours of certification per y</w:t>
      </w:r>
      <w:r>
        <w:rPr>
          <w:rFonts w:ascii="Calibri" w:eastAsia="Calibri" w:hAnsi="Calibri" w:cs="Calibri"/>
          <w:sz w:val="24"/>
          <w:szCs w:val="24"/>
        </w:rPr>
        <w:t>ear and catechists are to receive 6 hours per year.  Each workshop provides 6 hours of credit.  The format of a 10-minute video followed by application discussion provides the opportunity for processing, which best serves adult learning.    Simple directio</w:t>
      </w:r>
      <w:r>
        <w:rPr>
          <w:rFonts w:ascii="Calibri" w:eastAsia="Calibri" w:hAnsi="Calibri" w:cs="Calibri"/>
          <w:sz w:val="24"/>
          <w:szCs w:val="24"/>
        </w:rPr>
        <w:t xml:space="preserve">ns to register for FREE are found here for the Catechist Track, DRE/CRE Track and Youth Ministry Track. (A track is a grouping of workshops). </w:t>
      </w:r>
      <w:hyperlink r:id="rId23">
        <w:r>
          <w:rPr>
            <w:rFonts w:ascii="Calibri" w:eastAsia="Calibri" w:hAnsi="Calibri" w:cs="Calibri"/>
            <w:color w:val="1155CC"/>
            <w:sz w:val="24"/>
            <w:szCs w:val="24"/>
            <w:u w:val="single"/>
          </w:rPr>
          <w:t>diolc.org/catechesis/catechetical-leade</w:t>
        </w:r>
        <w:r>
          <w:rPr>
            <w:rFonts w:ascii="Calibri" w:eastAsia="Calibri" w:hAnsi="Calibri" w:cs="Calibri"/>
            <w:color w:val="1155CC"/>
            <w:sz w:val="24"/>
            <w:szCs w:val="24"/>
            <w:u w:val="single"/>
          </w:rPr>
          <w:t>rs-info</w:t>
        </w:r>
      </w:hyperlink>
      <w:r>
        <w:rPr>
          <w:rFonts w:ascii="Calibri" w:eastAsia="Calibri" w:hAnsi="Calibri" w:cs="Calibri"/>
          <w:sz w:val="24"/>
          <w:szCs w:val="24"/>
        </w:rPr>
        <w:t xml:space="preserve">  Here are three suggested workshops</w:t>
      </w:r>
    </w:p>
    <w:p w:rsidR="00BF74B7" w:rsidRDefault="00945D82">
      <w:pPr>
        <w:numPr>
          <w:ilvl w:val="0"/>
          <w:numId w:val="1"/>
        </w:numPr>
        <w:shd w:val="clear" w:color="auto" w:fill="FFFFFF"/>
        <w:spacing w:before="240" w:line="240" w:lineRule="auto"/>
        <w:rPr>
          <w:rFonts w:ascii="Calibri" w:eastAsia="Calibri" w:hAnsi="Calibri" w:cs="Calibri"/>
          <w:sz w:val="24"/>
          <w:szCs w:val="24"/>
        </w:rPr>
      </w:pPr>
      <w:r>
        <w:rPr>
          <w:rFonts w:ascii="Calibri" w:eastAsia="Calibri" w:hAnsi="Calibri" w:cs="Calibri"/>
          <w:sz w:val="24"/>
          <w:szCs w:val="24"/>
        </w:rPr>
        <w:t>Essential Link between Liturgy and Catechesis</w:t>
      </w:r>
    </w:p>
    <w:p w:rsidR="00BF74B7" w:rsidRDefault="00945D82">
      <w:pPr>
        <w:numPr>
          <w:ilvl w:val="0"/>
          <w:numId w:val="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Sacred Scripture:  The Big Picture</w:t>
      </w:r>
    </w:p>
    <w:p w:rsidR="00BF74B7" w:rsidRDefault="00945D82">
      <w:pPr>
        <w:numPr>
          <w:ilvl w:val="0"/>
          <w:numId w:val="1"/>
        </w:numPr>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Faith and Moral Development:  Ages 6 - 12</w:t>
      </w:r>
    </w:p>
    <w:p w:rsidR="00BF74B7" w:rsidRDefault="00945D82">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Catechetical Sunday 2023 </w:t>
      </w:r>
      <w:r>
        <w:rPr>
          <w:rFonts w:ascii="Calibri" w:eastAsia="Calibri" w:hAnsi="Calibri" w:cs="Calibri"/>
          <w:b/>
          <w:sz w:val="24"/>
          <w:szCs w:val="24"/>
        </w:rPr>
        <w:br/>
      </w:r>
      <w:r>
        <w:rPr>
          <w:rFonts w:ascii="Calibri" w:eastAsia="Calibri" w:hAnsi="Calibri" w:cs="Calibri"/>
          <w:sz w:val="24"/>
          <w:szCs w:val="24"/>
        </w:rPr>
        <w:t xml:space="preserve">September 17 Catechetical Sunday is a wonderful opportunity to </w:t>
      </w:r>
      <w:r>
        <w:rPr>
          <w:rFonts w:ascii="Calibri" w:eastAsia="Calibri" w:hAnsi="Calibri" w:cs="Calibri"/>
          <w:sz w:val="24"/>
          <w:szCs w:val="24"/>
        </w:rPr>
        <w:t>reflect on the role that each person plays, by virtue of Baptism, in handing on the faith and being a witness to the Gospel. This year, the Church will celebrate Catechetical Sunday on September 17, 2023 , and the theme is:  “Come to Me all you who labor a</w:t>
      </w:r>
      <w:r>
        <w:rPr>
          <w:rFonts w:ascii="Calibri" w:eastAsia="Calibri" w:hAnsi="Calibri" w:cs="Calibri"/>
          <w:sz w:val="24"/>
          <w:szCs w:val="24"/>
        </w:rPr>
        <w:t xml:space="preserve">nd are burdened” (Matthew 11:28). Those who the parish community has designated to serve as catechists are to be called forth to be commissioned for their service.  Please click here for supporting resources from the USCCB: </w:t>
      </w:r>
      <w:hyperlink r:id="rId24">
        <w:r>
          <w:rPr>
            <w:rFonts w:ascii="Calibri" w:eastAsia="Calibri" w:hAnsi="Calibri" w:cs="Calibri"/>
            <w:color w:val="1155CC"/>
            <w:sz w:val="24"/>
            <w:szCs w:val="24"/>
            <w:u w:val="single"/>
          </w:rPr>
          <w:t xml:space="preserve"> catecheticalsunday2023</w:t>
        </w:r>
      </w:hyperlink>
    </w:p>
    <w:p w:rsidR="00BF74B7" w:rsidRDefault="00945D82">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Eucharistic Revival for Parent Communications:</w:t>
      </w:r>
      <w:r>
        <w:rPr>
          <w:rFonts w:ascii="Calibri" w:eastAsia="Calibri" w:hAnsi="Calibri" w:cs="Calibri"/>
          <w:b/>
          <w:sz w:val="24"/>
          <w:szCs w:val="24"/>
        </w:rPr>
        <w:br/>
      </w:r>
      <w:r>
        <w:rPr>
          <w:rFonts w:ascii="Calibri" w:eastAsia="Calibri" w:hAnsi="Calibri" w:cs="Calibri"/>
          <w:b/>
          <w:i/>
          <w:sz w:val="24"/>
          <w:szCs w:val="24"/>
        </w:rPr>
        <w:t xml:space="preserve">A Minute with Jesus </w:t>
      </w:r>
      <w:r>
        <w:rPr>
          <w:rFonts w:ascii="Calibri" w:eastAsia="Calibri" w:hAnsi="Calibri" w:cs="Calibri"/>
          <w:b/>
          <w:sz w:val="24"/>
          <w:szCs w:val="24"/>
        </w:rPr>
        <w:t>in light of the Eucharistic Revival - a movement to help all Catholics know and believe that the Eucharist is Jesus.</w:t>
      </w:r>
      <w:r>
        <w:rPr>
          <w:rFonts w:ascii="Calibri" w:eastAsia="Calibri" w:hAnsi="Calibri" w:cs="Calibri"/>
          <w:b/>
          <w:color w:val="FF0000"/>
          <w:sz w:val="24"/>
          <w:szCs w:val="24"/>
        </w:rPr>
        <w:t xml:space="preserve"> </w:t>
      </w:r>
      <w:r>
        <w:rPr>
          <w:rFonts w:ascii="Calibri" w:eastAsia="Calibri" w:hAnsi="Calibri" w:cs="Calibri"/>
          <w:b/>
          <w:sz w:val="24"/>
          <w:szCs w:val="24"/>
          <w:highlight w:val="white"/>
        </w:rPr>
        <w:t>At Mass, the Scripture Readings prepare us to receive Jesus</w:t>
      </w:r>
      <w:r>
        <w:rPr>
          <w:rFonts w:ascii="Calibri" w:eastAsia="Calibri" w:hAnsi="Calibri" w:cs="Calibri"/>
          <w:b/>
          <w:sz w:val="24"/>
          <w:szCs w:val="24"/>
          <w:highlight w:val="white"/>
        </w:rPr>
        <w:br/>
      </w:r>
      <w:r>
        <w:rPr>
          <w:rFonts w:ascii="Calibri" w:eastAsia="Calibri" w:hAnsi="Calibri" w:cs="Calibri"/>
          <w:sz w:val="24"/>
          <w:szCs w:val="24"/>
          <w:highlight w:val="white"/>
        </w:rPr>
        <w:t xml:space="preserve">There are two major parts to the Mass: the Liturgy of the Word and the Liturgy </w:t>
      </w:r>
      <w:r>
        <w:rPr>
          <w:rFonts w:ascii="Calibri" w:eastAsia="Calibri" w:hAnsi="Calibri" w:cs="Calibri"/>
          <w:sz w:val="24"/>
          <w:szCs w:val="24"/>
          <w:highlight w:val="white"/>
        </w:rPr>
        <w:t>of the Eucharist.  In the Liturgy of the Word, we listen to three Readings and a Psalm from Sacred Scripture (the Bible). These Readings help us recall all that God has done for us: His love and His plan for us.  We stand up for the third Reading – the Gos</w:t>
      </w:r>
      <w:r>
        <w:rPr>
          <w:rFonts w:ascii="Calibri" w:eastAsia="Calibri" w:hAnsi="Calibri" w:cs="Calibri"/>
          <w:sz w:val="24"/>
          <w:szCs w:val="24"/>
          <w:highlight w:val="white"/>
        </w:rPr>
        <w:t>pel, the most important Reading – because Matthew, Mark, Luke and John deliver the message that Jesus brings, and include quotations of HIs very own spoken words. After the Gospel, the priest or deacon helps us to understand these Readings from the Bible a</w:t>
      </w:r>
      <w:r>
        <w:rPr>
          <w:rFonts w:ascii="Calibri" w:eastAsia="Calibri" w:hAnsi="Calibri" w:cs="Calibri"/>
          <w:sz w:val="24"/>
          <w:szCs w:val="24"/>
          <w:highlight w:val="white"/>
        </w:rPr>
        <w:t xml:space="preserve">nd how to apply the message to our daily life in order to be a more </w:t>
      </w:r>
      <w:r>
        <w:rPr>
          <w:rFonts w:ascii="Calibri" w:eastAsia="Calibri" w:hAnsi="Calibri" w:cs="Calibri"/>
          <w:sz w:val="24"/>
          <w:szCs w:val="24"/>
          <w:highlight w:val="white"/>
        </w:rPr>
        <w:lastRenderedPageBreak/>
        <w:t>faithful follower of the Lord. Hearing the Words of Scripture and the Homily which follows helps our hearts to receive Jesus in the Eucharist.</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Let’s pray this right now and every day this </w:t>
      </w:r>
      <w:r>
        <w:rPr>
          <w:rFonts w:ascii="Calibri" w:eastAsia="Calibri" w:hAnsi="Calibri" w:cs="Calibri"/>
          <w:sz w:val="24"/>
          <w:szCs w:val="24"/>
        </w:rPr>
        <w:t>week: Jesus, help me to come to Mass with an open heart, ready to hear the Readings from Scripture and the Homily in order to know You better.</w:t>
      </w:r>
    </w:p>
    <w:p w:rsidR="00BF74B7" w:rsidRDefault="00945D82">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sz w:val="24"/>
          <w:szCs w:val="24"/>
        </w:rPr>
        <w:t>This week, read from the Letter of Paul to Timothy about the importance of God’s Word: “All Scripture is inspired</w:t>
      </w:r>
      <w:r>
        <w:rPr>
          <w:rFonts w:ascii="Calibri" w:eastAsia="Calibri" w:hAnsi="Calibri" w:cs="Calibri"/>
          <w:sz w:val="24"/>
          <w:szCs w:val="24"/>
        </w:rPr>
        <w:t xml:space="preserve"> by God and is useful for teaching, for reproof, correction and training in righteousness, so that the man (or woman) of God may be fully competent and equipped for every good work.” (2 Timothy 3:16-17)</w:t>
      </w:r>
      <w:r>
        <w:rPr>
          <w:rFonts w:ascii="Calibri" w:eastAsia="Calibri" w:hAnsi="Calibri" w:cs="Calibri"/>
          <w:sz w:val="24"/>
          <w:szCs w:val="24"/>
        </w:rPr>
        <w:br/>
        <w:t xml:space="preserve"> </w:t>
      </w:r>
      <w:r>
        <w:rPr>
          <w:rFonts w:ascii="Calibri" w:eastAsia="Calibri" w:hAnsi="Calibri" w:cs="Calibri"/>
          <w:sz w:val="24"/>
          <w:szCs w:val="24"/>
          <w:highlight w:val="white"/>
        </w:rPr>
        <w:t>Suggested:  Picture of a Bible</w:t>
      </w:r>
    </w:p>
    <w:p w:rsidR="00BF74B7" w:rsidRDefault="00945D82">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 xml:space="preserve"> </w:t>
      </w:r>
      <w:r>
        <w:rPr>
          <w:rFonts w:ascii="Calibri" w:eastAsia="Calibri" w:hAnsi="Calibri" w:cs="Calibri"/>
          <w:sz w:val="24"/>
          <w:szCs w:val="24"/>
        </w:rPr>
        <w:t>Click here for entri</w:t>
      </w:r>
      <w:r>
        <w:rPr>
          <w:rFonts w:ascii="Calibri" w:eastAsia="Calibri" w:hAnsi="Calibri" w:cs="Calibri"/>
          <w:sz w:val="24"/>
          <w:szCs w:val="24"/>
        </w:rPr>
        <w:t xml:space="preserve">es before and after Oct 1:  </w:t>
      </w:r>
      <w:hyperlink r:id="rId25">
        <w:r>
          <w:rPr>
            <w:rFonts w:ascii="Calibri" w:eastAsia="Calibri" w:hAnsi="Calibri" w:cs="Calibri"/>
            <w:color w:val="1155CC"/>
            <w:sz w:val="24"/>
            <w:szCs w:val="24"/>
            <w:u w:val="single"/>
          </w:rPr>
          <w:t>diolc.org/catechesis/catechetical-leaders-info</w:t>
        </w:r>
      </w:hyperlink>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6" name="image14.png" descr="Office for Communications"/>
            <wp:cNvGraphicFramePr/>
            <a:graphic xmlns:a="http://schemas.openxmlformats.org/drawingml/2006/main">
              <a:graphicData uri="http://schemas.openxmlformats.org/drawingml/2006/picture">
                <pic:pic xmlns:pic="http://schemas.openxmlformats.org/drawingml/2006/picture">
                  <pic:nvPicPr>
                    <pic:cNvPr id="0" name="image14.png" descr="Office for Communications"/>
                    <pic:cNvPicPr preferRelativeResize="0"/>
                  </pic:nvPicPr>
                  <pic:blipFill>
                    <a:blip r:embed="rId26"/>
                    <a:srcRect/>
                    <a:stretch>
                      <a:fillRect/>
                    </a:stretch>
                  </pic:blipFill>
                  <pic:spPr>
                    <a:xfrm>
                      <a:off x="0" y="0"/>
                      <a:ext cx="4452620" cy="413390"/>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7">
        <w:r>
          <w:rPr>
            <w:rFonts w:ascii="Calibri" w:eastAsia="Calibri" w:hAnsi="Calibri" w:cs="Calibri"/>
            <w:sz w:val="24"/>
            <w:szCs w:val="24"/>
          </w:rPr>
          <w:t xml:space="preserve"> </w:t>
        </w:r>
      </w:hyperlink>
      <w:hyperlink r:id="rId28">
        <w:r>
          <w:rPr>
            <w:rFonts w:ascii="Calibri" w:eastAsia="Calibri" w:hAnsi="Calibri" w:cs="Calibri"/>
            <w:i/>
            <w:color w:val="0000FF"/>
            <w:sz w:val="24"/>
            <w:szCs w:val="24"/>
            <w:u w:val="single"/>
          </w:rPr>
          <w:t>earcher@diolc.org</w:t>
        </w:r>
      </w:hyperlink>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(Reminder) Pilot Parishes Needed</w:t>
      </w:r>
      <w:r>
        <w:rPr>
          <w:rFonts w:ascii="Calibri" w:eastAsia="Calibri" w:hAnsi="Calibri" w:cs="Calibri"/>
          <w:b/>
          <w:sz w:val="24"/>
          <w:szCs w:val="24"/>
        </w:rPr>
        <w:br/>
      </w:r>
      <w:r>
        <w:rPr>
          <w:rFonts w:ascii="Calibri" w:eastAsia="Calibri" w:hAnsi="Calibri" w:cs="Calibri"/>
          <w:sz w:val="24"/>
          <w:szCs w:val="24"/>
        </w:rPr>
        <w:t xml:space="preserve">Demo video available! </w:t>
      </w:r>
      <w:hyperlink r:id="rId29">
        <w:r>
          <w:rPr>
            <w:rFonts w:ascii="Calibri" w:eastAsia="Calibri" w:hAnsi="Calibri" w:cs="Calibri"/>
            <w:color w:val="1155CC"/>
            <w:sz w:val="24"/>
            <w:szCs w:val="24"/>
            <w:u w:val="single"/>
          </w:rPr>
          <w:t>https://vimeo.com/catholicsocialmedia/parish-demo?share=copy</w:t>
        </w:r>
      </w:hyperlink>
      <w:r>
        <w:rPr>
          <w:rFonts w:ascii="Calibri" w:eastAsia="Calibri" w:hAnsi="Calibri" w:cs="Calibri"/>
          <w:sz w:val="24"/>
          <w:szCs w:val="24"/>
        </w:rPr>
        <w:t xml:space="preserve">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Thank you to the seven parishes that alre</w:t>
      </w:r>
      <w:r>
        <w:rPr>
          <w:rFonts w:ascii="Calibri" w:eastAsia="Calibri" w:hAnsi="Calibri" w:cs="Calibri"/>
          <w:sz w:val="24"/>
          <w:szCs w:val="24"/>
        </w:rPr>
        <w:t xml:space="preserve">ady emailed and asked to serve as pilot parishes! Email </w:t>
      </w:r>
      <w:hyperlink r:id="rId30">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to join as a pilot parish and be the first to receive this capability.</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We purchased software that will make a suite of social media conten</w:t>
      </w:r>
      <w:r>
        <w:rPr>
          <w:rFonts w:ascii="Calibri" w:eastAsia="Calibri" w:hAnsi="Calibri" w:cs="Calibri"/>
          <w:sz w:val="24"/>
          <w:szCs w:val="24"/>
        </w:rPr>
        <w:t xml:space="preserve">t readily available to every parish with simple clicks of a button. Our diocesan communications team will provide the content for parishes and the software creates customizable versions for every parish, connects a parish’s social media accounts, provides </w:t>
      </w:r>
      <w:r>
        <w:rPr>
          <w:rFonts w:ascii="Calibri" w:eastAsia="Calibri" w:hAnsi="Calibri" w:cs="Calibri"/>
          <w:sz w:val="24"/>
          <w:szCs w:val="24"/>
        </w:rPr>
        <w:t>analytics and more. When researching this, our first rules were - we impose no financial cost on the parishes, it must be easy to learn, it must be easy to maintain, and support must be readily and easily available. Four meetings later, we believe Prenger’</w:t>
      </w:r>
      <w:r>
        <w:rPr>
          <w:rFonts w:ascii="Calibri" w:eastAsia="Calibri" w:hAnsi="Calibri" w:cs="Calibri"/>
          <w:sz w:val="24"/>
          <w:szCs w:val="24"/>
        </w:rPr>
        <w:t xml:space="preserve">s Catholic Social Media program does all these things and will help parishes accelerate their social media engagement.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Social media is important because this is where many encounter our Faith. Nic Prenger’s team will “white-glove” onboard parishes and we </w:t>
      </w:r>
      <w:r>
        <w:rPr>
          <w:rFonts w:ascii="Calibri" w:eastAsia="Calibri" w:hAnsi="Calibri" w:cs="Calibri"/>
          <w:sz w:val="24"/>
          <w:szCs w:val="24"/>
        </w:rPr>
        <w:t xml:space="preserve">need 10-15 parishes to volunteer to learn this capability. The capability will be subsequently rolled-out across the diocese to interested parishes in phases. Learn more at: </w:t>
      </w:r>
      <w:hyperlink r:id="rId31">
        <w:r>
          <w:rPr>
            <w:rFonts w:ascii="Calibri" w:eastAsia="Calibri" w:hAnsi="Calibri" w:cs="Calibri"/>
            <w:color w:val="1155CC"/>
            <w:sz w:val="24"/>
            <w:szCs w:val="24"/>
            <w:u w:val="single"/>
          </w:rPr>
          <w:t>https://prengersolutions.com/products/catholic-social-media/for-parishes/</w:t>
        </w:r>
      </w:hyperlink>
      <w:r>
        <w:rPr>
          <w:rFonts w:ascii="Calibri" w:eastAsia="Calibri" w:hAnsi="Calibri" w:cs="Calibri"/>
          <w:sz w:val="24"/>
          <w:szCs w:val="24"/>
        </w:rPr>
        <w:t xml:space="preserve">.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Please call or email me with any questions – I am excited for this opportunity and will visit your parish / pastor in-person as needed to help share the benefits. This a</w:t>
      </w:r>
      <w:r>
        <w:rPr>
          <w:rFonts w:ascii="Calibri" w:eastAsia="Calibri" w:hAnsi="Calibri" w:cs="Calibri"/>
          <w:sz w:val="24"/>
          <w:szCs w:val="24"/>
        </w:rPr>
        <w:t>llows us at the diocese to serve parishes in their mission of reaching parishioners. We will shoulder the financial burden and provide content that is true, good and beautiful. Parishes will simply need to logon, click buttons and their social media will b</w:t>
      </w:r>
      <w:r>
        <w:rPr>
          <w:rFonts w:ascii="Calibri" w:eastAsia="Calibri" w:hAnsi="Calibri" w:cs="Calibri"/>
          <w:sz w:val="24"/>
          <w:szCs w:val="24"/>
        </w:rPr>
        <w:t>e vibrant with content.</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Listing your parish events in the Nov/Dec issue of Catholic Life</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If your parish has events for inclusion in the Nov/Dec issue of Catholic Life, please submit them by September 1st. To get your parish events listed on diolc.org/calen</w:t>
      </w:r>
      <w:r>
        <w:rPr>
          <w:rFonts w:ascii="Calibri" w:eastAsia="Calibri" w:hAnsi="Calibri" w:cs="Calibri"/>
          <w:sz w:val="24"/>
          <w:szCs w:val="24"/>
        </w:rPr>
        <w:t xml:space="preserve">dar, and in Catholic Life </w:t>
      </w:r>
      <w:r>
        <w:rPr>
          <w:rFonts w:ascii="Calibri" w:eastAsia="Calibri" w:hAnsi="Calibri" w:cs="Calibri"/>
          <w:sz w:val="24"/>
          <w:szCs w:val="24"/>
        </w:rPr>
        <w:lastRenderedPageBreak/>
        <w:t xml:space="preserve">magazine, please send an email to </w:t>
      </w:r>
      <w:r>
        <w:rPr>
          <w:rFonts w:ascii="Calibri" w:eastAsia="Calibri" w:hAnsi="Calibri" w:cs="Calibri"/>
          <w:color w:val="1B6AC9"/>
          <w:sz w:val="24"/>
          <w:szCs w:val="24"/>
        </w:rPr>
        <w:t>datebook@diolc.org</w:t>
      </w:r>
      <w:r>
        <w:rPr>
          <w:rFonts w:ascii="Calibri" w:eastAsia="Calibri" w:hAnsi="Calibri" w:cs="Calibri"/>
          <w:sz w:val="24"/>
          <w:szCs w:val="24"/>
        </w:rPr>
        <w:t>. Make sure to include the following details: date, beginning/ending times, event location, description, menu and cost, etc. If you have any questions, please call Pam Willer at 608.788.1524.</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0" name="image11.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1.jpg" descr="Office for Consecrated Life"/>
                    <pic:cNvPicPr preferRelativeResize="0"/>
                  </pic:nvPicPr>
                  <pic:blipFill>
                    <a:blip r:embed="rId32"/>
                    <a:srcRect/>
                    <a:stretch>
                      <a:fillRect/>
                    </a:stretch>
                  </pic:blipFill>
                  <pic:spPr>
                    <a:xfrm>
                      <a:off x="0" y="0"/>
                      <a:ext cx="4453128" cy="396240"/>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3">
        <w:r>
          <w:rPr>
            <w:rFonts w:ascii="Calibri" w:eastAsia="Calibri" w:hAnsi="Calibri" w:cs="Calibri"/>
            <w:i/>
            <w:color w:val="0000FF"/>
            <w:sz w:val="24"/>
            <w:szCs w:val="24"/>
            <w:u w:val="single"/>
          </w:rPr>
          <w:t>dkrzmarzick@diolc.org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r>
        <w:rPr>
          <w:rFonts w:ascii="Calibri" w:eastAsia="Calibri" w:hAnsi="Calibri" w:cs="Calibri"/>
          <w:sz w:val="24"/>
          <w:szCs w:val="24"/>
        </w:rPr>
        <w:t>.</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4"/>
                    <a:srcRect/>
                    <a:stretch>
                      <a:fillRect/>
                    </a:stretch>
                  </pic:blipFill>
                  <pic:spPr>
                    <a:xfrm>
                      <a:off x="0" y="0"/>
                      <a:ext cx="4467226" cy="440142"/>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5">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5" name="image27.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7.jpg" descr="Office for Marriage &amp; Family Life"/>
                    <pic:cNvPicPr preferRelativeResize="0"/>
                  </pic:nvPicPr>
                  <pic:blipFill>
                    <a:blip r:embed="rId36"/>
                    <a:srcRect/>
                    <a:stretch>
                      <a:fillRect/>
                    </a:stretch>
                  </pic:blipFill>
                  <pic:spPr>
                    <a:xfrm>
                      <a:off x="0" y="0"/>
                      <a:ext cx="4450080" cy="393192"/>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7">
        <w:r>
          <w:rPr>
            <w:rFonts w:ascii="Calibri" w:eastAsia="Calibri" w:hAnsi="Calibri" w:cs="Calibri"/>
            <w:i/>
            <w:color w:val="0000FF"/>
            <w:sz w:val="24"/>
            <w:szCs w:val="24"/>
            <w:u w:val="single"/>
          </w:rPr>
          <w:t>crogers@diolc.org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Men of the Cross Conference | Oct. 14  (8:30 a.m. - 5:15 p.m.)</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The La Crosse Center, La Crosse, WI</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Connect with other Catholic men from around the Diocese of La Crosse who will lift you in this role and be encouraged and challenged by men of deep faith. Tickets are $45 per person. Fathers, make this a Father/Son day and bring your high school-age son fo</w:t>
      </w:r>
      <w:r>
        <w:rPr>
          <w:rFonts w:ascii="Calibri" w:eastAsia="Calibri" w:hAnsi="Calibri" w:cs="Calibri"/>
          <w:sz w:val="24"/>
          <w:szCs w:val="24"/>
        </w:rPr>
        <w:t>r free! If you are planning to bring your son, please put his name in the comment section on the online registration form.</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800100</wp:posOffset>
            </wp:positionV>
            <wp:extent cx="914400" cy="914400"/>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
                    <a:srcRect/>
                    <a:stretch>
                      <a:fillRect/>
                    </a:stretch>
                  </pic:blipFill>
                  <pic:spPr>
                    <a:xfrm>
                      <a:off x="0" y="0"/>
                      <a:ext cx="914400" cy="914400"/>
                    </a:xfrm>
                    <a:prstGeom prst="rect">
                      <a:avLst/>
                    </a:prstGeom>
                    <a:ln/>
                  </pic:spPr>
                </pic:pic>
              </a:graphicData>
            </a:graphic>
          </wp:anchor>
        </w:drawing>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So get your family members, best buds, men at your parish, and even acquaintances, together and join your brothers from all over the</w:t>
      </w:r>
      <w:r>
        <w:rPr>
          <w:rFonts w:ascii="Calibri" w:eastAsia="Calibri" w:hAnsi="Calibri" w:cs="Calibri"/>
          <w:sz w:val="24"/>
          <w:szCs w:val="24"/>
        </w:rPr>
        <w:t xml:space="preserve"> Diocese of La Crosse to reignite your identity as a catholic man. </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For registration and more information visit </w:t>
      </w:r>
      <w:hyperlink r:id="rId39">
        <w:r>
          <w:rPr>
            <w:rFonts w:ascii="Calibri" w:eastAsia="Calibri" w:hAnsi="Calibri" w:cs="Calibri"/>
            <w:color w:val="1155CC"/>
            <w:sz w:val="24"/>
            <w:szCs w:val="24"/>
            <w:u w:val="single"/>
          </w:rPr>
          <w:t>www.menofthecross.org</w:t>
        </w:r>
      </w:hyperlink>
      <w:r>
        <w:rPr>
          <w:rFonts w:ascii="Calibri" w:eastAsia="Calibri" w:hAnsi="Calibri" w:cs="Calibri"/>
          <w:sz w:val="24"/>
          <w:szCs w:val="24"/>
        </w:rPr>
        <w:t xml:space="preserve"> or use your smartphone’s camera to scan the QR code to the right.</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For You</w:t>
      </w:r>
      <w:r>
        <w:rPr>
          <w:rFonts w:ascii="Calibri" w:eastAsia="Calibri" w:hAnsi="Calibri" w:cs="Calibri"/>
          <w:b/>
          <w:sz w:val="24"/>
          <w:szCs w:val="24"/>
        </w:rPr>
        <w:t xml:space="preserve">r Parish Bulletin: </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Natural Family Planning</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Fertility Awareness Talk | Aug. 26-27 (9:30 a.m.-12 p.m.)</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St. Mary's Parish in Altoona, 1812 Lynn Avenue Altoona, WI, 54720</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This presentation will encourage awareness of topics not included in standard health cla</w:t>
      </w:r>
      <w:r>
        <w:rPr>
          <w:rFonts w:ascii="Calibri" w:eastAsia="Calibri" w:hAnsi="Calibri" w:cs="Calibri"/>
          <w:sz w:val="24"/>
          <w:szCs w:val="24"/>
        </w:rPr>
        <w:t>sses but are vital to understanding God's design for our bodies and the gift of fertility. It will be especially relevant to young women who want to learn more about their bodies' design, engaged couples who are discerning an NFP method, postpartum moms or</w:t>
      </w:r>
      <w:r>
        <w:rPr>
          <w:rFonts w:ascii="Calibri" w:eastAsia="Calibri" w:hAnsi="Calibri" w:cs="Calibri"/>
          <w:sz w:val="24"/>
          <w:szCs w:val="24"/>
        </w:rPr>
        <w:t xml:space="preserve"> moms who want to educate their daughters.</w:t>
      </w:r>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 xml:space="preserve">(Reminder) Natural Family Planning </w:t>
      </w:r>
    </w:p>
    <w:p w:rsidR="00BF74B7" w:rsidRDefault="00945D82">
      <w:pPr>
        <w:spacing w:line="240" w:lineRule="auto"/>
        <w:rPr>
          <w:rFonts w:ascii="Calibri" w:eastAsia="Calibri" w:hAnsi="Calibri" w:cs="Calibri"/>
          <w:sz w:val="24"/>
          <w:szCs w:val="24"/>
        </w:rPr>
      </w:pPr>
      <w:r>
        <w:rPr>
          <w:rFonts w:ascii="Calibri" w:eastAsia="Calibri" w:hAnsi="Calibri" w:cs="Calibri"/>
          <w:b/>
          <w:sz w:val="24"/>
          <w:szCs w:val="24"/>
        </w:rPr>
        <w:t>For Priests, Deacons and Parish staff:</w:t>
      </w:r>
      <w:r>
        <w:rPr>
          <w:rFonts w:ascii="Calibri" w:eastAsia="Calibri" w:hAnsi="Calibri" w:cs="Calibri"/>
          <w:sz w:val="24"/>
          <w:szCs w:val="24"/>
        </w:rPr>
        <w:t xml:space="preserve">  </w:t>
      </w:r>
    </w:p>
    <w:p w:rsidR="00BF74B7" w:rsidRDefault="00945D82">
      <w:pPr>
        <w:spacing w:line="240" w:lineRule="auto"/>
        <w:rPr>
          <w:rFonts w:ascii="Calibri" w:eastAsia="Calibri" w:hAnsi="Calibri" w:cs="Calibri"/>
          <w:sz w:val="24"/>
          <w:szCs w:val="24"/>
        </w:rPr>
      </w:pPr>
      <w:hyperlink r:id="rId40">
        <w:r>
          <w:rPr>
            <w:rFonts w:ascii="Calibri" w:eastAsia="Calibri" w:hAnsi="Calibri" w:cs="Calibri"/>
            <w:color w:val="1155CC"/>
            <w:sz w:val="24"/>
            <w:szCs w:val="24"/>
            <w:u w:val="single"/>
          </w:rPr>
          <w:t>USCCB Free Res</w:t>
        </w:r>
        <w:r>
          <w:rPr>
            <w:rFonts w:ascii="Calibri" w:eastAsia="Calibri" w:hAnsi="Calibri" w:cs="Calibri"/>
            <w:color w:val="1155CC"/>
            <w:sz w:val="24"/>
            <w:szCs w:val="24"/>
            <w:u w:val="single"/>
          </w:rPr>
          <w:t>ources to Download</w:t>
        </w:r>
      </w:hyperlink>
    </w:p>
    <w:p w:rsidR="00BF74B7" w:rsidRDefault="00945D82">
      <w:pPr>
        <w:spacing w:line="240" w:lineRule="auto"/>
        <w:rPr>
          <w:rFonts w:ascii="Calibri" w:eastAsia="Calibri" w:hAnsi="Calibri" w:cs="Calibri"/>
          <w:sz w:val="24"/>
          <w:szCs w:val="24"/>
        </w:rPr>
      </w:pPr>
      <w:hyperlink r:id="rId41">
        <w:r>
          <w:rPr>
            <w:rFonts w:ascii="Calibri" w:eastAsia="Calibri" w:hAnsi="Calibri" w:cs="Calibri"/>
            <w:color w:val="1155CC"/>
            <w:sz w:val="24"/>
            <w:szCs w:val="24"/>
            <w:u w:val="single"/>
          </w:rPr>
          <w:t>Diocese of La Crosse NFP Brochure</w:t>
        </w:r>
      </w:hyperlink>
      <w:r>
        <w:rPr>
          <w:rFonts w:ascii="Calibri" w:eastAsia="Calibri" w:hAnsi="Calibri" w:cs="Calibri"/>
          <w:sz w:val="24"/>
          <w:szCs w:val="24"/>
        </w:rPr>
        <w:t xml:space="preserve"> (use diolc.org email for access)</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NFP classes are offered to interested couples by the Marriage and F</w:t>
      </w:r>
      <w:r>
        <w:rPr>
          <w:rFonts w:ascii="Calibri" w:eastAsia="Calibri" w:hAnsi="Calibri" w:cs="Calibri"/>
          <w:sz w:val="24"/>
          <w:szCs w:val="24"/>
        </w:rPr>
        <w:t>amily Life Office. To</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inquire about diocesan classes, go to </w:t>
      </w:r>
      <w:hyperlink r:id="rId42">
        <w:r>
          <w:rPr>
            <w:rFonts w:ascii="Calibri" w:eastAsia="Calibri" w:hAnsi="Calibri" w:cs="Calibri"/>
            <w:color w:val="1155CC"/>
            <w:sz w:val="24"/>
            <w:szCs w:val="24"/>
            <w:u w:val="single"/>
          </w:rPr>
          <w:t>diolc.org/nfp</w:t>
        </w:r>
      </w:hyperlink>
      <w:r>
        <w:rPr>
          <w:rFonts w:ascii="Calibri" w:eastAsia="Calibri" w:hAnsi="Calibri" w:cs="Calibri"/>
          <w:sz w:val="24"/>
          <w:szCs w:val="24"/>
        </w:rPr>
        <w:t xml:space="preserve"> or email </w:t>
      </w:r>
      <w:hyperlink r:id="rId43">
        <w:r>
          <w:rPr>
            <w:rFonts w:ascii="Calibri" w:eastAsia="Calibri" w:hAnsi="Calibri" w:cs="Calibri"/>
            <w:color w:val="1155CC"/>
            <w:sz w:val="24"/>
            <w:szCs w:val="24"/>
            <w:u w:val="single"/>
          </w:rPr>
          <w:t>ckitzhaber@diolc.org</w:t>
        </w:r>
      </w:hyperlink>
      <w:r>
        <w:rPr>
          <w:rFonts w:ascii="Calibri" w:eastAsia="Calibri" w:hAnsi="Calibri" w:cs="Calibri"/>
          <w:sz w:val="24"/>
          <w:szCs w:val="24"/>
        </w:rPr>
        <w:t>. Read</w:t>
      </w:r>
    </w:p>
    <w:p w:rsidR="00BF74B7" w:rsidRDefault="00945D82">
      <w:pPr>
        <w:spacing w:line="240" w:lineRule="auto"/>
        <w:rPr>
          <w:rFonts w:ascii="Calibri" w:eastAsia="Calibri" w:hAnsi="Calibri" w:cs="Calibri"/>
          <w:b/>
          <w:sz w:val="24"/>
          <w:szCs w:val="24"/>
        </w:rPr>
      </w:pPr>
      <w:r>
        <w:rPr>
          <w:rFonts w:ascii="Calibri" w:eastAsia="Calibri" w:hAnsi="Calibri" w:cs="Calibri"/>
          <w:sz w:val="24"/>
          <w:szCs w:val="24"/>
        </w:rPr>
        <w:t xml:space="preserve">more regarding NFP on the USCCB web site at </w:t>
      </w:r>
      <w:hyperlink r:id="rId44">
        <w:r>
          <w:rPr>
            <w:rFonts w:ascii="Calibri" w:eastAsia="Calibri" w:hAnsi="Calibri" w:cs="Calibri"/>
            <w:color w:val="1155CC"/>
            <w:sz w:val="24"/>
            <w:szCs w:val="24"/>
            <w:u w:val="single"/>
          </w:rPr>
          <w:t>www.usccb.org/prolife/issues/nfp</w:t>
        </w:r>
      </w:hyperlink>
      <w:r>
        <w:rPr>
          <w:rFonts w:ascii="Calibri" w:eastAsia="Calibri" w:hAnsi="Calibri" w:cs="Calibri"/>
          <w:sz w:val="24"/>
          <w:szCs w:val="24"/>
        </w:rPr>
        <w:t>.</w:t>
      </w:r>
    </w:p>
    <w:p w:rsidR="00BF74B7" w:rsidRDefault="00945D82">
      <w:pPr>
        <w:keepLines/>
        <w:spacing w:before="240" w:after="240" w:line="240" w:lineRule="auto"/>
        <w:rPr>
          <w:rFonts w:ascii="Calibri" w:eastAsia="Calibri" w:hAnsi="Calibri" w:cs="Calibri"/>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r>
      <w:r>
        <w:rPr>
          <w:rFonts w:ascii="Calibri" w:eastAsia="Calibri" w:hAnsi="Calibri" w:cs="Calibri"/>
          <w:sz w:val="24"/>
          <w:szCs w:val="24"/>
        </w:rPr>
        <w:t>A SymptoPro NFP In-Person Class will be offered in the Wausau Deanery at St. John the Baptist Parish, 103 N. 4th Ave., Edgar, WI</w:t>
      </w:r>
      <w:r>
        <w:rPr>
          <w:rFonts w:ascii="Calibri" w:eastAsia="Calibri" w:hAnsi="Calibri" w:cs="Calibri"/>
          <w:sz w:val="24"/>
          <w:szCs w:val="24"/>
        </w:rPr>
        <w:t xml:space="preserve"> 54426 on:  </w:t>
      </w:r>
    </w:p>
    <w:p w:rsidR="00BF74B7" w:rsidRDefault="00945D82">
      <w:pPr>
        <w:keepLines/>
        <w:spacing w:before="240" w:after="240" w:line="240" w:lineRule="auto"/>
        <w:rPr>
          <w:rFonts w:ascii="Calibri" w:eastAsia="Calibri" w:hAnsi="Calibri" w:cs="Calibri"/>
          <w:sz w:val="24"/>
          <w:szCs w:val="24"/>
        </w:rPr>
      </w:pPr>
      <w:r>
        <w:rPr>
          <w:rFonts w:ascii="Calibri" w:eastAsia="Calibri" w:hAnsi="Calibri" w:cs="Calibri"/>
          <w:sz w:val="24"/>
          <w:szCs w:val="24"/>
        </w:rPr>
        <w:t>Sunday, Sept. 17 at 3:00 – 5:00 p.m.</w:t>
      </w:r>
      <w:r>
        <w:rPr>
          <w:rFonts w:ascii="Calibri" w:eastAsia="Calibri" w:hAnsi="Calibri" w:cs="Calibri"/>
          <w:sz w:val="24"/>
          <w:szCs w:val="24"/>
        </w:rPr>
        <w:br/>
        <w:t>Saturday, Sept. 30 at 1:30 – 3:30 p.m.</w:t>
      </w:r>
      <w:r>
        <w:rPr>
          <w:rFonts w:ascii="Calibri" w:eastAsia="Calibri" w:hAnsi="Calibri" w:cs="Calibri"/>
          <w:sz w:val="24"/>
          <w:szCs w:val="24"/>
        </w:rPr>
        <w:br/>
        <w:t>Sunday, Oct. 15 at 3:00 – 5:00 p.m.</w:t>
      </w:r>
      <w:r>
        <w:rPr>
          <w:rFonts w:ascii="Calibri" w:eastAsia="Calibri" w:hAnsi="Calibri" w:cs="Calibri"/>
          <w:sz w:val="24"/>
          <w:szCs w:val="24"/>
        </w:rPr>
        <w:br/>
        <w:t xml:space="preserve">Please contact Nancy Hackel at </w:t>
      </w:r>
      <w:hyperlink r:id="rId45">
        <w:r>
          <w:rPr>
            <w:rFonts w:ascii="Calibri" w:eastAsia="Calibri" w:hAnsi="Calibri" w:cs="Calibri"/>
            <w:color w:val="1155CC"/>
            <w:sz w:val="24"/>
            <w:szCs w:val="24"/>
            <w:u w:val="single"/>
          </w:rPr>
          <w:t>nhackel@stjohnedgar.org</w:t>
        </w:r>
      </w:hyperlink>
      <w:r>
        <w:rPr>
          <w:rFonts w:ascii="Calibri" w:eastAsia="Calibri" w:hAnsi="Calibri" w:cs="Calibri"/>
          <w:sz w:val="24"/>
          <w:szCs w:val="24"/>
        </w:rPr>
        <w:t xml:space="preserve"> to register for this 3-ses</w:t>
      </w:r>
      <w:r>
        <w:rPr>
          <w:rFonts w:ascii="Calibri" w:eastAsia="Calibri" w:hAnsi="Calibri" w:cs="Calibri"/>
          <w:sz w:val="24"/>
          <w:szCs w:val="24"/>
        </w:rPr>
        <w:t xml:space="preserve">sion course. Please download the poster </w:t>
      </w:r>
      <w:hyperlink r:id="rId46">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BF74B7" w:rsidRDefault="00945D82">
      <w:pPr>
        <w:keepLines/>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For Pastors and Marriage Preparation coordinators: </w:t>
      </w:r>
      <w:r>
        <w:rPr>
          <w:rFonts w:ascii="Calibri" w:eastAsia="Calibri" w:hAnsi="Calibri" w:cs="Calibri"/>
          <w:b/>
          <w:sz w:val="24"/>
          <w:szCs w:val="24"/>
        </w:rPr>
        <w:br/>
      </w:r>
      <w:r>
        <w:rPr>
          <w:rFonts w:ascii="Calibri" w:eastAsia="Calibri" w:hAnsi="Calibri" w:cs="Calibri"/>
          <w:sz w:val="24"/>
          <w:szCs w:val="24"/>
        </w:rPr>
        <w:t xml:space="preserve">The Sympto-Pro online course is $135. The </w:t>
      </w:r>
      <w:r>
        <w:rPr>
          <w:rFonts w:ascii="Calibri" w:eastAsia="Calibri" w:hAnsi="Calibri" w:cs="Calibri"/>
          <w:sz w:val="24"/>
          <w:szCs w:val="24"/>
        </w:rPr>
        <w:t>in-person course is $100. We are offering a premium product for a discount price to encourage couples to take the course in person if possible. If you would like to discuss the possibility of having an in-person course in your deanery, please contact Chris</w:t>
      </w:r>
      <w:r>
        <w:rPr>
          <w:rFonts w:ascii="Calibri" w:eastAsia="Calibri" w:hAnsi="Calibri" w:cs="Calibri"/>
          <w:sz w:val="24"/>
          <w:szCs w:val="24"/>
        </w:rPr>
        <w:t xml:space="preserve">ty Kitzhaber at </w:t>
      </w:r>
      <w:hyperlink r:id="rId47">
        <w:r>
          <w:rPr>
            <w:rFonts w:ascii="Calibri" w:eastAsia="Calibri" w:hAnsi="Calibri" w:cs="Calibri"/>
            <w:color w:val="1155CC"/>
            <w:sz w:val="24"/>
            <w:szCs w:val="24"/>
            <w:u w:val="single"/>
          </w:rPr>
          <w:t>ckitzhaber@diolc.org</w:t>
        </w:r>
      </w:hyperlink>
      <w:r>
        <w:rPr>
          <w:rFonts w:ascii="Calibri" w:eastAsia="Calibri" w:hAnsi="Calibri" w:cs="Calibri"/>
          <w:sz w:val="24"/>
          <w:szCs w:val="24"/>
        </w:rPr>
        <w:t>. (Most of our SymptoPro instructors are located on the East side of the diocese.)</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BF74B7" w:rsidRDefault="00945D82">
      <w:pPr>
        <w:spacing w:line="240" w:lineRule="auto"/>
        <w:rPr>
          <w:rFonts w:ascii="Calibri" w:eastAsia="Calibri" w:hAnsi="Calibri" w:cs="Calibri"/>
          <w:color w:val="222222"/>
          <w:sz w:val="24"/>
          <w:szCs w:val="24"/>
        </w:rPr>
      </w:pPr>
      <w:r>
        <w:rPr>
          <w:rFonts w:ascii="Calibri" w:eastAsia="Calibri" w:hAnsi="Calibri" w:cs="Calibri"/>
          <w:b/>
          <w:sz w:val="24"/>
          <w:szCs w:val="24"/>
        </w:rPr>
        <w:t>Worldwide Marriage Encounter</w:t>
      </w:r>
      <w:r>
        <w:rPr>
          <w:rFonts w:ascii="Calibri" w:eastAsia="Calibri" w:hAnsi="Calibri" w:cs="Calibri"/>
          <w:b/>
          <w:sz w:val="24"/>
          <w:szCs w:val="24"/>
        </w:rPr>
        <w:br/>
      </w:r>
      <w:r>
        <w:rPr>
          <w:rFonts w:ascii="Calibri" w:eastAsia="Calibri" w:hAnsi="Calibri" w:cs="Calibri"/>
          <w:sz w:val="24"/>
          <w:szCs w:val="24"/>
        </w:rPr>
        <w:t>A Worldwide Marriage Encounter Weekend is like springtime. It’s a weekend of fresh air, the rebirth of romance and new beginnings. If you would like to make your marriage even more special than it already is, visit wwme.org, call 563.920.9419 or use your s</w:t>
      </w:r>
      <w:r>
        <w:rPr>
          <w:rFonts w:ascii="Calibri" w:eastAsia="Calibri" w:hAnsi="Calibri" w:cs="Calibri"/>
          <w:sz w:val="24"/>
          <w:szCs w:val="24"/>
        </w:rPr>
        <w:t xml:space="preserve">martphone’s camera to scan the QR code to the right for more information. The next weekend is Sept. 22-24 in Dubuque, IA and April 12-14 in Epworth, Iowa. </w:t>
      </w:r>
      <w:r>
        <w:rPr>
          <w:rFonts w:ascii="Calibri" w:eastAsia="Calibri" w:hAnsi="Calibri" w:cs="Calibri"/>
          <w:color w:val="222222"/>
          <w:sz w:val="24"/>
          <w:szCs w:val="24"/>
        </w:rPr>
        <w:t xml:space="preserve">Click on this link to the Facebook event page: </w:t>
      </w:r>
      <w:hyperlink r:id="rId48">
        <w:r>
          <w:rPr>
            <w:rFonts w:ascii="Calibri" w:eastAsia="Calibri" w:hAnsi="Calibri" w:cs="Calibri"/>
            <w:color w:val="1155CC"/>
            <w:sz w:val="24"/>
            <w:szCs w:val="24"/>
            <w:u w:val="single"/>
          </w:rPr>
          <w:t>fb.me/e/3</w:t>
        </w:r>
        <w:r>
          <w:rPr>
            <w:rFonts w:ascii="Calibri" w:eastAsia="Calibri" w:hAnsi="Calibri" w:cs="Calibri"/>
            <w:color w:val="1155CC"/>
            <w:sz w:val="24"/>
            <w:szCs w:val="24"/>
            <w:u w:val="single"/>
          </w:rPr>
          <w:t>IxlIi4fA</w:t>
        </w:r>
      </w:hyperlink>
      <w:r>
        <w:rPr>
          <w:rFonts w:ascii="Calibri" w:eastAsia="Calibri" w:hAnsi="Calibri" w:cs="Calibri"/>
          <w:sz w:val="24"/>
          <w:szCs w:val="24"/>
        </w:rPr>
        <w:t xml:space="preserve">. </w:t>
      </w:r>
      <w:r>
        <w:rPr>
          <w:rFonts w:ascii="Calibri" w:eastAsia="Calibri" w:hAnsi="Calibri" w:cs="Calibri"/>
          <w:color w:val="222222"/>
          <w:sz w:val="24"/>
          <w:szCs w:val="24"/>
        </w:rPr>
        <w:t>Please share on your parish Facebook page.</w:t>
      </w:r>
    </w:p>
    <w:p w:rsidR="00BF74B7" w:rsidRDefault="00945D82">
      <w:pPr>
        <w:shd w:val="clear" w:color="auto" w:fill="FFFFFF"/>
        <w:spacing w:before="240" w:after="240" w:line="240" w:lineRule="auto"/>
        <w:rPr>
          <w:rFonts w:ascii="Calibri" w:eastAsia="Calibri" w:hAnsi="Calibri" w:cs="Calibri"/>
          <w:b/>
          <w:sz w:val="24"/>
          <w:szCs w:val="24"/>
        </w:rPr>
      </w:pPr>
      <w:r>
        <w:rPr>
          <w:rFonts w:ascii="Calibri" w:eastAsia="Calibri" w:hAnsi="Calibri" w:cs="Calibri"/>
          <w:color w:val="222222"/>
          <w:sz w:val="24"/>
          <w:szCs w:val="24"/>
        </w:rPr>
        <w:t>Do you know a couple who have been married for 70, 75 or more years? Worldwide Marriage Encounter highlights and honors couples who have very long marriages. Every state in the U.S. will honor one nomina</w:t>
      </w:r>
      <w:r>
        <w:rPr>
          <w:rFonts w:ascii="Calibri" w:eastAsia="Calibri" w:hAnsi="Calibri" w:cs="Calibri"/>
          <w:color w:val="222222"/>
          <w:sz w:val="24"/>
          <w:szCs w:val="24"/>
        </w:rPr>
        <w:t xml:space="preserve">ted couple who is married the longest. Please nominate a couple by going to </w:t>
      </w:r>
      <w:hyperlink r:id="rId49">
        <w:r>
          <w:rPr>
            <w:rFonts w:ascii="Calibri" w:eastAsia="Calibri" w:hAnsi="Calibri" w:cs="Calibri"/>
            <w:color w:val="1155CC"/>
            <w:sz w:val="24"/>
            <w:szCs w:val="24"/>
            <w:u w:val="single"/>
          </w:rPr>
          <w:t>wwme.org</w:t>
        </w:r>
      </w:hyperlink>
      <w:r>
        <w:rPr>
          <w:rFonts w:ascii="Calibri" w:eastAsia="Calibri" w:hAnsi="Calibri" w:cs="Calibri"/>
          <w:color w:val="222222"/>
          <w:sz w:val="24"/>
          <w:szCs w:val="24"/>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color w:val="222222"/>
          <w:sz w:val="24"/>
          <w:szCs w:val="24"/>
        </w:rPr>
        <w:t xml:space="preserve">and nominate them at the top of the page. Nominations should be in </w:t>
      </w:r>
      <w:r>
        <w:rPr>
          <w:rFonts w:ascii="Calibri" w:eastAsia="Calibri" w:hAnsi="Calibri" w:cs="Calibri"/>
          <w:color w:val="222222"/>
          <w:sz w:val="24"/>
          <w:szCs w:val="24"/>
        </w:rPr>
        <w:t xml:space="preserve">by Sept. 15. For questions, call 641.753.6953. </w:t>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1435298</wp:posOffset>
            </wp:positionV>
            <wp:extent cx="914400" cy="914400"/>
            <wp:effectExtent l="0" t="0" r="0" b="0"/>
            <wp:wrapSquare wrapText="bothSides" distT="114300" distB="11430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0"/>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133350</wp:posOffset>
            </wp:positionV>
            <wp:extent cx="914400" cy="914400"/>
            <wp:effectExtent l="0" t="0" r="0" b="0"/>
            <wp:wrapSquare wrapText="bothSides" distT="114300" distB="114300" distL="114300" distR="11430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1"/>
                    <a:srcRect/>
                    <a:stretch>
                      <a:fillRect/>
                    </a:stretch>
                  </pic:blipFill>
                  <pic:spPr>
                    <a:xfrm>
                      <a:off x="0" y="0"/>
                      <a:ext cx="914400" cy="914400"/>
                    </a:xfrm>
                    <a:prstGeom prst="rect">
                      <a:avLst/>
                    </a:prstGeom>
                    <a:ln/>
                  </pic:spPr>
                </pic:pic>
              </a:graphicData>
            </a:graphic>
          </wp:anchor>
        </w:drawing>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Resources.</w:t>
      </w:r>
    </w:p>
    <w:p w:rsidR="00BF74B7" w:rsidRDefault="00945D82">
      <w:pPr>
        <w:spacing w:line="240" w:lineRule="auto"/>
        <w:rPr>
          <w:rFonts w:ascii="Calibri" w:eastAsia="Calibri" w:hAnsi="Calibri" w:cs="Calibri"/>
          <w:b/>
          <w:sz w:val="24"/>
          <w:szCs w:val="24"/>
          <w:highlight w:val="white"/>
        </w:rPr>
      </w:pPr>
      <w:r>
        <w:rPr>
          <w:rFonts w:ascii="Calibri" w:eastAsia="Calibri" w:hAnsi="Calibri" w:cs="Calibri"/>
          <w:sz w:val="24"/>
          <w:szCs w:val="24"/>
        </w:rPr>
        <w:t>For Your Marriage Website</w:t>
      </w:r>
      <w:r>
        <w:rPr>
          <w:rFonts w:ascii="Calibri" w:eastAsia="Calibri" w:hAnsi="Calibri" w:cs="Calibri"/>
          <w:b/>
          <w:sz w:val="24"/>
          <w:szCs w:val="24"/>
        </w:rPr>
        <w:t xml:space="preserve">: </w:t>
      </w:r>
      <w:hyperlink r:id="rId52">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or use your smartphone’s camera to scan the QR code to the right. This website from the USCCB </w:t>
      </w:r>
      <w:r>
        <w:rPr>
          <w:rFonts w:ascii="Calibri" w:eastAsia="Calibri" w:hAnsi="Calibri" w:cs="Calibri"/>
          <w:sz w:val="24"/>
          <w:szCs w:val="24"/>
          <w:highlight w:val="white"/>
        </w:rPr>
        <w:t>helps couples at all stages of life to understand and live God’s plan for happy, holy marriages.</w:t>
      </w:r>
    </w:p>
    <w:p w:rsidR="00BF74B7" w:rsidRDefault="00BF74B7">
      <w:pPr>
        <w:spacing w:line="240" w:lineRule="auto"/>
        <w:rPr>
          <w:rFonts w:ascii="Calibri" w:eastAsia="Calibri" w:hAnsi="Calibri" w:cs="Calibri"/>
          <w:b/>
          <w:sz w:val="24"/>
          <w:szCs w:val="24"/>
          <w:highlight w:val="white"/>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highlight w:val="white"/>
        </w:rPr>
        <w:t xml:space="preserve">(Reminder) Teaching the Way of Love: </w:t>
      </w:r>
      <w:r>
        <w:rPr>
          <w:rFonts w:ascii="Calibri" w:eastAsia="Calibri" w:hAnsi="Calibri" w:cs="Calibri"/>
          <w:b/>
          <w:sz w:val="24"/>
          <w:szCs w:val="24"/>
          <w:highlight w:val="white"/>
        </w:rPr>
        <w:br/>
      </w:r>
      <w:r>
        <w:rPr>
          <w:rFonts w:ascii="Calibri" w:eastAsia="Calibri" w:hAnsi="Calibri" w:cs="Calibri"/>
          <w:sz w:val="24"/>
          <w:szCs w:val="24"/>
          <w:highlight w:val="white"/>
        </w:rPr>
        <w:t>Please visit</w:t>
      </w:r>
      <w:r>
        <w:rPr>
          <w:rFonts w:ascii="Calibri" w:eastAsia="Calibri" w:hAnsi="Calibri" w:cs="Calibri"/>
          <w:b/>
          <w:sz w:val="24"/>
          <w:szCs w:val="24"/>
          <w:highlight w:val="white"/>
        </w:rPr>
        <w:t xml:space="preserve"> </w:t>
      </w:r>
      <w:hyperlink r:id="rId53">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sz w:val="24"/>
          <w:szCs w:val="24"/>
          <w:highlight w:val="white"/>
        </w:rPr>
        <w:t>This website is full of encouragement and tips for parents to continue to be the primary educators of their children.</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114300</wp:posOffset>
            </wp:positionV>
            <wp:extent cx="914400" cy="914400"/>
            <wp:effectExtent l="0" t="0" r="0" b="0"/>
            <wp:wrapSquare wrapText="bothSides" distT="114300" distB="114300" distL="114300" distR="11430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4"/>
                    <a:srcRect/>
                    <a:stretch>
                      <a:fillRect/>
                    </a:stretch>
                  </pic:blipFill>
                  <pic:spPr>
                    <a:xfrm>
                      <a:off x="0" y="0"/>
                      <a:ext cx="914400" cy="914400"/>
                    </a:xfrm>
                    <a:prstGeom prst="rect">
                      <a:avLst/>
                    </a:prstGeom>
                    <a:ln/>
                  </pic:spPr>
                </pic:pic>
              </a:graphicData>
            </a:graphic>
          </wp:anchor>
        </w:drawing>
      </w:r>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b/>
          <w:sz w:val="24"/>
          <w:szCs w:val="24"/>
        </w:rPr>
        <w:t>(Reminder) Diocesan W</w:t>
      </w:r>
      <w:r>
        <w:rPr>
          <w:rFonts w:ascii="Calibri" w:eastAsia="Calibri" w:hAnsi="Calibri" w:cs="Calibri"/>
          <w:b/>
          <w:sz w:val="24"/>
          <w:szCs w:val="24"/>
        </w:rPr>
        <w:t>ebsite for Clergy and Marriage Ministers Regarding Marriage Preparation:</w:t>
      </w:r>
      <w:r>
        <w:rPr>
          <w:rFonts w:ascii="Calibri" w:eastAsia="Calibri" w:hAnsi="Calibri" w:cs="Calibri"/>
          <w:b/>
          <w:sz w:val="24"/>
          <w:szCs w:val="24"/>
        </w:rPr>
        <w:br/>
      </w:r>
      <w:r>
        <w:rPr>
          <w:rFonts w:ascii="Calibri" w:eastAsia="Calibri" w:hAnsi="Calibri" w:cs="Calibri"/>
          <w:sz w:val="24"/>
          <w:szCs w:val="24"/>
        </w:rPr>
        <w:t xml:space="preserve">Use this link: </w:t>
      </w:r>
      <w:hyperlink r:id="rId55">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to go directly to the section of our website containing resources for clergy and marriage ministers. There are step-by-step instructions, downloadable guidelines, downloadable form</w:t>
      </w:r>
      <w:r>
        <w:rPr>
          <w:rFonts w:ascii="Calibri" w:eastAsia="Calibri" w:hAnsi="Calibri" w:cs="Calibri"/>
          <w:sz w:val="24"/>
          <w:szCs w:val="24"/>
        </w:rPr>
        <w:t xml:space="preserve">s and much more! Please let us know if we can assist you in this ministry. </w:t>
      </w:r>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The process for training FOCCUS facilitators is as follows: Each parish needs to contact FOCCUS directly to set up an account</w:t>
      </w:r>
      <w:r>
        <w:rPr>
          <w:rFonts w:ascii="Calibri" w:eastAsia="Calibri" w:hAnsi="Calibri" w:cs="Calibri"/>
          <w:sz w:val="24"/>
          <w:szCs w:val="24"/>
        </w:rPr>
        <w:t xml:space="preserve"> for your parish, if one has not already been set up and then train your couples directly through FOCCUS. The contact person at FOCCUS is Max Allen. He is happy to work directly with your parish priest or contact person. His contact information is: email: </w:t>
      </w:r>
      <w:hyperlink r:id="rId56">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9" name="image6.png" descr="Office for Missions"/>
            <wp:cNvGraphicFramePr/>
            <a:graphic xmlns:a="http://schemas.openxmlformats.org/drawingml/2006/main">
              <a:graphicData uri="http://schemas.openxmlformats.org/drawingml/2006/picture">
                <pic:pic xmlns:pic="http://schemas.openxmlformats.org/drawingml/2006/picture">
                  <pic:nvPicPr>
                    <pic:cNvPr id="0" name="image6.png" descr="Office for Missions"/>
                    <pic:cNvPicPr preferRelativeResize="0"/>
                  </pic:nvPicPr>
                  <pic:blipFill>
                    <a:blip r:embed="rId57"/>
                    <a:srcRect/>
                    <a:stretch>
                      <a:fillRect/>
                    </a:stretch>
                  </pic:blipFill>
                  <pic:spPr>
                    <a:xfrm>
                      <a:off x="0" y="0"/>
                      <a:ext cx="4450080" cy="393185"/>
                    </a:xfrm>
                    <a:prstGeom prst="rect">
                      <a:avLst/>
                    </a:prstGeom>
                    <a:ln/>
                  </pic:spPr>
                </pic:pic>
              </a:graphicData>
            </a:graphic>
          </wp:inline>
        </w:drawing>
      </w:r>
    </w:p>
    <w:p w:rsidR="00BF74B7" w:rsidRDefault="00945D82">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8">
        <w:r>
          <w:rPr>
            <w:rFonts w:ascii="Calibri" w:eastAsia="Calibri" w:hAnsi="Calibri" w:cs="Calibri"/>
            <w:i/>
            <w:color w:val="0000FF"/>
            <w:sz w:val="24"/>
            <w:szCs w:val="24"/>
            <w:u w:val="single"/>
          </w:rPr>
          <w:t>cruff@diolc.org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59"/>
                    <a:srcRect/>
                    <a:stretch>
                      <a:fillRect/>
                    </a:stretch>
                  </pic:blipFill>
                  <pic:spPr>
                    <a:xfrm>
                      <a:off x="0" y="0"/>
                      <a:ext cx="4450080" cy="414528"/>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0">
        <w:r>
          <w:rPr>
            <w:rFonts w:ascii="Calibri" w:eastAsia="Calibri" w:hAnsi="Calibri" w:cs="Calibri"/>
            <w:i/>
            <w:color w:val="0000FF"/>
            <w:sz w:val="24"/>
            <w:szCs w:val="24"/>
            <w:u w:val="single"/>
          </w:rPr>
          <w:t>wpace@diolc.org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5" name="image1.jpg" descr="Office for Sacred Worship"/>
            <wp:cNvGraphicFramePr/>
            <a:graphic xmlns:a="http://schemas.openxmlformats.org/drawingml/2006/main">
              <a:graphicData uri="http://schemas.openxmlformats.org/drawingml/2006/picture">
                <pic:pic xmlns:pic="http://schemas.openxmlformats.org/drawingml/2006/picture">
                  <pic:nvPicPr>
                    <pic:cNvPr id="0" name="image1.jpg" descr="Office for Sacred Worship"/>
                    <pic:cNvPicPr preferRelativeResize="0"/>
                  </pic:nvPicPr>
                  <pic:blipFill>
                    <a:blip r:embed="rId61"/>
                    <a:srcRect/>
                    <a:stretch>
                      <a:fillRect/>
                    </a:stretch>
                  </pic:blipFill>
                  <pic:spPr>
                    <a:xfrm>
                      <a:off x="0" y="0"/>
                      <a:ext cx="4453128" cy="405384"/>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2">
        <w:r>
          <w:rPr>
            <w:rFonts w:ascii="Calibri" w:eastAsia="Calibri" w:hAnsi="Calibri" w:cs="Calibri"/>
            <w:i/>
            <w:color w:val="0000FF"/>
            <w:sz w:val="24"/>
            <w:szCs w:val="24"/>
            <w:u w:val="single"/>
          </w:rPr>
          <w:t>ccarstens@diolc.org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8" name="image17.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7.jpg" descr="Office for Safe Environment"/>
                    <pic:cNvPicPr preferRelativeResize="0"/>
                  </pic:nvPicPr>
                  <pic:blipFill>
                    <a:blip r:embed="rId63"/>
                    <a:srcRect/>
                    <a:stretch>
                      <a:fillRect/>
                    </a:stretch>
                  </pic:blipFill>
                  <pic:spPr>
                    <a:xfrm>
                      <a:off x="0" y="0"/>
                      <a:ext cx="4453128" cy="396240"/>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4">
        <w:r>
          <w:rPr>
            <w:rFonts w:ascii="Calibri" w:eastAsia="Calibri" w:hAnsi="Calibri" w:cs="Calibri"/>
            <w:i/>
            <w:color w:val="0000FF"/>
            <w:sz w:val="24"/>
            <w:szCs w:val="24"/>
            <w:u w:val="single"/>
          </w:rPr>
          <w:t>tbrown@diolc.org</w:t>
        </w:r>
      </w:hyperlink>
    </w:p>
    <w:p w:rsidR="00BF74B7" w:rsidRDefault="00BF74B7">
      <w:pPr>
        <w:spacing w:line="240" w:lineRule="auto"/>
        <w:rPr>
          <w:rFonts w:ascii="Calibri" w:eastAsia="Calibri" w:hAnsi="Calibri" w:cs="Calibri"/>
          <w:b/>
          <w:sz w:val="24"/>
          <w:szCs w:val="24"/>
        </w:rPr>
      </w:pPr>
      <w:bookmarkStart w:id="12" w:name="_26in1rg" w:colFirst="0" w:colLast="0"/>
      <w:bookmarkEnd w:id="12"/>
    </w:p>
    <w:p w:rsidR="00BF74B7" w:rsidRDefault="00945D82">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w:t>
      </w:r>
      <w:r>
        <w:rPr>
          <w:rFonts w:ascii="Calibri" w:eastAsia="Calibri" w:hAnsi="Calibri" w:cs="Calibri"/>
          <w:b/>
          <w:sz w:val="24"/>
          <w:szCs w:val="24"/>
        </w:rPr>
        <w:t>ING INSTANCES OF CHILD ABUSE</w:t>
      </w:r>
    </w:p>
    <w:p w:rsidR="00BF74B7" w:rsidRDefault="00945D82">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5">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 an allegation of sexual</w:t>
      </w:r>
      <w:r>
        <w:rPr>
          <w:rFonts w:ascii="Calibri" w:eastAsia="Calibri" w:hAnsi="Calibri" w:cs="Calibri"/>
          <w:sz w:val="24"/>
          <w:szCs w:val="24"/>
        </w:rPr>
        <w:t xml:space="preserve"> abuse should send that report to Mrs. Teresa Brown, Complaint Intake Agent, at the Diocese of La Crosse, P.O. Box 4004, La Crosse, WI 54602-4004. Alternatively, you can contact Mrs. Brown at 608.791.0179 or </w:t>
      </w:r>
      <w:hyperlink r:id="rId66">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67">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w:t>
      </w:r>
      <w:r>
        <w:rPr>
          <w:rFonts w:ascii="Calibri" w:eastAsia="Calibri" w:hAnsi="Calibri" w:cs="Calibri"/>
          <w:b/>
          <w:sz w:val="24"/>
          <w:szCs w:val="24"/>
        </w:rPr>
        <w:t xml:space="preserve">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68">
        <w:r>
          <w:rPr>
            <w:rFonts w:ascii="Calibri" w:eastAsia="Calibri" w:hAnsi="Calibri" w:cs="Calibri"/>
            <w:color w:val="0000FF"/>
            <w:sz w:val="24"/>
            <w:szCs w:val="24"/>
            <w:u w:val="single"/>
          </w:rPr>
          <w:t>dioce</w:t>
        </w:r>
        <w:r>
          <w:rPr>
            <w:rFonts w:ascii="Calibri" w:eastAsia="Calibri" w:hAnsi="Calibri" w:cs="Calibri"/>
            <w:color w:val="0000FF"/>
            <w:sz w:val="24"/>
            <w:szCs w:val="24"/>
            <w:u w:val="single"/>
          </w:rPr>
          <w:t>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69">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BF74B7" w:rsidRDefault="00BF74B7">
      <w:pPr>
        <w:spacing w:line="240" w:lineRule="auto"/>
        <w:rPr>
          <w:rFonts w:ascii="Calibri" w:eastAsia="Calibri" w:hAnsi="Calibri" w:cs="Calibri"/>
          <w:color w:val="0000FF"/>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1" name="image16.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6.jpg" descr="Office for Catholic Schools"/>
                    <pic:cNvPicPr preferRelativeResize="0"/>
                  </pic:nvPicPr>
                  <pic:blipFill>
                    <a:blip r:embed="rId70"/>
                    <a:srcRect/>
                    <a:stretch>
                      <a:fillRect/>
                    </a:stretch>
                  </pic:blipFill>
                  <pic:spPr>
                    <a:xfrm>
                      <a:off x="0" y="0"/>
                      <a:ext cx="4453128" cy="390144"/>
                    </a:xfrm>
                    <a:prstGeom prst="rect">
                      <a:avLst/>
                    </a:prstGeom>
                    <a:ln/>
                  </pic:spPr>
                </pic:pic>
              </a:graphicData>
            </a:graphic>
          </wp:inline>
        </w:drawing>
      </w:r>
    </w:p>
    <w:p w:rsidR="00BF74B7" w:rsidRDefault="00945D82">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71">
        <w:r>
          <w:rPr>
            <w:rFonts w:ascii="Calibri" w:eastAsia="Calibri" w:hAnsi="Calibri" w:cs="Calibri"/>
            <w:i/>
            <w:color w:val="0000FF"/>
            <w:sz w:val="24"/>
            <w:szCs w:val="24"/>
            <w:u w:val="single"/>
          </w:rPr>
          <w:t>treichenbacher@diolc.org</w:t>
        </w:r>
      </w:hyperlink>
    </w:p>
    <w:p w:rsidR="00BF74B7" w:rsidRDefault="00BF74B7">
      <w:pPr>
        <w:tabs>
          <w:tab w:val="left" w:pos="1884"/>
        </w:tabs>
        <w:spacing w:line="240" w:lineRule="auto"/>
        <w:rPr>
          <w:rFonts w:ascii="Calibri" w:eastAsia="Calibri" w:hAnsi="Calibri" w:cs="Calibri"/>
          <w:sz w:val="24"/>
          <w:szCs w:val="24"/>
        </w:rPr>
      </w:pPr>
    </w:p>
    <w:p w:rsidR="00BF74B7" w:rsidRDefault="00945D82">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tabs>
          <w:tab w:val="left" w:pos="1884"/>
        </w:tabs>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BF74B7" w:rsidRDefault="00945D82">
      <w:pPr>
        <w:tabs>
          <w:tab w:val="left" w:pos="1884"/>
        </w:tabs>
        <w:spacing w:line="240" w:lineRule="auto"/>
        <w:rPr>
          <w:rFonts w:ascii="Calibri" w:eastAsia="Calibri" w:hAnsi="Calibri" w:cs="Calibri"/>
          <w:sz w:val="24"/>
          <w:szCs w:val="24"/>
        </w:rPr>
      </w:pPr>
      <w:r>
        <w:fldChar w:fldCharType="end"/>
      </w: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7" name="image12.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2.png" descr="Office for Social Concerns"/>
                    <pic:cNvPicPr preferRelativeResize="0"/>
                  </pic:nvPicPr>
                  <pic:blipFill>
                    <a:blip r:embed="rId72"/>
                    <a:srcRect/>
                    <a:stretch>
                      <a:fillRect/>
                    </a:stretch>
                  </pic:blipFill>
                  <pic:spPr>
                    <a:xfrm>
                      <a:off x="0" y="0"/>
                      <a:ext cx="4450080" cy="404596"/>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Dire</w:t>
      </w:r>
      <w:r>
        <w:rPr>
          <w:rFonts w:ascii="Calibri" w:eastAsia="Calibri" w:hAnsi="Calibri" w:cs="Calibri"/>
          <w:i/>
          <w:sz w:val="24"/>
          <w:szCs w:val="24"/>
        </w:rPr>
        <w:t xml:space="preserve">ctor: Christopher Ruff – 608.791.0161 | </w:t>
      </w:r>
      <w:hyperlink r:id="rId73">
        <w:r>
          <w:rPr>
            <w:rFonts w:ascii="Calibri" w:eastAsia="Calibri" w:hAnsi="Calibri" w:cs="Calibri"/>
            <w:i/>
            <w:color w:val="0000FF"/>
            <w:sz w:val="24"/>
            <w:szCs w:val="24"/>
            <w:u w:val="single"/>
          </w:rPr>
          <w:t>cruff@diolc.org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BF74B7" w:rsidRDefault="00945D82">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(Reminder) Rural Life Mass | September 13th</w:t>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11875 US Hwy. 10 in Marshfield</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The 42nd Annual Rural Life Day will be held on Sept. 13, 2023, hosted by Ken and Joellen Heiman of Heiman Holsteins, at 11875 US Hwy 10 in Marshfield. The day begins with a 10:00 AM Mass celebrated by Bishop Callahan, followed by awards, recognitions, the </w:t>
      </w:r>
      <w:r>
        <w:rPr>
          <w:rFonts w:ascii="Calibri" w:eastAsia="Calibri" w:hAnsi="Calibri" w:cs="Calibri"/>
          <w:sz w:val="24"/>
          <w:szCs w:val="24"/>
        </w:rPr>
        <w:t>blessing of crops and machinery and a catered meal.  There will also be wagon rides to tour the ridge-top farm. All are welcome to this celebration of the uniqueness of rural life, giving thanks to God for the contribution of rural values to the life of th</w:t>
      </w:r>
      <w:r>
        <w:rPr>
          <w:rFonts w:ascii="Calibri" w:eastAsia="Calibri" w:hAnsi="Calibri" w:cs="Calibri"/>
          <w:sz w:val="24"/>
          <w:szCs w:val="24"/>
        </w:rPr>
        <w:t xml:space="preserve">e Church in the Diocese of La Crosse. </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371475</wp:posOffset>
            </wp:positionV>
            <wp:extent cx="914400" cy="914400"/>
            <wp:effectExtent l="0" t="0" r="0" b="0"/>
            <wp:wrapSquare wrapText="bothSides" distT="114300" distB="114300" distL="114300" distR="11430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4"/>
                    <a:srcRect/>
                    <a:stretch>
                      <a:fillRect/>
                    </a:stretch>
                  </pic:blipFill>
                  <pic:spPr>
                    <a:xfrm>
                      <a:off x="0" y="0"/>
                      <a:ext cx="914400" cy="914400"/>
                    </a:xfrm>
                    <a:prstGeom prst="rect">
                      <a:avLst/>
                    </a:prstGeom>
                    <a:ln/>
                  </pic:spPr>
                </pic:pic>
              </a:graphicData>
            </a:graphic>
          </wp:anchor>
        </w:drawing>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NOTE: Pastors and Social Concerns Representatives:</w:t>
      </w:r>
    </w:p>
    <w:p w:rsidR="00BF74B7" w:rsidRDefault="00945D82">
      <w:pPr>
        <w:spacing w:line="240" w:lineRule="auto"/>
        <w:rPr>
          <w:rFonts w:ascii="Calibri" w:eastAsia="Calibri" w:hAnsi="Calibri" w:cs="Calibri"/>
          <w:sz w:val="24"/>
          <w:szCs w:val="24"/>
        </w:rPr>
      </w:pPr>
      <w:r>
        <w:rPr>
          <w:rFonts w:ascii="Calibri" w:eastAsia="Calibri" w:hAnsi="Calibri" w:cs="Calibri"/>
          <w:b/>
          <w:sz w:val="24"/>
          <w:szCs w:val="24"/>
        </w:rPr>
        <w:t xml:space="preserve">Karen Becker has been hired part-time to assist in the Office for Ministries and Social Concerns. </w:t>
      </w:r>
      <w:r>
        <w:rPr>
          <w:rFonts w:ascii="Calibri" w:eastAsia="Calibri" w:hAnsi="Calibri" w:cs="Calibri"/>
          <w:sz w:val="24"/>
          <w:szCs w:val="24"/>
        </w:rPr>
        <w:t>Karen plans to visit deanery clergy meetings and gather</w:t>
      </w:r>
      <w:r>
        <w:rPr>
          <w:rFonts w:ascii="Calibri" w:eastAsia="Calibri" w:hAnsi="Calibri" w:cs="Calibri"/>
          <w:sz w:val="24"/>
          <w:szCs w:val="24"/>
        </w:rPr>
        <w:t xml:space="preserve"> the social ministry/social concerns leaders and volunteers of our parishes, one deanery at a time, for fellowship and idea-sharing. Karen retired from her full-time executive position with Catholic Charities but continues to work limited hours there as we</w:t>
      </w:r>
      <w:r>
        <w:rPr>
          <w:rFonts w:ascii="Calibri" w:eastAsia="Calibri" w:hAnsi="Calibri" w:cs="Calibri"/>
          <w:sz w:val="24"/>
          <w:szCs w:val="24"/>
        </w:rPr>
        <w:t>ll. Her connections and much practical experience with Catholic Charities will be a great asset as we continue to strive to be the hands and heart of Jesus Christ to our neighbor in need. I thank you in advance for welcoming Karen in this new role as she r</w:t>
      </w:r>
      <w:r>
        <w:rPr>
          <w:rFonts w:ascii="Calibri" w:eastAsia="Calibri" w:hAnsi="Calibri" w:cs="Calibri"/>
          <w:sz w:val="24"/>
          <w:szCs w:val="24"/>
        </w:rPr>
        <w:t xml:space="preserve">eaches out to you. This project will be taken a year at a time, with the goal of providing a spark to the wonderful social ministry already being carried out, as evidenced in the </w:t>
      </w:r>
      <w:hyperlink r:id="rId75">
        <w:r>
          <w:rPr>
            <w:rFonts w:ascii="Calibri" w:eastAsia="Calibri" w:hAnsi="Calibri" w:cs="Calibri"/>
            <w:color w:val="1155CC"/>
            <w:sz w:val="24"/>
            <w:szCs w:val="24"/>
            <w:u w:val="single"/>
          </w:rPr>
          <w:t>Directory of Parish Social Ministry Initiatives</w:t>
        </w:r>
      </w:hyperlink>
      <w:r>
        <w:rPr>
          <w:rFonts w:ascii="Calibri" w:eastAsia="Calibri" w:hAnsi="Calibri" w:cs="Calibri"/>
          <w:sz w:val="24"/>
          <w:szCs w:val="24"/>
        </w:rPr>
        <w:t>.</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Karen's contact information is the following: Email: kbecker@diolc.org; Phone: 608.519.9886.</w:t>
      </w:r>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noProof/>
          <w:lang w:val="en-US"/>
        </w:rPr>
        <w:drawing>
          <wp:anchor distT="114300" distB="114300" distL="114300" distR="114300" simplePos="0" relativeHeight="251664384" behindDoc="0" locked="0" layoutInCell="1" hidden="0" allowOverlap="1">
            <wp:simplePos x="0" y="0"/>
            <wp:positionH relativeFrom="column">
              <wp:posOffset>4924425</wp:posOffset>
            </wp:positionH>
            <wp:positionV relativeFrom="paragraph">
              <wp:posOffset>223540</wp:posOffset>
            </wp:positionV>
            <wp:extent cx="914400" cy="914400"/>
            <wp:effectExtent l="0" t="0" r="0" b="0"/>
            <wp:wrapSquare wrapText="bothSides" distT="114300" distB="114300" distL="114300" distR="114300"/>
            <wp:docPr id="2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6"/>
                    <a:srcRect/>
                    <a:stretch>
                      <a:fillRect/>
                    </a:stretch>
                  </pic:blipFill>
                  <pic:spPr>
                    <a:xfrm>
                      <a:off x="0" y="0"/>
                      <a:ext cx="914400" cy="914400"/>
                    </a:xfrm>
                    <a:prstGeom prst="rect">
                      <a:avLst/>
                    </a:prstGeom>
                    <a:ln/>
                  </pic:spPr>
                </pic:pic>
              </a:graphicData>
            </a:graphic>
          </wp:anchor>
        </w:drawing>
      </w: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Please donate t</w:t>
      </w:r>
      <w:r>
        <w:rPr>
          <w:rFonts w:ascii="Calibri" w:eastAsia="Calibri" w:hAnsi="Calibri" w:cs="Calibri"/>
          <w:sz w:val="24"/>
          <w:szCs w:val="24"/>
        </w:rPr>
        <w:t xml:space="preserve">o the Ukrainian relief efforts of Chalice of Mercy if you are able, and pray for the safety of their volunteers on the ground there, who put their lives on the line. Financial assistance is the biggest need at this time. To give, visit </w:t>
      </w:r>
      <w:hyperlink r:id="rId77">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smartphone’s camera to scan the QR code to the right.</w:t>
      </w:r>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Post-Abortion Healing Ministry in the Diocese of La Crosse</w:t>
      </w:r>
      <w:r>
        <w:rPr>
          <w:rFonts w:ascii="Calibri" w:eastAsia="Calibri" w:hAnsi="Calibri" w:cs="Calibri"/>
          <w:b/>
          <w:sz w:val="24"/>
          <w:szCs w:val="24"/>
        </w:rPr>
        <w:br/>
      </w:r>
      <w:r>
        <w:rPr>
          <w:rFonts w:ascii="Calibri" w:eastAsia="Calibri" w:hAnsi="Calibri" w:cs="Calibri"/>
          <w:sz w:val="24"/>
          <w:szCs w:val="24"/>
        </w:rPr>
        <w:t>Do you know someone who is carr</w:t>
      </w:r>
      <w:r>
        <w:rPr>
          <w:rFonts w:ascii="Calibri" w:eastAsia="Calibri" w:hAnsi="Calibri" w:cs="Calibri"/>
          <w:sz w:val="24"/>
          <w:szCs w:val="24"/>
        </w:rPr>
        <w:t xml:space="preserve">ying the grief and sorrow of past abortions? Project Rachel Ministry offers a compassionate heart and confidential help. Call 608.860.6698 or email </w:t>
      </w:r>
      <w:hyperlink r:id="rId78">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Help Catholic Charities love our</w:t>
      </w:r>
      <w:r>
        <w:rPr>
          <w:rFonts w:ascii="Calibri" w:eastAsia="Calibri" w:hAnsi="Calibri" w:cs="Calibri"/>
          <w:b/>
          <w:sz w:val="24"/>
          <w:szCs w:val="24"/>
        </w:rPr>
        <w:t xml:space="preserve"> Neighbors in Need </w:t>
      </w:r>
      <w:r>
        <w:rPr>
          <w:noProof/>
          <w:lang w:val="en-US"/>
        </w:rPr>
        <w:drawing>
          <wp:anchor distT="114300" distB="114300" distL="114300" distR="114300" simplePos="0" relativeHeight="251665408" behindDoc="0" locked="0" layoutInCell="1" hidden="0" allowOverlap="1">
            <wp:simplePos x="0" y="0"/>
            <wp:positionH relativeFrom="column">
              <wp:posOffset>4919663</wp:posOffset>
            </wp:positionH>
            <wp:positionV relativeFrom="paragraph">
              <wp:posOffset>176510</wp:posOffset>
            </wp:positionV>
            <wp:extent cx="914400" cy="914400"/>
            <wp:effectExtent l="0" t="0" r="0" b="0"/>
            <wp:wrapSquare wrapText="bothSides" distT="114300" distB="114300" distL="114300" distR="11430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9"/>
                    <a:srcRect l="7920" t="8623" r="8910" b="8234"/>
                    <a:stretch>
                      <a:fillRect/>
                    </a:stretch>
                  </pic:blipFill>
                  <pic:spPr>
                    <a:xfrm>
                      <a:off x="0" y="0"/>
                      <a:ext cx="914400" cy="914400"/>
                    </a:xfrm>
                    <a:prstGeom prst="rect">
                      <a:avLst/>
                    </a:prstGeom>
                    <a:ln/>
                  </pic:spPr>
                </pic:pic>
              </a:graphicData>
            </a:graphic>
          </wp:anchor>
        </w:drawing>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Catholic Charities reaches out to our neighbors in need in so many ways, from providing shelter to the homeless in our midst, to giving hope and support to moms before and after birth, to working with married couples looking to adopt, </w:t>
      </w:r>
      <w:r>
        <w:rPr>
          <w:rFonts w:ascii="Calibri" w:eastAsia="Calibri" w:hAnsi="Calibri" w:cs="Calibri"/>
          <w:sz w:val="24"/>
          <w:szCs w:val="24"/>
        </w:rPr>
        <w:t xml:space="preserve">to assisting the poor and people with disabilities. To find out more, and how you can help, visit </w:t>
      </w:r>
      <w:hyperlink r:id="rId80">
        <w:r>
          <w:rPr>
            <w:rFonts w:ascii="Calibri" w:eastAsia="Calibri" w:hAnsi="Calibri" w:cs="Calibri"/>
            <w:color w:val="1155CC"/>
            <w:sz w:val="24"/>
            <w:szCs w:val="24"/>
            <w:u w:val="single"/>
          </w:rPr>
          <w:t>cclse.org</w:t>
        </w:r>
      </w:hyperlink>
      <w:r>
        <w:rPr>
          <w:rFonts w:ascii="Calibri" w:eastAsia="Calibri" w:hAnsi="Calibri" w:cs="Calibri"/>
          <w:sz w:val="24"/>
          <w:szCs w:val="24"/>
        </w:rPr>
        <w:t xml:space="preserve"> or use your smartphone’s camera to scan the QR code to the left.</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w:t>
        </w:r>
        <w:r>
          <w:rPr>
            <w:rFonts w:ascii="Calibri" w:eastAsia="Calibri" w:hAnsi="Calibri" w:cs="Calibri"/>
            <w:color w:val="1155CC"/>
            <w:sz w:val="24"/>
            <w:szCs w:val="24"/>
            <w:u w:val="single"/>
          </w:rPr>
          <w:t>&gt;</w:t>
        </w:r>
      </w:hyperlink>
    </w:p>
    <w:p w:rsidR="00BF74B7" w:rsidRDefault="00BF74B7">
      <w:pPr>
        <w:tabs>
          <w:tab w:val="left" w:pos="1884"/>
        </w:tabs>
        <w:spacing w:line="240" w:lineRule="auto"/>
        <w:rPr>
          <w:rFonts w:ascii="Calibri" w:eastAsia="Calibri" w:hAnsi="Calibri" w:cs="Calibri"/>
          <w:sz w:val="24"/>
          <w:szCs w:val="24"/>
        </w:rPr>
      </w:pPr>
    </w:p>
    <w:p w:rsidR="00BF74B7" w:rsidRDefault="00945D82">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7" name="image15.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5.jpg" descr="Office for Stewardship &amp; Development"/>
                    <pic:cNvPicPr preferRelativeResize="0"/>
                  </pic:nvPicPr>
                  <pic:blipFill>
                    <a:blip r:embed="rId81"/>
                    <a:srcRect/>
                    <a:stretch>
                      <a:fillRect/>
                    </a:stretch>
                  </pic:blipFill>
                  <pic:spPr>
                    <a:xfrm>
                      <a:off x="0" y="0"/>
                      <a:ext cx="4453128" cy="423672"/>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82">
        <w:r>
          <w:rPr>
            <w:rFonts w:ascii="Calibri" w:eastAsia="Calibri" w:hAnsi="Calibri" w:cs="Calibri"/>
            <w:i/>
            <w:color w:val="0000FF"/>
            <w:sz w:val="24"/>
            <w:szCs w:val="24"/>
            <w:u w:val="single"/>
          </w:rPr>
          <w:t>jreiter@diolc.org</w:t>
        </w:r>
      </w:hyperlink>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r>
      <w:r>
        <w:rPr>
          <w:rFonts w:ascii="Calibri" w:eastAsia="Calibri" w:hAnsi="Calibri" w:cs="Calibri"/>
          <w:sz w:val="24"/>
          <w:szCs w:val="24"/>
        </w:rPr>
        <w:t>The Diocsean Annual Appeal funds our ministries that reach into our parishes and the Church across the globe, helping to lift those in need and we will begin rolling it out in the near future! We will start dropping more information in late August. We will</w:t>
      </w:r>
      <w:r>
        <w:rPr>
          <w:rFonts w:ascii="Calibri" w:eastAsia="Calibri" w:hAnsi="Calibri" w:cs="Calibri"/>
          <w:sz w:val="24"/>
          <w:szCs w:val="24"/>
        </w:rPr>
        <w:t xml:space="preserve"> be returning to letting the parishes pick their weekend when they want to kick off. This allows parishes to space some time between the Inspired Campaign and the Annual Appeal, and it also better facilitates the local parish calendars.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w:t>
      </w:r>
      <w:r>
        <w:rPr>
          <w:rFonts w:ascii="Calibri" w:eastAsia="Calibri" w:hAnsi="Calibri" w:cs="Calibri"/>
          <w:b/>
          <w:sz w:val="24"/>
          <w:szCs w:val="24"/>
        </w:rPr>
        <w:t>p quotes</w:t>
      </w:r>
      <w:r>
        <w:rPr>
          <w:rFonts w:ascii="Calibri" w:eastAsia="Calibri" w:hAnsi="Calibri" w:cs="Calibri"/>
          <w:sz w:val="24"/>
          <w:szCs w:val="24"/>
        </w:rPr>
        <w:t xml:space="preserve"> (shorter bulletin reflections)</w:t>
      </w:r>
    </w:p>
    <w:p w:rsidR="00BF74B7" w:rsidRDefault="00945D8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BF74B7" w:rsidRDefault="00945D82">
      <w:pPr>
        <w:spacing w:line="240" w:lineRule="auto"/>
        <w:ind w:left="720"/>
        <w:rPr>
          <w:rFonts w:ascii="Calibri" w:eastAsia="Calibri" w:hAnsi="Calibri" w:cs="Calibri"/>
          <w:sz w:val="24"/>
          <w:szCs w:val="24"/>
        </w:rPr>
      </w:pPr>
      <w:hyperlink r:id="rId83">
        <w:r>
          <w:rPr>
            <w:rFonts w:ascii="Calibri" w:eastAsia="Calibri" w:hAnsi="Calibri" w:cs="Calibri"/>
            <w:color w:val="1155CC"/>
            <w:sz w:val="24"/>
            <w:szCs w:val="24"/>
            <w:u w:val="single"/>
          </w:rPr>
          <w:t>https://diolc.org/wp-content/uploads/2023/07/July-Sept-Stewardship-Quotes.pdf</w:t>
        </w:r>
      </w:hyperlink>
      <w:r>
        <w:rPr>
          <w:rFonts w:ascii="Calibri" w:eastAsia="Calibri" w:hAnsi="Calibri" w:cs="Calibri"/>
          <w:sz w:val="24"/>
          <w:szCs w:val="24"/>
        </w:rPr>
        <w:t xml:space="preserve"> </w:t>
      </w:r>
    </w:p>
    <w:p w:rsidR="00BF74B7" w:rsidRDefault="00945D82">
      <w:pPr>
        <w:spacing w:before="240" w:after="240" w:line="240" w:lineRule="auto"/>
        <w:rPr>
          <w:rFonts w:ascii="Calibri" w:eastAsia="Calibri" w:hAnsi="Calibri" w:cs="Calibri"/>
          <w:b/>
          <w:sz w:val="24"/>
          <w:szCs w:val="24"/>
        </w:rPr>
      </w:pPr>
      <w:r>
        <w:rPr>
          <w:rFonts w:ascii="Calibri" w:eastAsia="Calibri" w:hAnsi="Calibri" w:cs="Calibri"/>
          <w:b/>
          <w:sz w:val="24"/>
          <w:szCs w:val="24"/>
        </w:rPr>
        <w:t>Weekly Stewardship Prayers of the Faithful</w:t>
      </w:r>
    </w:p>
    <w:p w:rsidR="00BF74B7" w:rsidRDefault="00945D8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July - September</w:t>
      </w:r>
    </w:p>
    <w:p w:rsidR="00BF74B7" w:rsidRDefault="00945D82">
      <w:pPr>
        <w:spacing w:line="240" w:lineRule="auto"/>
        <w:ind w:left="720"/>
        <w:rPr>
          <w:rFonts w:ascii="Calibri" w:eastAsia="Calibri" w:hAnsi="Calibri" w:cs="Calibri"/>
          <w:sz w:val="24"/>
          <w:szCs w:val="24"/>
        </w:rPr>
      </w:pPr>
      <w:hyperlink r:id="rId84">
        <w:r>
          <w:rPr>
            <w:rFonts w:ascii="Calibri" w:eastAsia="Calibri" w:hAnsi="Calibri" w:cs="Calibri"/>
            <w:color w:val="1155CC"/>
            <w:sz w:val="24"/>
            <w:szCs w:val="24"/>
            <w:u w:val="single"/>
          </w:rPr>
          <w:t>https://diolc.org/wp-content/uploads/2023/07/July-Sept-Weekly-Prayers-of-the-Faithful.p</w:t>
        </w:r>
        <w:r>
          <w:rPr>
            <w:rFonts w:ascii="Calibri" w:eastAsia="Calibri" w:hAnsi="Calibri" w:cs="Calibri"/>
            <w:color w:val="1155CC"/>
            <w:sz w:val="24"/>
            <w:szCs w:val="24"/>
            <w:u w:val="single"/>
          </w:rPr>
          <w:t>df</w:t>
        </w:r>
      </w:hyperlink>
      <w:r>
        <w:rPr>
          <w:rFonts w:ascii="Calibri" w:eastAsia="Calibri" w:hAnsi="Calibri" w:cs="Calibri"/>
          <w:sz w:val="24"/>
          <w:szCs w:val="24"/>
        </w:rPr>
        <w:t xml:space="preserve">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BF74B7" w:rsidRDefault="00945D82">
      <w:pPr>
        <w:numPr>
          <w:ilvl w:val="0"/>
          <w:numId w:val="2"/>
        </w:numPr>
        <w:rPr>
          <w:rFonts w:ascii="Calibri" w:eastAsia="Calibri" w:hAnsi="Calibri" w:cs="Calibri"/>
          <w:sz w:val="24"/>
          <w:szCs w:val="24"/>
        </w:rPr>
      </w:pPr>
      <w:r>
        <w:rPr>
          <w:rFonts w:ascii="Calibri" w:eastAsia="Calibri" w:hAnsi="Calibri" w:cs="Calibri"/>
          <w:sz w:val="24"/>
          <w:szCs w:val="24"/>
        </w:rPr>
        <w:t>08/27</w:t>
      </w:r>
    </w:p>
    <w:p w:rsidR="00BF74B7" w:rsidRDefault="00945D82">
      <w:pPr>
        <w:ind w:left="720"/>
        <w:rPr>
          <w:rFonts w:ascii="Calibri" w:eastAsia="Calibri" w:hAnsi="Calibri" w:cs="Calibri"/>
          <w:sz w:val="24"/>
          <w:szCs w:val="24"/>
        </w:rPr>
      </w:pPr>
      <w:hyperlink r:id="rId85">
        <w:r>
          <w:rPr>
            <w:rFonts w:ascii="Calibri" w:eastAsia="Calibri" w:hAnsi="Calibri" w:cs="Calibri"/>
            <w:color w:val="1155CC"/>
            <w:sz w:val="24"/>
            <w:szCs w:val="24"/>
            <w:u w:val="single"/>
          </w:rPr>
          <w:t>https://diolc.org/wp-content/uploads/2023/07/08.27.23-stewardship-bulletin-announcements.pdf</w:t>
        </w:r>
      </w:hyperlink>
      <w:r>
        <w:rPr>
          <w:rFonts w:ascii="Calibri" w:eastAsia="Calibri" w:hAnsi="Calibri" w:cs="Calibri"/>
          <w:sz w:val="24"/>
          <w:szCs w:val="24"/>
        </w:rPr>
        <w:t xml:space="preserve"> </w:t>
      </w:r>
    </w:p>
    <w:p w:rsidR="00BF74B7" w:rsidRDefault="00945D82">
      <w:pPr>
        <w:numPr>
          <w:ilvl w:val="0"/>
          <w:numId w:val="4"/>
        </w:numPr>
        <w:rPr>
          <w:rFonts w:ascii="Calibri" w:eastAsia="Calibri" w:hAnsi="Calibri" w:cs="Calibri"/>
          <w:sz w:val="24"/>
          <w:szCs w:val="24"/>
        </w:rPr>
      </w:pPr>
      <w:r>
        <w:rPr>
          <w:rFonts w:ascii="Calibri" w:eastAsia="Calibri" w:hAnsi="Calibri" w:cs="Calibri"/>
          <w:sz w:val="24"/>
          <w:szCs w:val="24"/>
        </w:rPr>
        <w:t>09/03</w:t>
      </w:r>
    </w:p>
    <w:p w:rsidR="00BF74B7" w:rsidRDefault="00945D82">
      <w:pPr>
        <w:ind w:left="720"/>
        <w:rPr>
          <w:rFonts w:ascii="Calibri" w:eastAsia="Calibri" w:hAnsi="Calibri" w:cs="Calibri"/>
          <w:sz w:val="24"/>
          <w:szCs w:val="24"/>
        </w:rPr>
      </w:pPr>
      <w:hyperlink r:id="rId86">
        <w:r>
          <w:rPr>
            <w:rFonts w:ascii="Calibri" w:eastAsia="Calibri" w:hAnsi="Calibri" w:cs="Calibri"/>
            <w:color w:val="1155CC"/>
            <w:sz w:val="24"/>
            <w:szCs w:val="24"/>
            <w:u w:val="single"/>
          </w:rPr>
          <w:t>https://diolc.org/wp-content/uploads/2023/08</w:t>
        </w:r>
        <w:r>
          <w:rPr>
            <w:rFonts w:ascii="Calibri" w:eastAsia="Calibri" w:hAnsi="Calibri" w:cs="Calibri"/>
            <w:color w:val="1155CC"/>
            <w:sz w:val="24"/>
            <w:szCs w:val="24"/>
            <w:u w:val="single"/>
          </w:rPr>
          <w:t>/09.03.23-stewardship-bulletin-announcements.pdf</w:t>
        </w:r>
      </w:hyperlink>
      <w:r>
        <w:rPr>
          <w:rFonts w:ascii="Calibri" w:eastAsia="Calibri" w:hAnsi="Calibri" w:cs="Calibri"/>
          <w:sz w:val="24"/>
          <w:szCs w:val="24"/>
        </w:rPr>
        <w:t xml:space="preserve"> </w:t>
      </w:r>
    </w:p>
    <w:p w:rsidR="00BF74B7" w:rsidRDefault="00945D82">
      <w:pPr>
        <w:numPr>
          <w:ilvl w:val="0"/>
          <w:numId w:val="6"/>
        </w:numPr>
        <w:rPr>
          <w:rFonts w:ascii="Calibri" w:eastAsia="Calibri" w:hAnsi="Calibri" w:cs="Calibri"/>
          <w:sz w:val="24"/>
          <w:szCs w:val="24"/>
        </w:rPr>
      </w:pPr>
      <w:r>
        <w:rPr>
          <w:rFonts w:ascii="Calibri" w:eastAsia="Calibri" w:hAnsi="Calibri" w:cs="Calibri"/>
          <w:sz w:val="24"/>
          <w:szCs w:val="24"/>
        </w:rPr>
        <w:t>09/10</w:t>
      </w:r>
    </w:p>
    <w:p w:rsidR="00BF74B7" w:rsidRDefault="00945D82">
      <w:pPr>
        <w:ind w:left="720"/>
        <w:rPr>
          <w:rFonts w:ascii="Calibri" w:eastAsia="Calibri" w:hAnsi="Calibri" w:cs="Calibri"/>
          <w:sz w:val="24"/>
          <w:szCs w:val="24"/>
        </w:rPr>
      </w:pPr>
      <w:hyperlink r:id="rId87">
        <w:r>
          <w:rPr>
            <w:rFonts w:ascii="Calibri" w:eastAsia="Calibri" w:hAnsi="Calibri" w:cs="Calibri"/>
            <w:color w:val="1155CC"/>
            <w:sz w:val="24"/>
            <w:szCs w:val="24"/>
            <w:u w:val="single"/>
          </w:rPr>
          <w:t>https://diolc.org/wp-content/uploads/2023/08/09.10.23-stewardship-bulletin-announcements</w:t>
        </w:r>
        <w:r>
          <w:rPr>
            <w:rFonts w:ascii="Calibri" w:eastAsia="Calibri" w:hAnsi="Calibri" w:cs="Calibri"/>
            <w:color w:val="1155CC"/>
            <w:sz w:val="24"/>
            <w:szCs w:val="24"/>
            <w:u w:val="single"/>
          </w:rPr>
          <w:t>.pdf</w:t>
        </w:r>
      </w:hyperlink>
      <w:r>
        <w:rPr>
          <w:rFonts w:ascii="Calibri" w:eastAsia="Calibri" w:hAnsi="Calibri" w:cs="Calibri"/>
          <w:sz w:val="24"/>
          <w:szCs w:val="24"/>
        </w:rPr>
        <w:t xml:space="preserve"> </w:t>
      </w:r>
    </w:p>
    <w:p w:rsidR="00BF74B7" w:rsidRDefault="00945D82">
      <w:pPr>
        <w:numPr>
          <w:ilvl w:val="0"/>
          <w:numId w:val="9"/>
        </w:numPr>
        <w:rPr>
          <w:rFonts w:ascii="Calibri" w:eastAsia="Calibri" w:hAnsi="Calibri" w:cs="Calibri"/>
          <w:sz w:val="24"/>
          <w:szCs w:val="24"/>
        </w:rPr>
      </w:pPr>
      <w:r>
        <w:rPr>
          <w:rFonts w:ascii="Calibri" w:eastAsia="Calibri" w:hAnsi="Calibri" w:cs="Calibri"/>
          <w:sz w:val="24"/>
          <w:szCs w:val="24"/>
        </w:rPr>
        <w:t>09/17</w:t>
      </w:r>
    </w:p>
    <w:p w:rsidR="00BF74B7" w:rsidRDefault="00945D82">
      <w:pPr>
        <w:ind w:left="720"/>
        <w:rPr>
          <w:rFonts w:ascii="Calibri" w:eastAsia="Calibri" w:hAnsi="Calibri" w:cs="Calibri"/>
          <w:sz w:val="24"/>
          <w:szCs w:val="24"/>
        </w:rPr>
      </w:pPr>
      <w:hyperlink r:id="rId88">
        <w:r>
          <w:rPr>
            <w:rFonts w:ascii="Calibri" w:eastAsia="Calibri" w:hAnsi="Calibri" w:cs="Calibri"/>
            <w:color w:val="1155CC"/>
            <w:sz w:val="24"/>
            <w:szCs w:val="24"/>
            <w:u w:val="single"/>
          </w:rPr>
          <w:t>https://diolc.org/wp-content/uploads/2023/08/09.17.23-stewardship-bulletin-announcements.pdf</w:t>
        </w:r>
      </w:hyperlink>
      <w:r>
        <w:rPr>
          <w:rFonts w:ascii="Calibri" w:eastAsia="Calibri" w:hAnsi="Calibri" w:cs="Calibri"/>
          <w:sz w:val="24"/>
          <w:szCs w:val="24"/>
        </w:rPr>
        <w:t xml:space="preserve">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w:t>
      </w:r>
      <w:r>
        <w:rPr>
          <w:rFonts w:ascii="Calibri" w:eastAsia="Calibri" w:hAnsi="Calibri" w:cs="Calibri"/>
          <w:sz w:val="24"/>
          <w:szCs w:val="24"/>
        </w:rPr>
        <w:t>dship reflections for your homily development:</w:t>
      </w:r>
    </w:p>
    <w:p w:rsidR="00BF74B7" w:rsidRDefault="00945D82">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For Weeks 08/27 - 09/17/23:</w:t>
      </w:r>
    </w:p>
    <w:p w:rsidR="00BF74B7" w:rsidRDefault="00945D82">
      <w:pPr>
        <w:spacing w:line="240" w:lineRule="auto"/>
        <w:ind w:left="720"/>
        <w:rPr>
          <w:rFonts w:ascii="Calibri" w:eastAsia="Calibri" w:hAnsi="Calibri" w:cs="Calibri"/>
          <w:sz w:val="24"/>
          <w:szCs w:val="24"/>
        </w:rPr>
      </w:pPr>
      <w:hyperlink r:id="rId89">
        <w:r>
          <w:rPr>
            <w:rFonts w:ascii="Calibri" w:eastAsia="Calibri" w:hAnsi="Calibri" w:cs="Calibri"/>
            <w:color w:val="1155CC"/>
            <w:sz w:val="24"/>
            <w:szCs w:val="24"/>
            <w:u w:val="single"/>
          </w:rPr>
          <w:t>https://diolc.org/wp-content/uploads/2023/08/Homily-Guide-08.22.23.pdf</w:t>
        </w:r>
      </w:hyperlink>
      <w:r>
        <w:rPr>
          <w:rFonts w:ascii="Calibri" w:eastAsia="Calibri" w:hAnsi="Calibri" w:cs="Calibri"/>
          <w:sz w:val="24"/>
          <w:szCs w:val="24"/>
        </w:rPr>
        <w:t xml:space="preserve">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Update: Planned Giv</w:t>
      </w:r>
      <w:r>
        <w:rPr>
          <w:rFonts w:ascii="Calibri" w:eastAsia="Calibri" w:hAnsi="Calibri" w:cs="Calibri"/>
          <w:b/>
          <w:sz w:val="24"/>
          <w:szCs w:val="24"/>
        </w:rPr>
        <w:t>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inherited such treasures from our parents, grandparents and great-grandparents, those whose shoulders we stand on today. Now it is our turn to ensure future generations can enjoy the reverence </w:t>
      </w:r>
      <w:r>
        <w:rPr>
          <w:rFonts w:ascii="Calibri" w:eastAsia="Calibri" w:hAnsi="Calibri" w:cs="Calibri"/>
          <w:sz w:val="24"/>
          <w:szCs w:val="24"/>
        </w:rPr>
        <w:t xml:space="preserve">and beauty of a well-maintained parish. Leveraging the Capital Campaign and providing parishioners with information on Endowments, Trusts and Bequests are just a few ways a parish can help prepare for its future.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people </w:t>
      </w:r>
      <w:r>
        <w:rPr>
          <w:rFonts w:ascii="Calibri" w:eastAsia="Calibri" w:hAnsi="Calibri" w:cs="Calibri"/>
          <w:sz w:val="24"/>
          <w:szCs w:val="24"/>
        </w:rPr>
        <w:t xml:space="preserve">save several hundred dollars in legal and financial estate planning costs. We have sent out several hundred copies per individual request, and each Parish has received a copy. Do not hesitate to contact our office if you want additional copies. </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Our Planne</w:t>
      </w:r>
      <w:r>
        <w:rPr>
          <w:rFonts w:ascii="Calibri" w:eastAsia="Calibri" w:hAnsi="Calibri" w:cs="Calibri"/>
          <w:sz w:val="24"/>
          <w:szCs w:val="24"/>
        </w:rPr>
        <w:t>d Giving website is</w:t>
      </w:r>
      <w:hyperlink r:id="rId90">
        <w:r>
          <w:rPr>
            <w:rFonts w:ascii="Calibri" w:eastAsia="Calibri" w:hAnsi="Calibri" w:cs="Calibri"/>
            <w:sz w:val="24"/>
            <w:szCs w:val="24"/>
          </w:rPr>
          <w:t xml:space="preserve"> </w:t>
        </w:r>
      </w:hyperlink>
      <w:hyperlink r:id="rId91">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 request copies of specific estate plannin</w:t>
      </w:r>
      <w:r>
        <w:rPr>
          <w:rFonts w:ascii="Calibri" w:eastAsia="Calibri" w:hAnsi="Calibri" w:cs="Calibri"/>
          <w:sz w:val="24"/>
          <w:szCs w:val="24"/>
        </w:rPr>
        <w:t>g guides and information.</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b/>
          <w:sz w:val="24"/>
          <w:szCs w:val="24"/>
        </w:rPr>
        <w:t>Just Added:</w:t>
      </w:r>
      <w:r>
        <w:rPr>
          <w:rFonts w:ascii="Calibri" w:eastAsia="Calibri" w:hAnsi="Calibri" w:cs="Calibri"/>
          <w:sz w:val="24"/>
          <w:szCs w:val="24"/>
        </w:rPr>
        <w:t xml:space="preserve"> Instructions on how to do an IRA Rollover, the creation of Donor Advised Funds (DAF), Beneficiary Designations and Stock Transfers. </w:t>
      </w:r>
      <w:hyperlink r:id="rId92">
        <w:r>
          <w:rPr>
            <w:rFonts w:ascii="Calibri" w:eastAsia="Calibri" w:hAnsi="Calibri" w:cs="Calibri"/>
            <w:color w:val="1155CC"/>
            <w:sz w:val="24"/>
            <w:szCs w:val="24"/>
            <w:u w:val="single"/>
          </w:rPr>
          <w:t>https://diolclegacy.org/?pageID=5</w:t>
        </w:r>
      </w:hyperlink>
      <w:r>
        <w:rPr>
          <w:rFonts w:ascii="Calibri" w:eastAsia="Calibri" w:hAnsi="Calibri" w:cs="Calibri"/>
          <w:sz w:val="24"/>
          <w:szCs w:val="24"/>
        </w:rPr>
        <w:t xml:space="preserve"> </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office or the Catholic Foundation of West Central Wisconsin (</w:t>
      </w:r>
      <w:hyperlink r:id="rId93">
        <w:r>
          <w:rPr>
            <w:rFonts w:ascii="Calibri" w:eastAsia="Calibri" w:hAnsi="Calibri" w:cs="Calibri"/>
            <w:color w:val="1155CC"/>
            <w:sz w:val="24"/>
            <w:szCs w:val="24"/>
            <w:u w:val="single"/>
          </w:rPr>
          <w:t>cfwcw.org</w:t>
        </w:r>
      </w:hyperlink>
      <w:r>
        <w:rPr>
          <w:rFonts w:ascii="Calibri" w:eastAsia="Calibri" w:hAnsi="Calibri" w:cs="Calibri"/>
          <w:sz w:val="24"/>
          <w:szCs w:val="24"/>
        </w:rPr>
        <w:t>) at 60</w:t>
      </w:r>
      <w:r>
        <w:rPr>
          <w:rFonts w:ascii="Calibri" w:eastAsia="Calibri" w:hAnsi="Calibri" w:cs="Calibri"/>
          <w:sz w:val="24"/>
          <w:szCs w:val="24"/>
        </w:rPr>
        <w:t xml:space="preserve">8.519.9892 or email: </w:t>
      </w:r>
      <w:r>
        <w:rPr>
          <w:rFonts w:ascii="Calibri" w:eastAsia="Calibri" w:hAnsi="Calibri" w:cs="Calibri"/>
          <w:color w:val="1155CC"/>
          <w:sz w:val="24"/>
          <w:szCs w:val="24"/>
        </w:rPr>
        <w:t>eboos@cfwcw.org</w:t>
      </w:r>
      <w:r>
        <w:rPr>
          <w:rFonts w:ascii="Calibri" w:eastAsia="Calibri" w:hAnsi="Calibri" w:cs="Calibri"/>
          <w:sz w:val="24"/>
          <w:szCs w:val="24"/>
        </w:rPr>
        <w:t>.</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74B7" w:rsidRDefault="00BF74B7">
      <w:pPr>
        <w:spacing w:line="240" w:lineRule="auto"/>
        <w:rPr>
          <w:rFonts w:ascii="Calibri" w:eastAsia="Calibri" w:hAnsi="Calibri" w:cs="Calibri"/>
          <w:sz w:val="24"/>
          <w:szCs w:val="24"/>
          <w:u w:val="single"/>
        </w:rPr>
      </w:pP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4" name="image28.png" descr="Office for Temporalities"/>
            <wp:cNvGraphicFramePr/>
            <a:graphic xmlns:a="http://schemas.openxmlformats.org/drawingml/2006/main">
              <a:graphicData uri="http://schemas.openxmlformats.org/drawingml/2006/picture">
                <pic:pic xmlns:pic="http://schemas.openxmlformats.org/drawingml/2006/picture">
                  <pic:nvPicPr>
                    <pic:cNvPr id="0" name="image28.png" descr="Office for Temporalities"/>
                    <pic:cNvPicPr preferRelativeResize="0"/>
                  </pic:nvPicPr>
                  <pic:blipFill>
                    <a:blip r:embed="rId94"/>
                    <a:srcRect/>
                    <a:stretch>
                      <a:fillRect/>
                    </a:stretch>
                  </pic:blipFill>
                  <pic:spPr>
                    <a:xfrm>
                      <a:off x="0" y="0"/>
                      <a:ext cx="4452620" cy="405778"/>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95">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b/>
          <w:sz w:val="24"/>
          <w:szCs w:val="24"/>
        </w:rPr>
        <w:t>Catholic Mutual Group – Risk Management Minute</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InsideHazing.com estimates that 1.5 million high school students are hazed each year.  Forty-eight percent of students participating in at least one group report being subject to hazing. Seventy-nine percent of the NCAA Athletes report being hazed initiall</w:t>
      </w:r>
      <w:r>
        <w:rPr>
          <w:rFonts w:ascii="Calibri" w:eastAsia="Calibri" w:hAnsi="Calibri" w:cs="Calibri"/>
          <w:sz w:val="24"/>
          <w:szCs w:val="24"/>
        </w:rPr>
        <w:t>y in high school.  Every sort of high school group was involved in hazing, including 24% of the students involved in church groups. Even more surprising is that 30% reported performing potentially illegal acts as part of their initiation. Both male and fem</w:t>
      </w:r>
      <w:r>
        <w:rPr>
          <w:rFonts w:ascii="Calibri" w:eastAsia="Calibri" w:hAnsi="Calibri" w:cs="Calibri"/>
          <w:sz w:val="24"/>
          <w:szCs w:val="24"/>
        </w:rPr>
        <w:t>ale students report high levels of hazing.  Unfortunately, 92% of high school students will not report hazing. With that being said, the 2023-2024 school year is quickly approaching with many athletic programs already started or starting up. Administrators</w:t>
      </w:r>
      <w:r>
        <w:rPr>
          <w:rFonts w:ascii="Calibri" w:eastAsia="Calibri" w:hAnsi="Calibri" w:cs="Calibri"/>
          <w:sz w:val="24"/>
          <w:szCs w:val="24"/>
        </w:rPr>
        <w:t>, teachers, coaches, other faculty and volunteers should be aware of the increasing concern of hazing and the potential consequences.  Hazingpreventionnetwork.org estimates that 71% of students who are hazed will experience at least one negative consequenc</w:t>
      </w:r>
      <w:r>
        <w:rPr>
          <w:rFonts w:ascii="Calibri" w:eastAsia="Calibri" w:hAnsi="Calibri" w:cs="Calibri"/>
          <w:sz w:val="24"/>
          <w:szCs w:val="24"/>
        </w:rPr>
        <w:t xml:space="preserve">e, including getting into a fight, being injured, fighting with parents, doing poorly in school or developing depression or other psychological conditions.  Bonding is a common excuse for hazing, and it is true that group experiences can enhance the sense </w:t>
      </w:r>
      <w:r>
        <w:rPr>
          <w:rFonts w:ascii="Calibri" w:eastAsia="Calibri" w:hAnsi="Calibri" w:cs="Calibri"/>
          <w:sz w:val="24"/>
          <w:szCs w:val="24"/>
        </w:rPr>
        <w:t xml:space="preserve">of belonging or bonding. Unfortunately, this is not the case with hazing. This week’s </w:t>
      </w:r>
      <w:hyperlink r:id="rId96">
        <w:r>
          <w:rPr>
            <w:rFonts w:ascii="Calibri" w:eastAsia="Calibri" w:hAnsi="Calibri" w:cs="Calibri"/>
            <w:color w:val="1155CC"/>
            <w:sz w:val="24"/>
            <w:szCs w:val="24"/>
            <w:u w:val="single"/>
          </w:rPr>
          <w:t>RISK MANAGEMENT MINUTE</w:t>
        </w:r>
      </w:hyperlink>
      <w:r>
        <w:rPr>
          <w:rFonts w:ascii="Calibri" w:eastAsia="Calibri" w:hAnsi="Calibri" w:cs="Calibri"/>
          <w:color w:val="00B0F0"/>
          <w:sz w:val="24"/>
          <w:szCs w:val="24"/>
        </w:rPr>
        <w:t xml:space="preserve"> </w:t>
      </w:r>
      <w:r>
        <w:rPr>
          <w:rFonts w:ascii="Calibri" w:eastAsia="Calibri" w:hAnsi="Calibri" w:cs="Calibri"/>
          <w:sz w:val="24"/>
          <w:szCs w:val="24"/>
        </w:rPr>
        <w:t>has hazing related actions to look out for and steps faculty can take to help. If you have any questions, please contact Ben Burrow with Catholic Mutual Group, (608) 519-9890.</w:t>
      </w:r>
    </w:p>
    <w:p w:rsidR="00BF74B7" w:rsidRDefault="00945D82">
      <w:pPr>
        <w:spacing w:before="240" w:after="240" w:line="240" w:lineRule="auto"/>
        <w:rPr>
          <w:rFonts w:ascii="Calibri" w:eastAsia="Calibri" w:hAnsi="Calibri" w:cs="Calibri"/>
          <w:sz w:val="24"/>
          <w:szCs w:val="24"/>
          <w:u w:val="single"/>
        </w:rPr>
      </w:pPr>
      <w:r>
        <w:rPr>
          <w:rFonts w:ascii="Calibri" w:eastAsia="Calibri" w:hAnsi="Calibri" w:cs="Calibri"/>
          <w:sz w:val="24"/>
          <w:szCs w:val="24"/>
        </w:rPr>
        <w:t xml:space="preserve"> </w:t>
      </w:r>
      <w:hyperlink w:anchor="6t2qugjx5ob7">
        <w:r>
          <w:rPr>
            <w:rFonts w:ascii="Calibri" w:eastAsia="Calibri" w:hAnsi="Calibri" w:cs="Calibri"/>
            <w:color w:val="1155CC"/>
            <w:sz w:val="24"/>
            <w:szCs w:val="24"/>
            <w:u w:val="single"/>
          </w:rPr>
          <w:t>&lt;&lt;Top &gt;&gt;</w:t>
        </w:r>
      </w:hyperlink>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2" name="image19.jpg" descr="Office for Vocations"/>
            <wp:cNvGraphicFramePr/>
            <a:graphic xmlns:a="http://schemas.openxmlformats.org/drawingml/2006/main">
              <a:graphicData uri="http://schemas.openxmlformats.org/drawingml/2006/picture">
                <pic:pic xmlns:pic="http://schemas.openxmlformats.org/drawingml/2006/picture">
                  <pic:nvPicPr>
                    <pic:cNvPr id="0" name="image19.jpg" descr="Office for Vocations"/>
                    <pic:cNvPicPr preferRelativeResize="0"/>
                  </pic:nvPicPr>
                  <pic:blipFill>
                    <a:blip r:embed="rId97"/>
                    <a:srcRect/>
                    <a:stretch>
                      <a:fillRect/>
                    </a:stretch>
                  </pic:blipFill>
                  <pic:spPr>
                    <a:xfrm>
                      <a:off x="0" y="0"/>
                      <a:ext cx="4453128" cy="396240"/>
                    </a:xfrm>
                    <a:prstGeom prst="rect">
                      <a:avLst/>
                    </a:prstGeom>
                    <a:ln/>
                  </pic:spPr>
                </pic:pic>
              </a:graphicData>
            </a:graphic>
          </wp:inline>
        </w:drawing>
      </w:r>
    </w:p>
    <w:p w:rsidR="00BF74B7" w:rsidRDefault="00945D82">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Director of Vocation Recruitment</w:t>
      </w:r>
      <w:r>
        <w:rPr>
          <w:rFonts w:ascii="Calibri" w:eastAsia="Calibri" w:hAnsi="Calibri" w:cs="Calibri"/>
          <w:i/>
          <w:sz w:val="24"/>
          <w:szCs w:val="24"/>
        </w:rPr>
        <w:t xml:space="preserve">: Fr. Nate Kuhn – 608.791.2666 | </w:t>
      </w:r>
      <w:hyperlink r:id="rId98">
        <w:r>
          <w:rPr>
            <w:rFonts w:ascii="Calibri" w:eastAsia="Calibri" w:hAnsi="Calibri" w:cs="Calibri"/>
            <w:i/>
            <w:color w:val="0000FF"/>
            <w:sz w:val="24"/>
            <w:szCs w:val="24"/>
            <w:u w:val="single"/>
          </w:rPr>
          <w:t>nkuhn@diolc.org</w:t>
        </w:r>
      </w:hyperlink>
    </w:p>
    <w:p w:rsidR="00BF74B7" w:rsidRDefault="00945D82">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BF74B7" w:rsidRDefault="00945D82">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Vocations Intercessions:</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highlight w:val="white"/>
        </w:rPr>
        <w:t xml:space="preserve">Please include the following intercession for vocations for your Sunday prayers of the faithful. </w:t>
      </w:r>
      <w:r>
        <w:rPr>
          <w:rFonts w:ascii="Calibri" w:eastAsia="Calibri" w:hAnsi="Calibri" w:cs="Calibri"/>
          <w:sz w:val="24"/>
          <w:szCs w:val="24"/>
        </w:rPr>
        <w:t>That families will strive to make their homes places where children can hear God call them by name.</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them.Wha</w:t>
      </w:r>
      <w:r>
        <w:rPr>
          <w:rFonts w:ascii="Calibri" w:eastAsia="Calibri" w:hAnsi="Calibri" w:cs="Calibri"/>
          <w:sz w:val="24"/>
          <w:szCs w:val="24"/>
        </w:rPr>
        <w:t>t does your future hold?</w:t>
      </w:r>
    </w:p>
    <w:p w:rsidR="00BF74B7" w:rsidRDefault="00945D82">
      <w:pPr>
        <w:spacing w:before="240" w:after="240" w:line="240" w:lineRule="auto"/>
        <w:rPr>
          <w:rFonts w:ascii="Calibri" w:eastAsia="Calibri" w:hAnsi="Calibri" w:cs="Calibri"/>
          <w:sz w:val="24"/>
          <w:szCs w:val="24"/>
        </w:rPr>
      </w:pPr>
      <w:r>
        <w:rPr>
          <w:rFonts w:ascii="Calibri" w:eastAsia="Calibri" w:hAnsi="Calibri" w:cs="Calibri"/>
          <w:sz w:val="24"/>
          <w:szCs w:val="24"/>
        </w:rPr>
        <w:t>When we are young, we look towards the future and wonder what’s in store. Perhaps there are dreams of accomplishing great things, helping others, or being able to change the world. Well, there is a vocational calling that can provi</w:t>
      </w:r>
      <w:r>
        <w:rPr>
          <w:rFonts w:ascii="Calibri" w:eastAsia="Calibri" w:hAnsi="Calibri" w:cs="Calibri"/>
          <w:sz w:val="24"/>
          <w:szCs w:val="24"/>
        </w:rPr>
        <w:t>de the opportunity to do all of that and so much more: the priesthood! Consider the Lord’s call to the priesthood, a calling that gives young men the opportunity to be part of something greater, the Church. It provides an opportunity to be part of God’s he</w:t>
      </w:r>
      <w:r>
        <w:rPr>
          <w:rFonts w:ascii="Calibri" w:eastAsia="Calibri" w:hAnsi="Calibri" w:cs="Calibri"/>
          <w:sz w:val="24"/>
          <w:szCs w:val="24"/>
        </w:rPr>
        <w:t>aling mission, a mission to save souls and bring people into a deeper relationship with Him. If you or someone you know is interested in discovering this call, please contact me at: Fr. Nate Kuhn, Director of Vocational Recruitment for the Diocese of La Cr</w:t>
      </w:r>
      <w:r>
        <w:rPr>
          <w:rFonts w:ascii="Calibri" w:eastAsia="Calibri" w:hAnsi="Calibri" w:cs="Calibri"/>
          <w:sz w:val="24"/>
          <w:szCs w:val="24"/>
        </w:rPr>
        <w:t>osse, 3710 East Ave. S. PO Box 4004, La Crosse, WI 54602; or by phone at: 608.791.2667. God bless you!</w:t>
      </w: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1" name="image29.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9.png" descr="Office for Vicar for Clergy"/>
                    <pic:cNvPicPr preferRelativeResize="0"/>
                  </pic:nvPicPr>
                  <pic:blipFill>
                    <a:blip r:embed="rId99"/>
                    <a:srcRect/>
                    <a:stretch>
                      <a:fillRect/>
                    </a:stretch>
                  </pic:blipFill>
                  <pic:spPr>
                    <a:xfrm>
                      <a:off x="0" y="0"/>
                      <a:ext cx="4452620" cy="402448"/>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BF74B7" w:rsidRDefault="00BF74B7">
      <w:pPr>
        <w:spacing w:line="240" w:lineRule="auto"/>
        <w:rPr>
          <w:rFonts w:ascii="Calibri" w:eastAsia="Calibri" w:hAnsi="Calibri" w:cs="Calibri"/>
          <w:sz w:val="24"/>
          <w:szCs w:val="24"/>
        </w:rPr>
      </w:pPr>
    </w:p>
    <w:p w:rsidR="00BF74B7" w:rsidRDefault="00945D82">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5" name="image4.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4.jpg" descr="Office for Youth &amp; Young Adult Ministry"/>
                    <pic:cNvPicPr preferRelativeResize="0"/>
                  </pic:nvPicPr>
                  <pic:blipFill>
                    <a:blip r:embed="rId100"/>
                    <a:srcRect/>
                    <a:stretch>
                      <a:fillRect/>
                    </a:stretch>
                  </pic:blipFill>
                  <pic:spPr>
                    <a:xfrm>
                      <a:off x="0" y="0"/>
                      <a:ext cx="4453128" cy="384048"/>
                    </a:xfrm>
                    <a:prstGeom prst="rect">
                      <a:avLst/>
                    </a:prstGeom>
                    <a:ln/>
                  </pic:spPr>
                </pic:pic>
              </a:graphicData>
            </a:graphic>
          </wp:inline>
        </w:drawing>
      </w:r>
    </w:p>
    <w:p w:rsidR="00BF74B7" w:rsidRDefault="00945D82">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1">
        <w:r>
          <w:rPr>
            <w:rFonts w:ascii="Calibri" w:eastAsia="Calibri" w:hAnsi="Calibri" w:cs="Calibri"/>
            <w:i/>
            <w:color w:val="0000FF"/>
            <w:sz w:val="24"/>
            <w:szCs w:val="24"/>
            <w:u w:val="single"/>
          </w:rPr>
          <w:t>crogers@diolc.org</w:t>
        </w:r>
      </w:hyperlink>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National Federation for Catholic Youth Ministry (NFCYM) Field Survey</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The National Federation for Catholic Youth Ministry (NFCYM) recently launched the 2023 National Youth Ministry Field Survey. This annual survey serves as a crucial instrument to capture the realities and evolving needs of youth ministers in the field. The </w:t>
      </w:r>
      <w:r>
        <w:rPr>
          <w:rFonts w:ascii="Calibri" w:eastAsia="Calibri" w:hAnsi="Calibri" w:cs="Calibri"/>
          <w:sz w:val="24"/>
          <w:szCs w:val="24"/>
        </w:rPr>
        <w:t>results of this annual survey allows NFCYM to formulate actionable plans and advocacy initiatives that directly address the needs of youth ministries and the young people they serve.</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We firmly believe that the richness and accuracy of the survey's finding</w:t>
      </w:r>
      <w:r>
        <w:rPr>
          <w:rFonts w:ascii="Calibri" w:eastAsia="Calibri" w:hAnsi="Calibri" w:cs="Calibri"/>
          <w:sz w:val="24"/>
          <w:szCs w:val="24"/>
        </w:rPr>
        <w:t>s are amplified when it resonates with experiences and insights from diverse corners of our national youth ministry landscape. This is where we seek your invaluable support. Please use the link below to complete the survey:</w:t>
      </w:r>
      <w:hyperlink r:id="rId102">
        <w:r>
          <w:rPr>
            <w:rFonts w:ascii="Calibri" w:eastAsia="Calibri" w:hAnsi="Calibri" w:cs="Calibri"/>
            <w:color w:val="1155CC"/>
            <w:sz w:val="24"/>
            <w:szCs w:val="24"/>
            <w:u w:val="single"/>
          </w:rPr>
          <w:t xml:space="preserve"> https://www.surveymonkey.com/r/YMSurvey23</w:t>
        </w:r>
      </w:hyperlink>
      <w:r>
        <w:rPr>
          <w:rFonts w:ascii="Calibri" w:eastAsia="Calibri" w:hAnsi="Calibri" w:cs="Calibri"/>
          <w:sz w:val="24"/>
          <w:szCs w:val="24"/>
        </w:rPr>
        <w:t xml:space="preserve"> </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Every response deepens our understanding and solidifies the foundation upon which we base our future initiatives. Furthermo</w:t>
      </w:r>
      <w:r>
        <w:rPr>
          <w:rFonts w:ascii="Calibri" w:eastAsia="Calibri" w:hAnsi="Calibri" w:cs="Calibri"/>
          <w:sz w:val="24"/>
          <w:szCs w:val="24"/>
        </w:rPr>
        <w:t>re, NFCYM pledges transparency by sharing a detailed report derived from the survey, ensuring that the insights contributed by youth ministry leaders are accessible to all. You can view the results of past field surveys here:</w:t>
      </w:r>
      <w:hyperlink r:id="rId103">
        <w:r>
          <w:rPr>
            <w:rFonts w:ascii="Calibri" w:eastAsia="Calibri" w:hAnsi="Calibri" w:cs="Calibri"/>
            <w:color w:val="1155CC"/>
            <w:sz w:val="24"/>
            <w:szCs w:val="24"/>
            <w:u w:val="single"/>
          </w:rPr>
          <w:t xml:space="preserve"> https://nfcym.org/field-survey/</w:t>
        </w:r>
      </w:hyperlink>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LifeTeen Genesis Conference Scholarship| Sept. 24-26</w:t>
      </w:r>
    </w:p>
    <w:p w:rsidR="00BF74B7" w:rsidRDefault="00945D82">
      <w:pPr>
        <w:spacing w:line="240" w:lineRule="auto"/>
        <w:rPr>
          <w:rFonts w:ascii="Calibri" w:eastAsia="Calibri" w:hAnsi="Calibri" w:cs="Calibri"/>
          <w:b/>
          <w:sz w:val="24"/>
          <w:szCs w:val="24"/>
          <w:highlight w:val="white"/>
        </w:rPr>
      </w:pPr>
      <w:r>
        <w:rPr>
          <w:rFonts w:ascii="Calibri" w:eastAsia="Calibri" w:hAnsi="Calibri" w:cs="Calibri"/>
          <w:sz w:val="24"/>
          <w:szCs w:val="24"/>
          <w:highlight w:val="white"/>
        </w:rPr>
        <w:t>The sole focus of this conference is helping you start solid youth m</w:t>
      </w:r>
      <w:r>
        <w:rPr>
          <w:rFonts w:ascii="Calibri" w:eastAsia="Calibri" w:hAnsi="Calibri" w:cs="Calibri"/>
          <w:sz w:val="24"/>
          <w:szCs w:val="24"/>
          <w:highlight w:val="white"/>
        </w:rPr>
        <w:t xml:space="preserve">inistry in your parish! The conference will be held Sept. 24-26, 2023 in Boerne, Texas. This scholarship covers the lodging for conference days, flight and registration costs. If you know of anyone who might be interested, please invite them to fill out </w:t>
      </w:r>
      <w:hyperlink r:id="rId104">
        <w:r>
          <w:rPr>
            <w:rFonts w:ascii="Calibri" w:eastAsia="Calibri" w:hAnsi="Calibri" w:cs="Calibri"/>
            <w:color w:val="1155CC"/>
            <w:sz w:val="24"/>
            <w:szCs w:val="24"/>
            <w:highlight w:val="white"/>
            <w:u w:val="single"/>
          </w:rPr>
          <w:t>this</w:t>
        </w:r>
      </w:hyperlink>
      <w:r>
        <w:rPr>
          <w:rFonts w:ascii="Calibri" w:eastAsia="Calibri" w:hAnsi="Calibri" w:cs="Calibri"/>
          <w:sz w:val="24"/>
          <w:szCs w:val="24"/>
          <w:highlight w:val="white"/>
        </w:rPr>
        <w:t xml:space="preserve"> application.</w:t>
      </w:r>
    </w:p>
    <w:p w:rsidR="00BF74B7" w:rsidRDefault="00BF74B7">
      <w:pPr>
        <w:spacing w:line="240" w:lineRule="auto"/>
        <w:rPr>
          <w:rFonts w:ascii="Calibri" w:eastAsia="Calibri" w:hAnsi="Calibri" w:cs="Calibri"/>
          <w:b/>
          <w:sz w:val="24"/>
          <w:szCs w:val="24"/>
          <w:highlight w:val="white"/>
        </w:rPr>
      </w:pPr>
    </w:p>
    <w:p w:rsidR="00BF74B7" w:rsidRDefault="00945D82">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(Reminder) National Catholic Youth Conference (NCYC) | Nov. 16-19</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NCYC (National Catholic Youth Conference) is a p</w:t>
      </w:r>
      <w:r>
        <w:rPr>
          <w:rFonts w:ascii="Calibri" w:eastAsia="Calibri" w:hAnsi="Calibri" w:cs="Calibri"/>
          <w:sz w:val="24"/>
          <w:szCs w:val="24"/>
        </w:rPr>
        <w:t>owerfully unique three-day experience of prayer, community, evangelization, catechesis, service and empowerment for Catholic teenagers (of high school age) and their adult chaperones. NCYC is the premiere Catholic youth event on a national scale that gathe</w:t>
      </w:r>
      <w:r>
        <w:rPr>
          <w:rFonts w:ascii="Calibri" w:eastAsia="Calibri" w:hAnsi="Calibri" w:cs="Calibri"/>
          <w:sz w:val="24"/>
          <w:szCs w:val="24"/>
        </w:rPr>
        <w:t>rs people from all across America for a life-changing encounter with Christ.</w:t>
      </w:r>
      <w:r>
        <w:rPr>
          <w:noProof/>
          <w:lang w:val="en-US"/>
        </w:rPr>
        <w:drawing>
          <wp:anchor distT="114300" distB="114300" distL="114300" distR="114300" simplePos="0" relativeHeight="251666432" behindDoc="0" locked="0" layoutInCell="1" hidden="0" allowOverlap="1">
            <wp:simplePos x="0" y="0"/>
            <wp:positionH relativeFrom="column">
              <wp:posOffset>5029200</wp:posOffset>
            </wp:positionH>
            <wp:positionV relativeFrom="paragraph">
              <wp:posOffset>1038225</wp:posOffset>
            </wp:positionV>
            <wp:extent cx="914400" cy="914400"/>
            <wp:effectExtent l="0" t="0" r="0" b="0"/>
            <wp:wrapSquare wrapText="bothSides" distT="114300" distB="11430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5"/>
                    <a:srcRect/>
                    <a:stretch>
                      <a:fillRect/>
                    </a:stretch>
                  </pic:blipFill>
                  <pic:spPr>
                    <a:xfrm>
                      <a:off x="0" y="0"/>
                      <a:ext cx="914400" cy="914400"/>
                    </a:xfrm>
                    <a:prstGeom prst="rect">
                      <a:avLst/>
                    </a:prstGeom>
                    <a:ln/>
                  </pic:spPr>
                </pic:pic>
              </a:graphicData>
            </a:graphic>
          </wp:anchor>
        </w:drawing>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Our diocese will be taking a group and would love to have your youth from your parish/school join us! If you are interested in learning more and to let us know you are interested in bringing a group, please visit our website at </w:t>
      </w:r>
      <w:hyperlink r:id="rId106">
        <w:r>
          <w:rPr>
            <w:rFonts w:ascii="Calibri" w:eastAsia="Calibri" w:hAnsi="Calibri" w:cs="Calibri"/>
            <w:color w:val="1155CC"/>
            <w:sz w:val="24"/>
            <w:szCs w:val="24"/>
            <w:u w:val="single"/>
          </w:rPr>
          <w:t>diolc.org/ncyc</w:t>
        </w:r>
      </w:hyperlink>
      <w:r>
        <w:rPr>
          <w:rFonts w:ascii="Calibri" w:eastAsia="Calibri" w:hAnsi="Calibri" w:cs="Calibri"/>
          <w:sz w:val="24"/>
          <w:szCs w:val="24"/>
        </w:rPr>
        <w:t xml:space="preserve"> or use your smartphone’s camera to scan the QR code to the right.</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Newman Connection for outgoing high school seniors</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We are once again partnering with the Newman Connection to assist getting incoming college Fres</w:t>
      </w:r>
      <w:r>
        <w:rPr>
          <w:rFonts w:ascii="Calibri" w:eastAsia="Calibri" w:hAnsi="Calibri" w:cs="Calibri"/>
          <w:sz w:val="24"/>
          <w:szCs w:val="24"/>
        </w:rPr>
        <w:t xml:space="preserve">hmen connected with the Newman Center on their campus. You may have already received an email from the Newman Connection. </w:t>
      </w:r>
    </w:p>
    <w:p w:rsidR="00BF74B7" w:rsidRDefault="00BF74B7">
      <w:pPr>
        <w:spacing w:line="240" w:lineRule="auto"/>
        <w:rPr>
          <w:rFonts w:ascii="Calibri" w:eastAsia="Calibri" w:hAnsi="Calibri" w:cs="Calibri"/>
          <w:sz w:val="24"/>
          <w:szCs w:val="24"/>
        </w:rPr>
      </w:pPr>
    </w:p>
    <w:p w:rsidR="00BF74B7" w:rsidRDefault="00945D8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You may sign up for the program by following this link: </w:t>
      </w:r>
      <w:hyperlink r:id="rId107">
        <w:r>
          <w:rPr>
            <w:rFonts w:ascii="Calibri" w:eastAsia="Calibri" w:hAnsi="Calibri" w:cs="Calibri"/>
            <w:color w:val="1155CC"/>
            <w:sz w:val="24"/>
            <w:szCs w:val="24"/>
            <w:u w:val="single"/>
          </w:rPr>
          <w:t>sh</w:t>
        </w:r>
        <w:r>
          <w:rPr>
            <w:rFonts w:ascii="Calibri" w:eastAsia="Calibri" w:hAnsi="Calibri" w:cs="Calibri"/>
            <w:color w:val="1155CC"/>
            <w:sz w:val="24"/>
            <w:szCs w:val="24"/>
            <w:u w:val="single"/>
          </w:rPr>
          <w:t>are.hsforms.com/1GLP12-1tQ_OL7pZyvpVWNA2t65q</w:t>
        </w:r>
      </w:hyperlink>
      <w:r>
        <w:rPr>
          <w:rFonts w:ascii="Calibri" w:eastAsia="Calibri" w:hAnsi="Calibri" w:cs="Calibri"/>
          <w:sz w:val="24"/>
          <w:szCs w:val="24"/>
        </w:rPr>
        <w:t xml:space="preserve"> or use your smartphone’s camera to scan the QR code to the right.</w:t>
      </w:r>
      <w:r>
        <w:rPr>
          <w:noProof/>
          <w:lang w:val="en-US"/>
        </w:rPr>
        <w:drawing>
          <wp:anchor distT="114300" distB="114300" distL="114300" distR="114300" simplePos="0" relativeHeight="251667456" behindDoc="0" locked="0" layoutInCell="1" hidden="0" allowOverlap="1">
            <wp:simplePos x="0" y="0"/>
            <wp:positionH relativeFrom="column">
              <wp:posOffset>5029200</wp:posOffset>
            </wp:positionH>
            <wp:positionV relativeFrom="paragraph">
              <wp:posOffset>142875</wp:posOffset>
            </wp:positionV>
            <wp:extent cx="914400" cy="914400"/>
            <wp:effectExtent l="0" t="0" r="0" b="0"/>
            <wp:wrapSquare wrapText="bothSides" distT="114300" distB="114300" distL="114300" distR="11430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8"/>
                    <a:srcRect/>
                    <a:stretch>
                      <a:fillRect/>
                    </a:stretch>
                  </pic:blipFill>
                  <pic:spPr>
                    <a:xfrm>
                      <a:off x="0" y="0"/>
                      <a:ext cx="914400" cy="914400"/>
                    </a:xfrm>
                    <a:prstGeom prst="rect">
                      <a:avLst/>
                    </a:prstGeom>
                    <a:ln/>
                  </pic:spPr>
                </pic:pic>
              </a:graphicData>
            </a:graphic>
          </wp:anchor>
        </w:drawing>
      </w:r>
    </w:p>
    <w:p w:rsidR="00BF74B7" w:rsidRDefault="00945D8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You may also view the marketing materials at the following links:</w:t>
      </w:r>
    </w:p>
    <w:p w:rsidR="00BF74B7" w:rsidRDefault="00945D82">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Parishes: </w:t>
      </w:r>
      <w:hyperlink r:id="rId109">
        <w:r>
          <w:rPr>
            <w:rFonts w:ascii="Calibri" w:eastAsia="Calibri" w:hAnsi="Calibri" w:cs="Calibri"/>
            <w:color w:val="1155CC"/>
            <w:sz w:val="24"/>
            <w:szCs w:val="24"/>
            <w:u w:val="single"/>
          </w:rPr>
          <w:t>l</w:t>
        </w:r>
        <w:r>
          <w:rPr>
            <w:rFonts w:ascii="Calibri" w:eastAsia="Calibri" w:hAnsi="Calibri" w:cs="Calibri"/>
            <w:color w:val="1155CC"/>
            <w:sz w:val="24"/>
            <w:szCs w:val="24"/>
            <w:u w:val="single"/>
          </w:rPr>
          <w:t>anding.newmanministry.com/outreach2023</w:t>
        </w:r>
      </w:hyperlink>
      <w:r>
        <w:rPr>
          <w:rFonts w:ascii="Calibri" w:eastAsia="Calibri" w:hAnsi="Calibri" w:cs="Calibri"/>
          <w:sz w:val="24"/>
          <w:szCs w:val="24"/>
        </w:rPr>
        <w:t xml:space="preserve"> </w:t>
      </w:r>
    </w:p>
    <w:p w:rsidR="00BF74B7" w:rsidRDefault="00945D82">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Schools: </w:t>
      </w:r>
      <w:hyperlink r:id="rId110">
        <w:r>
          <w:rPr>
            <w:rFonts w:ascii="Calibri" w:eastAsia="Calibri" w:hAnsi="Calibri" w:cs="Calibri"/>
            <w:color w:val="1155CC"/>
            <w:sz w:val="24"/>
            <w:szCs w:val="24"/>
            <w:u w:val="single"/>
          </w:rPr>
          <w:t>landing.newmanministry.com/hs-materials-2023</w:t>
        </w:r>
      </w:hyperlink>
      <w:r>
        <w:rPr>
          <w:rFonts w:ascii="Calibri" w:eastAsia="Calibri" w:hAnsi="Calibri" w:cs="Calibri"/>
          <w:sz w:val="24"/>
          <w:szCs w:val="24"/>
        </w:rPr>
        <w:t xml:space="preserve"> </w:t>
      </w:r>
    </w:p>
    <w:p w:rsidR="00BF74B7" w:rsidRDefault="00BF74B7">
      <w:pPr>
        <w:spacing w:line="240" w:lineRule="auto"/>
        <w:rPr>
          <w:rFonts w:ascii="Calibri" w:eastAsia="Calibri" w:hAnsi="Calibri" w:cs="Calibri"/>
          <w:b/>
          <w:sz w:val="24"/>
          <w:szCs w:val="24"/>
        </w:rPr>
      </w:pPr>
    </w:p>
    <w:p w:rsidR="00BF74B7" w:rsidRDefault="00945D82">
      <w:pPr>
        <w:spacing w:line="240" w:lineRule="auto"/>
        <w:rPr>
          <w:rFonts w:ascii="Calibri" w:eastAsia="Calibri" w:hAnsi="Calibri" w:cs="Calibri"/>
          <w:b/>
          <w:sz w:val="24"/>
          <w:szCs w:val="24"/>
        </w:rPr>
      </w:pPr>
      <w:r>
        <w:rPr>
          <w:rFonts w:ascii="Calibri" w:eastAsia="Calibri" w:hAnsi="Calibri" w:cs="Calibri"/>
          <w:b/>
          <w:sz w:val="24"/>
          <w:szCs w:val="24"/>
        </w:rPr>
        <w:t>(Reminder) Tune-In Tuesdays</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Please join us for our Tune-In Tuesdays at 11 a.m. Join us a</w:t>
      </w:r>
      <w:r>
        <w:rPr>
          <w:rFonts w:ascii="Calibri" w:eastAsia="Calibri" w:hAnsi="Calibri" w:cs="Calibri"/>
          <w:sz w:val="24"/>
          <w:szCs w:val="24"/>
        </w:rPr>
        <w:t xml:space="preserve">s we come together to network and share how we are doing, how our ministry is going and talk about ways we can support each other. Please follow this link: </w:t>
      </w:r>
      <w:hyperlink r:id="rId111">
        <w:r>
          <w:rPr>
            <w:rFonts w:ascii="Calibri" w:eastAsia="Calibri" w:hAnsi="Calibri" w:cs="Calibri"/>
            <w:color w:val="1155CC"/>
            <w:sz w:val="24"/>
            <w:szCs w:val="24"/>
            <w:u w:val="single"/>
          </w:rPr>
          <w:t>us02we</w:t>
        </w:r>
        <w:r>
          <w:rPr>
            <w:rFonts w:ascii="Calibri" w:eastAsia="Calibri" w:hAnsi="Calibri" w:cs="Calibri"/>
            <w:color w:val="1155CC"/>
            <w:sz w:val="24"/>
            <w:szCs w:val="24"/>
            <w:u w:val="single"/>
          </w:rPr>
          <w:t>b.zoom.us/j/88368837363?pwd=Q2VOdisyalE4Mm93bnM4andYUWdZdz09</w:t>
        </w:r>
      </w:hyperlink>
      <w:r>
        <w:rPr>
          <w:rFonts w:ascii="Calibri" w:eastAsia="Calibri" w:hAnsi="Calibri" w:cs="Calibri"/>
          <w:sz w:val="24"/>
          <w:szCs w:val="24"/>
        </w:rPr>
        <w:t xml:space="preserve"> </w:t>
      </w:r>
    </w:p>
    <w:p w:rsidR="00BF74B7" w:rsidRDefault="00BF74B7">
      <w:pPr>
        <w:spacing w:line="240" w:lineRule="auto"/>
        <w:rPr>
          <w:rFonts w:ascii="Calibri" w:eastAsia="Calibri" w:hAnsi="Calibri" w:cs="Calibri"/>
          <w:sz w:val="24"/>
          <w:szCs w:val="24"/>
        </w:rPr>
      </w:pPr>
    </w:p>
    <w:p w:rsidR="00BF74B7" w:rsidRDefault="00945D82">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BF74B7" w:rsidRDefault="00BF74B7">
      <w:pPr>
        <w:spacing w:line="240" w:lineRule="auto"/>
        <w:rPr>
          <w:rFonts w:ascii="Calibri" w:eastAsia="Calibri" w:hAnsi="Calibri" w:cs="Calibri"/>
          <w:color w:val="0000FF"/>
          <w:sz w:val="24"/>
          <w:szCs w:val="24"/>
        </w:rPr>
      </w:pP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BF74B7" w:rsidRDefault="00945D82">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12">
        <w:r>
          <w:rPr>
            <w:rFonts w:ascii="Calibri" w:eastAsia="Calibri" w:hAnsi="Calibri" w:cs="Calibri"/>
            <w:color w:val="0000FF"/>
            <w:sz w:val="24"/>
            <w:szCs w:val="24"/>
            <w:u w:val="single"/>
          </w:rPr>
          <w:t>mwilson@diolc.org</w:t>
        </w:r>
      </w:hyperlink>
    </w:p>
    <w:p w:rsidR="00BF74B7" w:rsidRDefault="00BF74B7">
      <w:pPr>
        <w:spacing w:line="240" w:lineRule="auto"/>
        <w:rPr>
          <w:rFonts w:ascii="Calibri" w:eastAsia="Calibri" w:hAnsi="Calibri" w:cs="Calibri"/>
          <w:sz w:val="24"/>
          <w:szCs w:val="24"/>
        </w:rPr>
      </w:pPr>
    </w:p>
    <w:sectPr w:rsidR="00BF74B7">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5C3"/>
    <w:multiLevelType w:val="multilevel"/>
    <w:tmpl w:val="28BC0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70A62"/>
    <w:multiLevelType w:val="multilevel"/>
    <w:tmpl w:val="E336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F32F7"/>
    <w:multiLevelType w:val="multilevel"/>
    <w:tmpl w:val="C56AF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10683C"/>
    <w:multiLevelType w:val="multilevel"/>
    <w:tmpl w:val="04CC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754D5"/>
    <w:multiLevelType w:val="multilevel"/>
    <w:tmpl w:val="7EB67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282FB2"/>
    <w:multiLevelType w:val="multilevel"/>
    <w:tmpl w:val="1D245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3841DA"/>
    <w:multiLevelType w:val="multilevel"/>
    <w:tmpl w:val="04269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054DE3"/>
    <w:multiLevelType w:val="multilevel"/>
    <w:tmpl w:val="6164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8471EC"/>
    <w:multiLevelType w:val="multilevel"/>
    <w:tmpl w:val="6C8A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884C24"/>
    <w:multiLevelType w:val="multilevel"/>
    <w:tmpl w:val="7E0E7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7"/>
  </w:num>
  <w:num w:numId="4">
    <w:abstractNumId w:val="9"/>
  </w:num>
  <w:num w:numId="5">
    <w:abstractNumId w:val="0"/>
  </w:num>
  <w:num w:numId="6">
    <w:abstractNumId w:val="5"/>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B7"/>
    <w:rsid w:val="00945D82"/>
    <w:rsid w:val="00B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91C07-8E80-4C87-8599-639ED76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mailto:alankford@diolc.org" TargetMode="External"/><Relationship Id="rId42" Type="http://schemas.openxmlformats.org/officeDocument/2006/relationships/hyperlink" Target="http://diolc.org/nfp" TargetMode="External"/><Relationship Id="rId47" Type="http://schemas.openxmlformats.org/officeDocument/2006/relationships/hyperlink" Target="mailto:ckitzhaber@diolc.org" TargetMode="External"/><Relationship Id="rId63" Type="http://schemas.openxmlformats.org/officeDocument/2006/relationships/image" Target="media/image19.jpg"/><Relationship Id="rId68" Type="http://schemas.openxmlformats.org/officeDocument/2006/relationships/hyperlink" Target="http://www.diolc.org/files/safe-environment/PoliciesandProcedures.pdf" TargetMode="External"/><Relationship Id="rId84" Type="http://schemas.openxmlformats.org/officeDocument/2006/relationships/hyperlink" Target="https://diolc.org/wp-content/uploads/2023/07/July-Sept-Weekly-Prayers-of-the-Faithful.pdf" TargetMode="External"/><Relationship Id="rId89" Type="http://schemas.openxmlformats.org/officeDocument/2006/relationships/hyperlink" Target="https://diolc.org/wp-content/uploads/2023/08/Homily-Guide-08.22.23.pdf" TargetMode="External"/><Relationship Id="rId112" Type="http://schemas.openxmlformats.org/officeDocument/2006/relationships/hyperlink" Target="mailto:mwilson@diolc.org"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https://vimeo.com/catholicsocialmedia/parish-demo?share=copy" TargetMode="External"/><Relationship Id="rId107" Type="http://schemas.openxmlformats.org/officeDocument/2006/relationships/hyperlink" Target="https://share.hsforms.com/1GLP12-1tQ_OL7pZyvpVWNA2t65q" TargetMode="External"/><Relationship Id="rId11" Type="http://schemas.openxmlformats.org/officeDocument/2006/relationships/hyperlink" Target="http://www.diolc.org/events" TargetMode="External"/><Relationship Id="rId24" Type="http://schemas.openxmlformats.org/officeDocument/2006/relationships/hyperlink" Target="https://www.usccb.org/committees/evangelization-catechesis/come-me-all-you-who-labor-and-are-burdened" TargetMode="External"/><Relationship Id="rId32" Type="http://schemas.openxmlformats.org/officeDocument/2006/relationships/image" Target="media/image9.jpg"/><Relationship Id="rId37" Type="http://schemas.openxmlformats.org/officeDocument/2006/relationships/hyperlink" Target="mailto:crogers@diolc.org" TargetMode="External"/><Relationship Id="rId40" Type="http://schemas.openxmlformats.org/officeDocument/2006/relationships/hyperlink" Target="https://www.usccb.org/issues-and-action/marriage-and-family/natural-family-planning/new-nfp-resources" TargetMode="External"/><Relationship Id="rId45" Type="http://schemas.openxmlformats.org/officeDocument/2006/relationships/hyperlink" Target="mailto:nhackel@stjohnedgar.org" TargetMode="External"/><Relationship Id="rId53" Type="http://schemas.openxmlformats.org/officeDocument/2006/relationships/hyperlink" Target="https://twl4parents.com/" TargetMode="External"/><Relationship Id="rId58" Type="http://schemas.openxmlformats.org/officeDocument/2006/relationships/hyperlink" Target="mailto:cruff@diolc.org" TargetMode="External"/><Relationship Id="rId66" Type="http://schemas.openxmlformats.org/officeDocument/2006/relationships/hyperlink" Target="mailto:intakeagent@diolc.org" TargetMode="External"/><Relationship Id="rId74" Type="http://schemas.openxmlformats.org/officeDocument/2006/relationships/image" Target="media/image22.png"/><Relationship Id="rId79" Type="http://schemas.openxmlformats.org/officeDocument/2006/relationships/image" Target="media/image24.png"/><Relationship Id="rId87" Type="http://schemas.openxmlformats.org/officeDocument/2006/relationships/hyperlink" Target="https://diolc.org/wp-content/uploads/2023/08/09.10.23-stewardship-bulletin-announcements.pdf" TargetMode="External"/><Relationship Id="rId102" Type="http://schemas.openxmlformats.org/officeDocument/2006/relationships/hyperlink" Target="https://nfcym.us10.list-manage.com/track/click?u=ea246c1ca8872884ccb570400&amp;id=22e6e02db9&amp;e=5338ed33c8" TargetMode="External"/><Relationship Id="rId110" Type="http://schemas.openxmlformats.org/officeDocument/2006/relationships/hyperlink" Target="https://landing.newmanministry.com/hs-materials-2023" TargetMode="External"/><Relationship Id="rId5" Type="http://schemas.openxmlformats.org/officeDocument/2006/relationships/image" Target="media/image1.jpg"/><Relationship Id="rId61" Type="http://schemas.openxmlformats.org/officeDocument/2006/relationships/image" Target="media/image18.jpg"/><Relationship Id="rId82" Type="http://schemas.openxmlformats.org/officeDocument/2006/relationships/hyperlink" Target="mailto:jreiter@diolc.org" TargetMode="External"/><Relationship Id="rId90" Type="http://schemas.openxmlformats.org/officeDocument/2006/relationships/hyperlink" Target="https://www.diolclegacy.org/" TargetMode="External"/><Relationship Id="rId95" Type="http://schemas.openxmlformats.org/officeDocument/2006/relationships/hyperlink" Target="mailto:jreider@diolc.org" TargetMode="External"/><Relationship Id="rId19" Type="http://schemas.openxmlformats.org/officeDocument/2006/relationships/hyperlink" Target="https://couragerc.org/event/encourage-fall-retreat-save-the-date/" TargetMode="External"/><Relationship Id="rId14" Type="http://schemas.openxmlformats.org/officeDocument/2006/relationships/hyperlink" Target="mailto:datebook@diolc.org" TargetMode="External"/><Relationship Id="rId22" Type="http://schemas.openxmlformats.org/officeDocument/2006/relationships/hyperlink" Target="https://diolc.org/catechesis/catechetical-leaders-info/" TargetMode="External"/><Relationship Id="rId27" Type="http://schemas.openxmlformats.org/officeDocument/2006/relationships/hyperlink" Target="mailto:jfelsheim@diolc.org" TargetMode="External"/><Relationship Id="rId30" Type="http://schemas.openxmlformats.org/officeDocument/2006/relationships/hyperlink" Target="mailto:earcher@diolc.org" TargetMode="External"/><Relationship Id="rId35" Type="http://schemas.openxmlformats.org/officeDocument/2006/relationships/hyperlink" Target="mailto:rriedl@diolclergy.org" TargetMode="External"/><Relationship Id="rId43" Type="http://schemas.openxmlformats.org/officeDocument/2006/relationships/hyperlink" Target="mailto:ckitzhaber@diolc.org" TargetMode="External"/><Relationship Id="rId48" Type="http://schemas.openxmlformats.org/officeDocument/2006/relationships/hyperlink" Target="https://fb.me/e/3IxlIi4fA" TargetMode="External"/><Relationship Id="rId56" Type="http://schemas.openxmlformats.org/officeDocument/2006/relationships/hyperlink" Target="mailto:mrallen@foccusinc.com" TargetMode="External"/><Relationship Id="rId64" Type="http://schemas.openxmlformats.org/officeDocument/2006/relationships/hyperlink" Target="mailto:tbrown@diolc.org" TargetMode="External"/><Relationship Id="rId69" Type="http://schemas.openxmlformats.org/officeDocument/2006/relationships/hyperlink" Target="mailto:tbrown@diolc.org" TargetMode="External"/><Relationship Id="rId77" Type="http://schemas.openxmlformats.org/officeDocument/2006/relationships/hyperlink" Target="http://www.chaliceofmercy.org/donate" TargetMode="External"/><Relationship Id="rId100" Type="http://schemas.openxmlformats.org/officeDocument/2006/relationships/image" Target="media/image29.jpg"/><Relationship Id="rId105" Type="http://schemas.openxmlformats.org/officeDocument/2006/relationships/image" Target="media/image30.png"/><Relationship Id="rId113"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14.png"/><Relationship Id="rId72" Type="http://schemas.openxmlformats.org/officeDocument/2006/relationships/image" Target="media/image21.png"/><Relationship Id="rId80" Type="http://schemas.openxmlformats.org/officeDocument/2006/relationships/hyperlink" Target="http://www.cclse.org" TargetMode="External"/><Relationship Id="rId85" Type="http://schemas.openxmlformats.org/officeDocument/2006/relationships/hyperlink" Target="https://diolc.org/wp-content/uploads/2023/07/08.27.23-stewardship-bulletin-announcements.pdf" TargetMode="External"/><Relationship Id="rId93" Type="http://schemas.openxmlformats.org/officeDocument/2006/relationships/hyperlink" Target="https://www.cfwcw.org/" TargetMode="External"/><Relationship Id="rId98" Type="http://schemas.openxmlformats.org/officeDocument/2006/relationships/hyperlink" Target="mailto:nkuhn@diolc.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eucharist/learn/" TargetMode="External"/><Relationship Id="rId25" Type="http://schemas.openxmlformats.org/officeDocument/2006/relationships/hyperlink" Target="https://diolc.org/catechesis/catechetical-leaders-info/" TargetMode="External"/><Relationship Id="rId33" Type="http://schemas.openxmlformats.org/officeDocument/2006/relationships/hyperlink" Target="mailto:dkrzmarzick@diolc.org" TargetMode="External"/><Relationship Id="rId38" Type="http://schemas.openxmlformats.org/officeDocument/2006/relationships/image" Target="media/image12.png"/><Relationship Id="rId46" Type="http://schemas.openxmlformats.org/officeDocument/2006/relationships/hyperlink" Target="https://drive.google.com/file/d/1pEpBKvsgRiLF7pu4Pqj_eskpmV-UjUxr/view?usp=drive_link" TargetMode="External"/><Relationship Id="rId59" Type="http://schemas.openxmlformats.org/officeDocument/2006/relationships/image" Target="media/image17.jpg"/><Relationship Id="rId67" Type="http://schemas.openxmlformats.org/officeDocument/2006/relationships/hyperlink" Target="https://www.diolc.org/safe-environment/reporting" TargetMode="External"/><Relationship Id="rId103" Type="http://schemas.openxmlformats.org/officeDocument/2006/relationships/hyperlink" Target="https://nfcym.us10.list-manage.com/track/click?u=ea246c1ca8872884ccb570400&amp;id=dd761b1610&amp;e=5338ed33c8" TargetMode="External"/><Relationship Id="rId108" Type="http://schemas.openxmlformats.org/officeDocument/2006/relationships/image" Target="media/image31.png"/><Relationship Id="rId20" Type="http://schemas.openxmlformats.org/officeDocument/2006/relationships/image" Target="media/image7.png"/><Relationship Id="rId41" Type="http://schemas.openxmlformats.org/officeDocument/2006/relationships/hyperlink" Target="https://drive.google.com/file/d/1CQeWtbL8CbI-DJbU_mtBXeUJVh9rb9Oh/view?usp=sharing" TargetMode="External"/><Relationship Id="rId54" Type="http://schemas.openxmlformats.org/officeDocument/2006/relationships/image" Target="media/image15.png"/><Relationship Id="rId62" Type="http://schemas.openxmlformats.org/officeDocument/2006/relationships/hyperlink" Target="mailto:ccarstens@diolc.org" TargetMode="External"/><Relationship Id="rId70" Type="http://schemas.openxmlformats.org/officeDocument/2006/relationships/image" Target="media/image20.jpg"/><Relationship Id="rId75" Type="http://schemas.openxmlformats.org/officeDocument/2006/relationships/hyperlink" Target="https://diolc.org/wp-content/uploads/2023/07/PSM-Directory-7.10.23.pdf" TargetMode="External"/><Relationship Id="rId83" Type="http://schemas.openxmlformats.org/officeDocument/2006/relationships/hyperlink" Target="https://diolc.org/wp-content/uploads/2023/07/July-Sept-Stewardship-Quotes.pdf" TargetMode="External"/><Relationship Id="rId88" Type="http://schemas.openxmlformats.org/officeDocument/2006/relationships/hyperlink" Target="https://diolc.org/wp-content/uploads/2023/08/09.17.23-stewardship-bulletin-announcements.pdf" TargetMode="External"/><Relationship Id="rId91" Type="http://schemas.openxmlformats.org/officeDocument/2006/relationships/hyperlink" Target="https://www.diolclegacy.org/" TargetMode="External"/><Relationship Id="rId96" Type="http://schemas.openxmlformats.org/officeDocument/2006/relationships/hyperlink" Target="https://docs.google.com/document/d/1vW2xbKFJLJIFn4Hs_u8R9M-kQmV9gJ4xm9SB2KBDxvs/edit?usp=sharing" TargetMode="External"/><Relationship Id="rId111" Type="http://schemas.openxmlformats.org/officeDocument/2006/relationships/hyperlink" Target="https://us02web.zoom.us/j/88368837363?pwd=Q2VOdisyalE4Mm93bnM4andYUWdZdz09"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etical-leaders-info/" TargetMode="External"/><Relationship Id="rId28" Type="http://schemas.openxmlformats.org/officeDocument/2006/relationships/hyperlink" Target="mailto:earcher@diolc.org" TargetMode="External"/><Relationship Id="rId36" Type="http://schemas.openxmlformats.org/officeDocument/2006/relationships/image" Target="media/image11.jpg"/><Relationship Id="rId49" Type="http://schemas.openxmlformats.org/officeDocument/2006/relationships/hyperlink" Target="http://www.wwme.org" TargetMode="External"/><Relationship Id="rId57" Type="http://schemas.openxmlformats.org/officeDocument/2006/relationships/image" Target="media/image16.png"/><Relationship Id="rId106" Type="http://schemas.openxmlformats.org/officeDocument/2006/relationships/hyperlink" Target="http://www.diolc.org/ncyc" TargetMode="External"/><Relationship Id="rId114" Type="http://schemas.openxmlformats.org/officeDocument/2006/relationships/theme" Target="theme/theme1.xml"/><Relationship Id="rId10" Type="http://schemas.openxmlformats.org/officeDocument/2006/relationships/image" Target="media/image4.jpg"/><Relationship Id="rId31" Type="http://schemas.openxmlformats.org/officeDocument/2006/relationships/hyperlink" Target="https://prengersolutions.com/products/catholic-social-media/for-parishes/" TargetMode="External"/><Relationship Id="rId44" Type="http://schemas.openxmlformats.org/officeDocument/2006/relationships/hyperlink" Target="http://www.usccb.org/prolife/issues/nfp" TargetMode="External"/><Relationship Id="rId52" Type="http://schemas.openxmlformats.org/officeDocument/2006/relationships/hyperlink" Target="https://www.foryourmarriage.org/" TargetMode="External"/><Relationship Id="rId60" Type="http://schemas.openxmlformats.org/officeDocument/2006/relationships/hyperlink" Target="mailto:wpace@diolc.org" TargetMode="External"/><Relationship Id="rId65" Type="http://schemas.openxmlformats.org/officeDocument/2006/relationships/hyperlink" Target="http://www.diolc.org/files/safe-environment/PoliciesandProcedures.pdf" TargetMode="External"/><Relationship Id="rId73" Type="http://schemas.openxmlformats.org/officeDocument/2006/relationships/hyperlink" Target="mailto:cruff@diolc.org" TargetMode="External"/><Relationship Id="rId78" Type="http://schemas.openxmlformats.org/officeDocument/2006/relationships/hyperlink" Target="mailto:projectrachel@diolc.org" TargetMode="External"/><Relationship Id="rId81" Type="http://schemas.openxmlformats.org/officeDocument/2006/relationships/image" Target="media/image25.jpg"/><Relationship Id="rId86" Type="http://schemas.openxmlformats.org/officeDocument/2006/relationships/hyperlink" Target="https://diolc.org/wp-content/uploads/2023/08/09.03.23-stewardship-bulletin-announcements.pdf" TargetMode="External"/><Relationship Id="rId94" Type="http://schemas.openxmlformats.org/officeDocument/2006/relationships/image" Target="media/image26.png"/><Relationship Id="rId99" Type="http://schemas.openxmlformats.org/officeDocument/2006/relationships/image" Target="media/image28.png"/><Relationship Id="rId101" Type="http://schemas.openxmlformats.org/officeDocument/2006/relationships/hyperlink" Target="mailto:crogers@diolc.org"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eucharist/learn/" TargetMode="External"/><Relationship Id="rId39" Type="http://schemas.openxmlformats.org/officeDocument/2006/relationships/hyperlink" Target="http://www.menofthecross.org" TargetMode="External"/><Relationship Id="rId109" Type="http://schemas.openxmlformats.org/officeDocument/2006/relationships/hyperlink" Target="https://landing.newmanministry.com/outreach2023" TargetMode="External"/><Relationship Id="rId34" Type="http://schemas.openxmlformats.org/officeDocument/2006/relationships/image" Target="media/image10.jpg"/><Relationship Id="rId50" Type="http://schemas.openxmlformats.org/officeDocument/2006/relationships/image" Target="media/image13.png"/><Relationship Id="rId55" Type="http://schemas.openxmlformats.org/officeDocument/2006/relationships/hyperlink" Target="https://diolc.org/marriage/marriage-preparation/marriage-preparation-for-ministers/" TargetMode="External"/><Relationship Id="rId76" Type="http://schemas.openxmlformats.org/officeDocument/2006/relationships/image" Target="media/image23.png"/><Relationship Id="rId97" Type="http://schemas.openxmlformats.org/officeDocument/2006/relationships/image" Target="media/image27.jpg"/><Relationship Id="rId104" Type="http://schemas.openxmlformats.org/officeDocument/2006/relationships/hyperlink" Target="https://docs.google.com/forms/d/1AIVYRcM5bFUnaCUTs9thCmAmzRgm9mr9IfNjanacYy8/viewform?edit_requested=true" TargetMode="External"/><Relationship Id="rId7" Type="http://schemas.openxmlformats.org/officeDocument/2006/relationships/image" Target="media/image2.jpg"/><Relationship Id="rId71" Type="http://schemas.openxmlformats.org/officeDocument/2006/relationships/hyperlink" Target="mailto:treichenbacher@diolc.org" TargetMode="External"/><Relationship Id="rId92" Type="http://schemas.openxmlformats.org/officeDocument/2006/relationships/hyperlink" Target="https://diolclegacy.org/?page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3</cp:revision>
  <dcterms:created xsi:type="dcterms:W3CDTF">2023-08-22T13:25:00Z</dcterms:created>
  <dcterms:modified xsi:type="dcterms:W3CDTF">2023-08-22T13:25:00Z</dcterms:modified>
</cp:coreProperties>
</file>