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6C9" w:rsidRDefault="001D4358">
      <w:pPr>
        <w:spacing w:line="240" w:lineRule="auto"/>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lang w:val="en-US"/>
        </w:rPr>
        <w:drawing>
          <wp:inline distT="0" distB="0" distL="0" distR="0">
            <wp:extent cx="5943600" cy="711200"/>
            <wp:effectExtent l="0" t="0" r="0" b="0"/>
            <wp:docPr id="25" name="image27.jpg" descr="Chancery Bulletin"/>
            <wp:cNvGraphicFramePr/>
            <a:graphic xmlns:a="http://schemas.openxmlformats.org/drawingml/2006/main">
              <a:graphicData uri="http://schemas.openxmlformats.org/drawingml/2006/picture">
                <pic:pic xmlns:pic="http://schemas.openxmlformats.org/drawingml/2006/picture">
                  <pic:nvPicPr>
                    <pic:cNvPr id="0" name="image27.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C256C9" w:rsidRDefault="001D4358">
      <w:pPr>
        <w:spacing w:line="240" w:lineRule="auto"/>
        <w:rPr>
          <w:rFonts w:ascii="Times New Roman" w:eastAsia="Times New Roman" w:hAnsi="Times New Roman" w:cs="Times New Roman"/>
          <w:sz w:val="16"/>
          <w:szCs w:val="16"/>
        </w:rPr>
      </w:pPr>
      <w:bookmarkStart w:id="1" w:name="6t2qugjx5ob7" w:colFirst="0" w:colLast="0"/>
      <w:bookmarkEnd w:id="1"/>
      <w:r>
        <w:rPr>
          <w:rFonts w:ascii="Garamond" w:eastAsia="Garamond" w:hAnsi="Garamond" w:cs="Garamond"/>
          <w:b/>
          <w:sz w:val="32"/>
          <w:szCs w:val="32"/>
        </w:rPr>
        <w:t>Chancery Bulletin</w:t>
      </w:r>
      <w:r>
        <w:rPr>
          <w:rFonts w:ascii="Times New Roman" w:eastAsia="Times New Roman" w:hAnsi="Times New Roman" w:cs="Times New Roman"/>
          <w:sz w:val="16"/>
          <w:szCs w:val="16"/>
        </w:rPr>
        <w:t xml:space="preserve"> - </w:t>
      </w:r>
      <w:r>
        <w:rPr>
          <w:rFonts w:ascii="Garamond" w:eastAsia="Garamond" w:hAnsi="Garamond" w:cs="Garamond"/>
          <w:b/>
          <w:sz w:val="24"/>
          <w:szCs w:val="24"/>
        </w:rPr>
        <w:t>Vol. 8, No. 10.5 | October 31, 2023</w:t>
      </w:r>
    </w:p>
    <w:p w:rsidR="00C256C9" w:rsidRDefault="00C256C9">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C256C9">
        <w:trPr>
          <w:trHeight w:val="1577"/>
        </w:trPr>
        <w:tc>
          <w:tcPr>
            <w:tcW w:w="4573" w:type="dxa"/>
          </w:tcPr>
          <w:p w:rsidR="00C256C9" w:rsidRDefault="001D4358">
            <w:pPr>
              <w:numPr>
                <w:ilvl w:val="0"/>
                <w:numId w:val="6"/>
              </w:numPr>
              <w:rPr>
                <w:sz w:val="20"/>
                <w:szCs w:val="20"/>
              </w:rPr>
            </w:pPr>
            <w:hyperlink w:anchor="bje4vjpcl528">
              <w:r>
                <w:rPr>
                  <w:rFonts w:ascii="Calibri" w:eastAsia="Calibri" w:hAnsi="Calibri" w:cs="Calibri"/>
                  <w:color w:val="1155CC"/>
                  <w:sz w:val="24"/>
                  <w:szCs w:val="24"/>
                  <w:u w:val="single"/>
                </w:rPr>
                <w:t>Catechesis &amp; Evangelization</w:t>
              </w:r>
            </w:hyperlink>
          </w:p>
          <w:p w:rsidR="00C256C9" w:rsidRDefault="001D4358">
            <w:pPr>
              <w:numPr>
                <w:ilvl w:val="0"/>
                <w:numId w:val="6"/>
              </w:numPr>
              <w:rPr>
                <w:rFonts w:ascii="Calibri" w:eastAsia="Calibri" w:hAnsi="Calibri" w:cs="Calibri"/>
              </w:rPr>
            </w:pPr>
            <w:hyperlink w:anchor="9nx56nfkn2z0">
              <w:r>
                <w:rPr>
                  <w:rFonts w:ascii="Calibri" w:eastAsia="Calibri" w:hAnsi="Calibri" w:cs="Calibri"/>
                  <w:color w:val="1155CC"/>
                  <w:sz w:val="24"/>
                  <w:szCs w:val="24"/>
                  <w:u w:val="single"/>
                </w:rPr>
                <w:t>Chancery</w:t>
              </w:r>
            </w:hyperlink>
          </w:p>
          <w:p w:rsidR="00C256C9" w:rsidRDefault="001D4358">
            <w:pPr>
              <w:numPr>
                <w:ilvl w:val="0"/>
                <w:numId w:val="6"/>
              </w:numPr>
              <w:rPr>
                <w:rFonts w:ascii="Calibri" w:eastAsia="Calibri" w:hAnsi="Calibri" w:cs="Calibri"/>
                <w:sz w:val="24"/>
                <w:szCs w:val="24"/>
              </w:rPr>
            </w:pPr>
            <w:hyperlink w:anchor="ohpcbk7h9ees">
              <w:r>
                <w:rPr>
                  <w:rFonts w:ascii="Calibri" w:eastAsia="Calibri" w:hAnsi="Calibri" w:cs="Calibri"/>
                  <w:color w:val="1155CC"/>
                  <w:sz w:val="24"/>
                  <w:szCs w:val="24"/>
                  <w:u w:val="single"/>
                </w:rPr>
                <w:t>Communications</w:t>
              </w:r>
            </w:hyperlink>
          </w:p>
          <w:p w:rsidR="00C256C9" w:rsidRDefault="001D4358">
            <w:pPr>
              <w:numPr>
                <w:ilvl w:val="0"/>
                <w:numId w:val="6"/>
              </w:numPr>
              <w:rPr>
                <w:rFonts w:ascii="Calibri" w:eastAsia="Calibri" w:hAnsi="Calibri" w:cs="Calibri"/>
                <w:sz w:val="24"/>
                <w:szCs w:val="24"/>
              </w:rPr>
            </w:pPr>
            <w:hyperlink w:anchor="pk97zlkiad35">
              <w:r>
                <w:rPr>
                  <w:rFonts w:ascii="Calibri" w:eastAsia="Calibri" w:hAnsi="Calibri" w:cs="Calibri"/>
                  <w:color w:val="1155CC"/>
                  <w:sz w:val="24"/>
                  <w:szCs w:val="24"/>
                  <w:u w:val="single"/>
                </w:rPr>
                <w:t>Consecrated Life</w:t>
              </w:r>
            </w:hyperlink>
            <w:r>
              <w:fldChar w:fldCharType="begin"/>
            </w:r>
            <w:r>
              <w:instrText xml:space="preserve"> HYPERLINK "https://docs.google.com/document/d/1ikWGgKHutrreYuGZZLILeOKZJYOrrbkw/edit#bookmark=id.2et92p0" </w:instrText>
            </w:r>
            <w:r>
              <w:fldChar w:fldCharType="separate"/>
            </w:r>
          </w:p>
          <w:p w:rsidR="00C256C9" w:rsidRDefault="001D4358">
            <w:pPr>
              <w:numPr>
                <w:ilvl w:val="0"/>
                <w:numId w:val="6"/>
              </w:numPr>
              <w:rPr>
                <w:rFonts w:ascii="Calibri" w:eastAsia="Calibri" w:hAnsi="Calibri" w:cs="Calibri"/>
              </w:rPr>
            </w:pPr>
            <w:r>
              <w:fldChar w:fldCharType="end"/>
            </w:r>
            <w:hyperlink w:anchor="ogcrq8xd0q76">
              <w:r>
                <w:rPr>
                  <w:rFonts w:ascii="Calibri" w:eastAsia="Calibri" w:hAnsi="Calibri" w:cs="Calibri"/>
                  <w:color w:val="1155CC"/>
                  <w:sz w:val="24"/>
                  <w:szCs w:val="24"/>
                  <w:u w:val="single"/>
                </w:rPr>
                <w:t>Diaconate</w:t>
              </w:r>
            </w:hyperlink>
          </w:p>
          <w:p w:rsidR="00C256C9" w:rsidRDefault="001D4358">
            <w:pPr>
              <w:numPr>
                <w:ilvl w:val="0"/>
                <w:numId w:val="6"/>
              </w:numPr>
              <w:rPr>
                <w:sz w:val="20"/>
                <w:szCs w:val="20"/>
              </w:rPr>
            </w:pPr>
            <w:hyperlink w:anchor="os2120f6f5xc">
              <w:r>
                <w:rPr>
                  <w:rFonts w:ascii="Calibri" w:eastAsia="Calibri" w:hAnsi="Calibri" w:cs="Calibri"/>
                  <w:color w:val="1155CC"/>
                  <w:sz w:val="24"/>
                  <w:szCs w:val="24"/>
                  <w:u w:val="single"/>
                </w:rPr>
                <w:t>Marriage &amp; Family Life</w:t>
              </w:r>
            </w:hyperlink>
          </w:p>
          <w:p w:rsidR="00C256C9" w:rsidRDefault="001D4358">
            <w:pPr>
              <w:numPr>
                <w:ilvl w:val="0"/>
                <w:numId w:val="6"/>
              </w:numPr>
              <w:rPr>
                <w:sz w:val="20"/>
                <w:szCs w:val="20"/>
              </w:rPr>
            </w:pPr>
            <w:hyperlink w:anchor="v548nkcik3aq">
              <w:r>
                <w:rPr>
                  <w:rFonts w:ascii="Calibri" w:eastAsia="Calibri" w:hAnsi="Calibri" w:cs="Calibri"/>
                  <w:color w:val="1155CC"/>
                  <w:sz w:val="24"/>
                  <w:szCs w:val="24"/>
                  <w:u w:val="single"/>
                </w:rPr>
                <w:t>Ministries</w:t>
              </w:r>
            </w:hyperlink>
          </w:p>
          <w:p w:rsidR="00C256C9" w:rsidRDefault="001D4358">
            <w:pPr>
              <w:numPr>
                <w:ilvl w:val="0"/>
                <w:numId w:val="6"/>
              </w:numPr>
              <w:rPr>
                <w:rFonts w:ascii="Calibri" w:eastAsia="Calibri" w:hAnsi="Calibri" w:cs="Calibri"/>
              </w:rPr>
            </w:pPr>
            <w:hyperlink w:anchor="a3noq96ucff3">
              <w:r>
                <w:rPr>
                  <w:rFonts w:ascii="Calibri" w:eastAsia="Calibri" w:hAnsi="Calibri" w:cs="Calibri"/>
                  <w:color w:val="1155CC"/>
                  <w:sz w:val="24"/>
                  <w:szCs w:val="24"/>
                  <w:u w:val="single"/>
                </w:rPr>
                <w:t>Mission Office</w:t>
              </w:r>
            </w:hyperlink>
          </w:p>
          <w:p w:rsidR="00C256C9" w:rsidRDefault="001D4358">
            <w:pPr>
              <w:numPr>
                <w:ilvl w:val="0"/>
                <w:numId w:val="6"/>
              </w:numPr>
              <w:rPr>
                <w:rFonts w:ascii="Calibri" w:eastAsia="Calibri" w:hAnsi="Calibri" w:cs="Calibri"/>
              </w:rPr>
            </w:pPr>
            <w:hyperlink w:anchor="vpgg4l2s6o5q">
              <w:r>
                <w:rPr>
                  <w:rFonts w:ascii="Calibri" w:eastAsia="Calibri" w:hAnsi="Calibri" w:cs="Calibri"/>
                  <w:color w:val="1155CC"/>
                  <w:sz w:val="24"/>
                  <w:szCs w:val="24"/>
                  <w:u w:val="single"/>
                </w:rPr>
                <w:t>Sacred Worship</w:t>
              </w:r>
            </w:hyperlink>
          </w:p>
          <w:p w:rsidR="00C256C9" w:rsidRDefault="00C256C9">
            <w:pPr>
              <w:ind w:left="720"/>
              <w:rPr>
                <w:rFonts w:ascii="Calibri" w:eastAsia="Calibri" w:hAnsi="Calibri" w:cs="Calibri"/>
                <w:sz w:val="24"/>
                <w:szCs w:val="24"/>
              </w:rPr>
            </w:pPr>
          </w:p>
        </w:tc>
        <w:tc>
          <w:tcPr>
            <w:tcW w:w="4319" w:type="dxa"/>
          </w:tcPr>
          <w:p w:rsidR="00C256C9" w:rsidRDefault="001D4358">
            <w:pPr>
              <w:numPr>
                <w:ilvl w:val="0"/>
                <w:numId w:val="6"/>
              </w:numPr>
              <w:rPr>
                <w:sz w:val="20"/>
                <w:szCs w:val="20"/>
              </w:rPr>
            </w:pPr>
            <w:hyperlink w:anchor="u9dmvlt5kudy">
              <w:r>
                <w:rPr>
                  <w:rFonts w:ascii="Calibri" w:eastAsia="Calibri" w:hAnsi="Calibri" w:cs="Calibri"/>
                  <w:color w:val="1155CC"/>
                  <w:sz w:val="24"/>
                  <w:szCs w:val="24"/>
                  <w:u w:val="single"/>
                </w:rPr>
                <w:t>Safe Environment</w:t>
              </w:r>
            </w:hyperlink>
          </w:p>
          <w:p w:rsidR="00C256C9" w:rsidRDefault="001D4358">
            <w:pPr>
              <w:numPr>
                <w:ilvl w:val="0"/>
                <w:numId w:val="6"/>
              </w:numPr>
              <w:rPr>
                <w:rFonts w:ascii="Calibri" w:eastAsia="Calibri" w:hAnsi="Calibri" w:cs="Calibri"/>
              </w:rPr>
            </w:pPr>
            <w:hyperlink w:anchor="e90plgvpxu9l">
              <w:r>
                <w:rPr>
                  <w:rFonts w:ascii="Calibri" w:eastAsia="Calibri" w:hAnsi="Calibri" w:cs="Calibri"/>
                  <w:color w:val="1155CC"/>
                  <w:sz w:val="24"/>
                  <w:szCs w:val="24"/>
                  <w:u w:val="single"/>
                </w:rPr>
                <w:t>Schools Office</w:t>
              </w:r>
            </w:hyperlink>
          </w:p>
          <w:p w:rsidR="00C256C9" w:rsidRDefault="001D4358">
            <w:pPr>
              <w:numPr>
                <w:ilvl w:val="0"/>
                <w:numId w:val="6"/>
              </w:numPr>
              <w:rPr>
                <w:rFonts w:ascii="Calibri" w:eastAsia="Calibri" w:hAnsi="Calibri" w:cs="Calibri"/>
                <w:sz w:val="24"/>
                <w:szCs w:val="24"/>
              </w:rPr>
            </w:pPr>
            <w:hyperlink w:anchor="swq5k4ewr436">
              <w:r>
                <w:rPr>
                  <w:rFonts w:ascii="Calibri" w:eastAsia="Calibri" w:hAnsi="Calibri" w:cs="Calibri"/>
                  <w:color w:val="1155CC"/>
                  <w:sz w:val="24"/>
                  <w:szCs w:val="24"/>
                  <w:u w:val="single"/>
                </w:rPr>
                <w:t>Social Concerns</w:t>
              </w:r>
            </w:hyperlink>
          </w:p>
          <w:p w:rsidR="00C256C9" w:rsidRDefault="001D4358">
            <w:pPr>
              <w:numPr>
                <w:ilvl w:val="0"/>
                <w:numId w:val="6"/>
              </w:numPr>
              <w:rPr>
                <w:rFonts w:ascii="Calibri" w:eastAsia="Calibri" w:hAnsi="Calibri" w:cs="Calibri"/>
              </w:rPr>
            </w:pPr>
            <w:hyperlink w:anchor="sf9av7xft8mp">
              <w:r>
                <w:rPr>
                  <w:rFonts w:ascii="Calibri" w:eastAsia="Calibri" w:hAnsi="Calibri" w:cs="Calibri"/>
                  <w:color w:val="1155CC"/>
                  <w:sz w:val="24"/>
                  <w:szCs w:val="24"/>
                  <w:u w:val="single"/>
                </w:rPr>
                <w:t>Stewardship and Development</w:t>
              </w:r>
            </w:hyperlink>
          </w:p>
          <w:p w:rsidR="00C256C9" w:rsidRDefault="001D4358">
            <w:pPr>
              <w:numPr>
                <w:ilvl w:val="0"/>
                <w:numId w:val="6"/>
              </w:numPr>
              <w:rPr>
                <w:rFonts w:ascii="Calibri" w:eastAsia="Calibri" w:hAnsi="Calibri" w:cs="Calibri"/>
                <w:sz w:val="24"/>
                <w:szCs w:val="24"/>
              </w:rPr>
            </w:pPr>
            <w:hyperlink w:anchor="b65t77gfeak9">
              <w:r>
                <w:rPr>
                  <w:rFonts w:ascii="Calibri" w:eastAsia="Calibri" w:hAnsi="Calibri" w:cs="Calibri"/>
                  <w:color w:val="1155CC"/>
                  <w:sz w:val="24"/>
                  <w:szCs w:val="24"/>
                  <w:u w:val="single"/>
                </w:rPr>
                <w:t>Temporalities</w:t>
              </w:r>
            </w:hyperlink>
          </w:p>
          <w:p w:rsidR="00C256C9" w:rsidRDefault="001D4358">
            <w:pPr>
              <w:numPr>
                <w:ilvl w:val="0"/>
                <w:numId w:val="6"/>
              </w:numPr>
              <w:rPr>
                <w:rFonts w:ascii="Calibri" w:eastAsia="Calibri" w:hAnsi="Calibri" w:cs="Calibri"/>
              </w:rPr>
            </w:pPr>
            <w:hyperlink w:anchor="b0g3p99p0y3o">
              <w:r>
                <w:rPr>
                  <w:rFonts w:ascii="Calibri" w:eastAsia="Calibri" w:hAnsi="Calibri" w:cs="Calibri"/>
                  <w:color w:val="1155CC"/>
                  <w:sz w:val="24"/>
                  <w:szCs w:val="24"/>
                  <w:u w:val="single"/>
                </w:rPr>
                <w:t>Vocations</w:t>
              </w:r>
            </w:hyperlink>
          </w:p>
          <w:p w:rsidR="00C256C9" w:rsidRDefault="001D4358">
            <w:pPr>
              <w:numPr>
                <w:ilvl w:val="0"/>
                <w:numId w:val="6"/>
              </w:numPr>
              <w:rPr>
                <w:sz w:val="20"/>
                <w:szCs w:val="20"/>
              </w:rPr>
            </w:pPr>
            <w:hyperlink w:anchor="apuk5zy9asqh">
              <w:r>
                <w:rPr>
                  <w:rFonts w:ascii="Calibri" w:eastAsia="Calibri" w:hAnsi="Calibri" w:cs="Calibri"/>
                  <w:color w:val="1155CC"/>
                  <w:sz w:val="24"/>
                  <w:szCs w:val="24"/>
                  <w:u w:val="single"/>
                </w:rPr>
                <w:t>Vicar for Clergy</w:t>
              </w:r>
            </w:hyperlink>
          </w:p>
          <w:p w:rsidR="00C256C9" w:rsidRDefault="001D4358">
            <w:pPr>
              <w:numPr>
                <w:ilvl w:val="0"/>
                <w:numId w:val="6"/>
              </w:numPr>
              <w:rPr>
                <w:rFonts w:ascii="Calibri" w:eastAsia="Calibri" w:hAnsi="Calibri" w:cs="Calibri"/>
              </w:rPr>
            </w:pPr>
            <w:hyperlink w:anchor="vmljaffnjunk">
              <w:r>
                <w:rPr>
                  <w:rFonts w:ascii="Calibri" w:eastAsia="Calibri" w:hAnsi="Calibri" w:cs="Calibri"/>
                  <w:color w:val="1155CC"/>
                  <w:sz w:val="24"/>
                  <w:szCs w:val="24"/>
                  <w:u w:val="single"/>
                </w:rPr>
                <w:t>Youth and Young Adult Ministry</w:t>
              </w:r>
            </w:hyperlink>
          </w:p>
          <w:p w:rsidR="00C256C9" w:rsidRDefault="001D4358">
            <w:pPr>
              <w:numPr>
                <w:ilvl w:val="0"/>
                <w:numId w:val="6"/>
              </w:numPr>
              <w:rPr>
                <w:sz w:val="20"/>
                <w:szCs w:val="20"/>
              </w:rPr>
            </w:pPr>
            <w:hyperlink r:id="rId6">
              <w:r>
                <w:rPr>
                  <w:rFonts w:ascii="Calibri" w:eastAsia="Calibri" w:hAnsi="Calibri" w:cs="Calibri"/>
                  <w:b/>
                  <w:color w:val="1155CC"/>
                  <w:sz w:val="24"/>
                  <w:szCs w:val="24"/>
                  <w:u w:val="single"/>
                </w:rPr>
                <w:t>Past Chancery Bulletins</w:t>
              </w:r>
            </w:hyperlink>
          </w:p>
          <w:p w:rsidR="00C256C9" w:rsidRDefault="00C256C9">
            <w:pPr>
              <w:rPr>
                <w:rFonts w:ascii="Times New Roman" w:eastAsia="Times New Roman" w:hAnsi="Times New Roman" w:cs="Times New Roman"/>
                <w:sz w:val="20"/>
                <w:szCs w:val="20"/>
              </w:rPr>
            </w:pPr>
          </w:p>
        </w:tc>
      </w:tr>
    </w:tbl>
    <w:p w:rsidR="00C256C9" w:rsidRDefault="001D4358">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3192"/>
            <wp:effectExtent l="0" t="0" r="0" b="0"/>
            <wp:docPr id="13" name="image10.jpg" descr="From the Chancery"/>
            <wp:cNvGraphicFramePr/>
            <a:graphic xmlns:a="http://schemas.openxmlformats.org/drawingml/2006/main">
              <a:graphicData uri="http://schemas.openxmlformats.org/drawingml/2006/picture">
                <pic:pic xmlns:pic="http://schemas.openxmlformats.org/drawingml/2006/picture">
                  <pic:nvPicPr>
                    <pic:cNvPr id="0" name="image10.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Times New Roman" w:eastAsia="Times New Roman" w:hAnsi="Times New Roman" w:cs="Times New Roman"/>
          <w:sz w:val="20"/>
          <w:szCs w:val="20"/>
        </w:rPr>
        <w:br/>
      </w:r>
    </w:p>
    <w:p w:rsidR="00C256C9" w:rsidRDefault="001D4358">
      <w:pPr>
        <w:spacing w:line="240" w:lineRule="auto"/>
        <w:rPr>
          <w:rFonts w:ascii="Calibri" w:eastAsia="Calibri" w:hAnsi="Calibri" w:cs="Calibri"/>
          <w:sz w:val="28"/>
          <w:szCs w:val="28"/>
        </w:rPr>
      </w:pPr>
      <w:r>
        <w:rPr>
          <w:rFonts w:ascii="Calibri" w:eastAsia="Calibri" w:hAnsi="Calibri" w:cs="Calibri"/>
          <w:sz w:val="28"/>
          <w:szCs w:val="28"/>
        </w:rPr>
        <w:t>The Most Reverend William Patrick Callahan, D.D., Bishop of La Crosse, makes the following announcements:</w:t>
      </w:r>
    </w:p>
    <w:p w:rsidR="00C256C9" w:rsidRDefault="001D4358">
      <w:pPr>
        <w:spacing w:before="240" w:after="160" w:line="240" w:lineRule="auto"/>
        <w:rPr>
          <w:rFonts w:ascii="Calibri" w:eastAsia="Calibri" w:hAnsi="Calibri" w:cs="Calibri"/>
          <w:sz w:val="24"/>
          <w:szCs w:val="24"/>
        </w:rPr>
      </w:pPr>
      <w:r>
        <w:rPr>
          <w:rFonts w:ascii="Calibri" w:eastAsia="Calibri" w:hAnsi="Calibri" w:cs="Calibri"/>
          <w:sz w:val="24"/>
          <w:szCs w:val="24"/>
        </w:rPr>
        <w:t xml:space="preserve">The Reverend </w:t>
      </w:r>
      <w:r>
        <w:rPr>
          <w:rFonts w:ascii="Calibri" w:eastAsia="Calibri" w:hAnsi="Calibri" w:cs="Calibri"/>
          <w:b/>
          <w:sz w:val="24"/>
          <w:szCs w:val="24"/>
        </w:rPr>
        <w:t>Zacharie Beya Tshingimba</w:t>
      </w:r>
      <w:r>
        <w:rPr>
          <w:rFonts w:ascii="Calibri" w:eastAsia="Calibri" w:hAnsi="Calibri" w:cs="Calibri"/>
          <w:sz w:val="24"/>
          <w:szCs w:val="24"/>
        </w:rPr>
        <w:t>, is appointed Pastor of St. Bridget Parish in Ettrick and St. Ansgar Parish in Blair, with residence at St. Bridget Parish rectory in Ettrick, effective November 3, 2023.</w:t>
      </w:r>
    </w:p>
    <w:p w:rsidR="00C256C9" w:rsidRDefault="001D4358">
      <w:pPr>
        <w:spacing w:before="240" w:after="160" w:line="240" w:lineRule="auto"/>
        <w:rPr>
          <w:rFonts w:ascii="Calibri" w:eastAsia="Calibri" w:hAnsi="Calibri" w:cs="Calibri"/>
          <w:sz w:val="24"/>
          <w:szCs w:val="24"/>
        </w:rPr>
      </w:pPr>
      <w:r>
        <w:rPr>
          <w:rFonts w:ascii="Calibri" w:eastAsia="Calibri" w:hAnsi="Calibri" w:cs="Calibri"/>
          <w:sz w:val="24"/>
          <w:szCs w:val="24"/>
        </w:rPr>
        <w:t xml:space="preserve">The Reverend </w:t>
      </w:r>
      <w:r>
        <w:rPr>
          <w:rFonts w:ascii="Calibri" w:eastAsia="Calibri" w:hAnsi="Calibri" w:cs="Calibri"/>
          <w:b/>
          <w:sz w:val="24"/>
          <w:szCs w:val="24"/>
        </w:rPr>
        <w:t>Michael E. Klos</w:t>
      </w:r>
      <w:r>
        <w:rPr>
          <w:rFonts w:ascii="Calibri" w:eastAsia="Calibri" w:hAnsi="Calibri" w:cs="Calibri"/>
          <w:sz w:val="24"/>
          <w:szCs w:val="24"/>
        </w:rPr>
        <w:t>, Pastor of Nativi</w:t>
      </w:r>
      <w:r>
        <w:rPr>
          <w:rFonts w:ascii="Calibri" w:eastAsia="Calibri" w:hAnsi="Calibri" w:cs="Calibri"/>
          <w:sz w:val="24"/>
          <w:szCs w:val="24"/>
        </w:rPr>
        <w:t xml:space="preserve">ty of the Blessed Virgin Mary Parish in St. Mary’s Ridge, Sacred Heart Parish in Cashton, and St. Augustine of Hippo Parish in Norwalk, is appointed Pastor of Sacred Heart-St. Patrick Parish in Eau Claire, with residence at Sacred Heart Rectory, effective </w:t>
      </w:r>
      <w:r>
        <w:rPr>
          <w:rFonts w:ascii="Calibri" w:eastAsia="Calibri" w:hAnsi="Calibri" w:cs="Calibri"/>
          <w:sz w:val="24"/>
          <w:szCs w:val="24"/>
        </w:rPr>
        <w:t>December 1, 2023.</w:t>
      </w:r>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256C9" w:rsidRDefault="001D4358">
      <w:pPr>
        <w:spacing w:line="240" w:lineRule="auto"/>
        <w:rPr>
          <w:rFonts w:ascii="Calibri" w:eastAsia="Calibri" w:hAnsi="Calibri" w:cs="Calibri"/>
          <w:sz w:val="24"/>
          <w:szCs w:val="24"/>
        </w:rPr>
      </w:pPr>
      <w:r>
        <w:fldChar w:fldCharType="end"/>
      </w:r>
    </w:p>
    <w:p w:rsidR="00C256C9" w:rsidRDefault="001D4358">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87096"/>
            <wp:effectExtent l="0" t="0" r="0" b="0"/>
            <wp:docPr id="4" name="image2.jpg" descr="Chancellor"/>
            <wp:cNvGraphicFramePr/>
            <a:graphic xmlns:a="http://schemas.openxmlformats.org/drawingml/2006/main">
              <a:graphicData uri="http://schemas.openxmlformats.org/drawingml/2006/picture">
                <pic:pic xmlns:pic="http://schemas.openxmlformats.org/drawingml/2006/picture">
                  <pic:nvPicPr>
                    <pic:cNvPr id="0" name="image2.jpg" descr="Chancellor"/>
                    <pic:cNvPicPr preferRelativeResize="0"/>
                  </pic:nvPicPr>
                  <pic:blipFill>
                    <a:blip r:embed="rId8"/>
                    <a:srcRect/>
                    <a:stretch>
                      <a:fillRect/>
                    </a:stretch>
                  </pic:blipFill>
                  <pic:spPr>
                    <a:xfrm>
                      <a:off x="0" y="0"/>
                      <a:ext cx="4453128" cy="387096"/>
                    </a:xfrm>
                    <a:prstGeom prst="rect">
                      <a:avLst/>
                    </a:prstGeom>
                    <a:ln/>
                  </pic:spPr>
                </pic:pic>
              </a:graphicData>
            </a:graphic>
          </wp:inline>
        </w:drawing>
      </w:r>
    </w:p>
    <w:p w:rsidR="00C256C9" w:rsidRDefault="001D4358">
      <w:pPr>
        <w:spacing w:line="240" w:lineRule="auto"/>
        <w:rPr>
          <w:rFonts w:ascii="Calibri" w:eastAsia="Calibri" w:hAnsi="Calibri" w:cs="Calibri"/>
          <w:i/>
          <w:sz w:val="24"/>
          <w:szCs w:val="24"/>
        </w:rPr>
      </w:pPr>
      <w:bookmarkStart w:id="2" w:name="9nx56nfkn2z0" w:colFirst="0" w:colLast="0"/>
      <w:bookmarkEnd w:id="2"/>
      <w:r>
        <w:rPr>
          <w:rFonts w:ascii="Calibri" w:eastAsia="Calibri" w:hAnsi="Calibri" w:cs="Calibri"/>
          <w:i/>
          <w:sz w:val="24"/>
          <w:szCs w:val="24"/>
        </w:rPr>
        <w:t xml:space="preserve">Chancellor Very Rev. William Dhein – 608.791.2655 | </w:t>
      </w:r>
      <w:hyperlink r:id="rId9">
        <w:r>
          <w:rPr>
            <w:rFonts w:ascii="Calibri" w:eastAsia="Calibri" w:hAnsi="Calibri" w:cs="Calibri"/>
            <w:i/>
            <w:color w:val="0000FF"/>
            <w:sz w:val="24"/>
            <w:szCs w:val="24"/>
            <w:u w:val="single"/>
          </w:rPr>
          <w:t>wdhein@diolc.org</w:t>
        </w:r>
      </w:hyperlink>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b/>
          <w:sz w:val="24"/>
          <w:szCs w:val="24"/>
        </w:rPr>
      </w:pPr>
      <w:r>
        <w:rPr>
          <w:rFonts w:ascii="Calibri" w:eastAsia="Calibri" w:hAnsi="Calibri" w:cs="Calibri"/>
          <w:sz w:val="24"/>
          <w:szCs w:val="24"/>
        </w:rPr>
        <w:t>No items this week.</w:t>
      </w:r>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256C9" w:rsidRDefault="001D4358">
      <w:pPr>
        <w:spacing w:line="240" w:lineRule="auto"/>
        <w:rPr>
          <w:rFonts w:ascii="Calibri" w:eastAsia="Calibri" w:hAnsi="Calibri" w:cs="Calibri"/>
          <w:sz w:val="24"/>
          <w:szCs w:val="24"/>
        </w:rPr>
      </w:pPr>
      <w:r>
        <w:fldChar w:fldCharType="end"/>
      </w:r>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b/>
          <w:sz w:val="24"/>
          <w:szCs w:val="24"/>
        </w:rPr>
      </w:pPr>
      <w:r>
        <w:rPr>
          <w:rFonts w:ascii="Times New Roman" w:eastAsia="Times New Roman" w:hAnsi="Times New Roman" w:cs="Times New Roman"/>
          <w:noProof/>
          <w:sz w:val="20"/>
          <w:szCs w:val="20"/>
          <w:lang w:val="en-US"/>
        </w:rPr>
        <w:drawing>
          <wp:inline distT="0" distB="0" distL="0" distR="0">
            <wp:extent cx="4453128" cy="384048"/>
            <wp:effectExtent l="0" t="0" r="0" b="0"/>
            <wp:docPr id="28" name="image26.jpg" descr="From the diocesan calendar"/>
            <wp:cNvGraphicFramePr/>
            <a:graphic xmlns:a="http://schemas.openxmlformats.org/drawingml/2006/main">
              <a:graphicData uri="http://schemas.openxmlformats.org/drawingml/2006/picture">
                <pic:pic xmlns:pic="http://schemas.openxmlformats.org/drawingml/2006/picture">
                  <pic:nvPicPr>
                    <pic:cNvPr id="0" name="image26.jpg" descr="From the diocesan calendar"/>
                    <pic:cNvPicPr preferRelativeResize="0"/>
                  </pic:nvPicPr>
                  <pic:blipFill>
                    <a:blip r:embed="rId10"/>
                    <a:srcRect/>
                    <a:stretch>
                      <a:fillRect/>
                    </a:stretch>
                  </pic:blipFill>
                  <pic:spPr>
                    <a:xfrm>
                      <a:off x="0" y="0"/>
                      <a:ext cx="4453128" cy="384048"/>
                    </a:xfrm>
                    <a:prstGeom prst="rect">
                      <a:avLst/>
                    </a:prstGeom>
                    <a:ln/>
                  </pic:spPr>
                </pic:pic>
              </a:graphicData>
            </a:graphic>
          </wp:inline>
        </w:drawing>
      </w: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As of Oct. 31</w:t>
      </w:r>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sz w:val="24"/>
          <w:szCs w:val="24"/>
        </w:rPr>
      </w:pPr>
      <w:hyperlink r:id="rId11">
        <w:r>
          <w:rPr>
            <w:rFonts w:ascii="Calibri" w:eastAsia="Calibri" w:hAnsi="Calibri" w:cs="Calibri"/>
            <w:noProof/>
            <w:color w:val="1155CC"/>
            <w:sz w:val="24"/>
            <w:szCs w:val="24"/>
            <w:u w:val="single"/>
            <w:lang w:val="en-US"/>
          </w:rPr>
          <w:drawing>
            <wp:inline distT="114300" distB="114300" distL="114300" distR="114300">
              <wp:extent cx="5472113" cy="7645512"/>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5472113" cy="7645512"/>
                      </a:xfrm>
                      <a:prstGeom prst="rect">
                        <a:avLst/>
                      </a:prstGeom>
                      <a:ln/>
                    </pic:spPr>
                  </pic:pic>
                </a:graphicData>
              </a:graphic>
            </wp:inline>
          </w:drawing>
        </w:r>
      </w:hyperlink>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 xml:space="preserve">To get your parish events listed on the diocesan calendar, </w:t>
      </w:r>
      <w:hyperlink r:id="rId13">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4">
        <w:r>
          <w:rPr>
            <w:rFonts w:ascii="Calibri" w:eastAsia="Calibri" w:hAnsi="Calibri" w:cs="Calibri"/>
            <w:color w:val="0000FF"/>
            <w:sz w:val="24"/>
            <w:szCs w:val="24"/>
            <w:u w:val="single"/>
          </w:rPr>
          <w:t>datebook@diolc.org</w:t>
        </w:r>
      </w:hyperlink>
      <w:r>
        <w:rPr>
          <w:rFonts w:ascii="Calibri" w:eastAsia="Calibri" w:hAnsi="Calibri" w:cs="Calibri"/>
          <w:sz w:val="24"/>
          <w:szCs w:val="24"/>
        </w:rPr>
        <w:t>. Make sure you include the following details: date, beginning/ending times, event location, description, menu and cost, etc. If you have any questions, please call Pam Willer at 608.788.1524 for</w:t>
      </w:r>
      <w:r>
        <w:rPr>
          <w:rFonts w:ascii="Calibri" w:eastAsia="Calibri" w:hAnsi="Calibri" w:cs="Calibri"/>
          <w:sz w:val="24"/>
          <w:szCs w:val="24"/>
        </w:rPr>
        <w:t xml:space="preserve"> more information.</w:t>
      </w:r>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256C9" w:rsidRDefault="001D4358">
      <w:pPr>
        <w:spacing w:line="240" w:lineRule="auto"/>
        <w:rPr>
          <w:rFonts w:ascii="Calibri" w:eastAsia="Calibri" w:hAnsi="Calibri" w:cs="Calibri"/>
          <w:sz w:val="24"/>
          <w:szCs w:val="24"/>
        </w:rPr>
      </w:pPr>
      <w:r>
        <w:lastRenderedPageBreak/>
        <w:fldChar w:fldCharType="end"/>
      </w:r>
    </w:p>
    <w:p w:rsidR="00C256C9" w:rsidRDefault="001D4358">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33220" cy="400907"/>
            <wp:effectExtent l="0" t="0" r="0" b="0"/>
            <wp:docPr id="17" name="image19.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19.png" descr="Office for Catechesis &amp; Evangelization"/>
                    <pic:cNvPicPr preferRelativeResize="0"/>
                  </pic:nvPicPr>
                  <pic:blipFill>
                    <a:blip r:embed="rId15"/>
                    <a:srcRect/>
                    <a:stretch>
                      <a:fillRect/>
                    </a:stretch>
                  </pic:blipFill>
                  <pic:spPr>
                    <a:xfrm>
                      <a:off x="0" y="0"/>
                      <a:ext cx="4433220" cy="400907"/>
                    </a:xfrm>
                    <a:prstGeom prst="rect">
                      <a:avLst/>
                    </a:prstGeom>
                    <a:ln/>
                  </pic:spPr>
                </pic:pic>
              </a:graphicData>
            </a:graphic>
          </wp:inline>
        </w:drawing>
      </w:r>
    </w:p>
    <w:p w:rsidR="00C256C9" w:rsidRDefault="001D4358">
      <w:pPr>
        <w:spacing w:line="240" w:lineRule="auto"/>
        <w:rPr>
          <w:rFonts w:ascii="Calibri" w:eastAsia="Calibri" w:hAnsi="Calibri" w:cs="Calibri"/>
          <w:b/>
          <w:sz w:val="24"/>
          <w:szCs w:val="24"/>
          <w:highlight w:val="white"/>
        </w:rPr>
      </w:pPr>
      <w:bookmarkStart w:id="3" w:name="bje4vjpcl528" w:colFirst="0" w:colLast="0"/>
      <w:bookmarkEnd w:id="3"/>
      <w:r>
        <w:rPr>
          <w:rFonts w:ascii="Calibri" w:eastAsia="Calibri" w:hAnsi="Calibri" w:cs="Calibri"/>
          <w:i/>
          <w:sz w:val="24"/>
          <w:szCs w:val="24"/>
        </w:rPr>
        <w:t xml:space="preserve">Director: Ann Lankford – 608.791.2658 | </w:t>
      </w:r>
      <w:hyperlink r:id="rId16">
        <w:r>
          <w:rPr>
            <w:rFonts w:ascii="Calibri" w:eastAsia="Calibri" w:hAnsi="Calibri" w:cs="Calibri"/>
            <w:i/>
            <w:color w:val="1155CC"/>
            <w:sz w:val="24"/>
            <w:szCs w:val="24"/>
            <w:u w:val="single"/>
          </w:rPr>
          <w:t>alankford@diolc.org</w:t>
        </w:r>
      </w:hyperlink>
      <w:r>
        <w:rPr>
          <w:rFonts w:ascii="Calibri" w:eastAsia="Calibri" w:hAnsi="Calibri" w:cs="Calibri"/>
          <w:i/>
          <w:sz w:val="24"/>
          <w:szCs w:val="24"/>
        </w:rPr>
        <w:t xml:space="preserve"> </w:t>
      </w:r>
      <w:r>
        <w:rPr>
          <w:rFonts w:ascii="Calibri" w:eastAsia="Calibri" w:hAnsi="Calibri" w:cs="Calibri"/>
          <w:b/>
          <w:sz w:val="24"/>
          <w:szCs w:val="24"/>
          <w:highlight w:val="white"/>
        </w:rPr>
        <w:t xml:space="preserve"> </w:t>
      </w:r>
      <w:r>
        <w:rPr>
          <w:rFonts w:ascii="Calibri" w:eastAsia="Calibri" w:hAnsi="Calibri" w:cs="Calibri"/>
          <w:b/>
          <w:sz w:val="24"/>
          <w:szCs w:val="24"/>
          <w:highlight w:val="white"/>
        </w:rPr>
        <w:br/>
      </w:r>
      <w:r>
        <w:rPr>
          <w:noProof/>
          <w:lang w:val="en-US"/>
        </w:rPr>
        <w:drawing>
          <wp:anchor distT="114300" distB="114300" distL="114300" distR="114300" simplePos="0" relativeHeight="251658240" behindDoc="0" locked="0" layoutInCell="1" hidden="0" allowOverlap="1">
            <wp:simplePos x="0" y="0"/>
            <wp:positionH relativeFrom="column">
              <wp:posOffset>4743450</wp:posOffset>
            </wp:positionH>
            <wp:positionV relativeFrom="paragraph">
              <wp:posOffset>361950</wp:posOffset>
            </wp:positionV>
            <wp:extent cx="1119188" cy="1656750"/>
            <wp:effectExtent l="0" t="0" r="0" b="0"/>
            <wp:wrapSquare wrapText="bothSides" distT="114300" distB="114300" distL="114300" distR="114300"/>
            <wp:docPr id="31"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7"/>
                    <a:srcRect/>
                    <a:stretch>
                      <a:fillRect/>
                    </a:stretch>
                  </pic:blipFill>
                  <pic:spPr>
                    <a:xfrm>
                      <a:off x="0" y="0"/>
                      <a:ext cx="1119188" cy="1656750"/>
                    </a:xfrm>
                    <a:prstGeom prst="rect">
                      <a:avLst/>
                    </a:prstGeom>
                    <a:ln/>
                  </pic:spPr>
                </pic:pic>
              </a:graphicData>
            </a:graphic>
          </wp:anchor>
        </w:drawing>
      </w:r>
    </w:p>
    <w:p w:rsidR="00C256C9" w:rsidRDefault="001D4358">
      <w:pPr>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 xml:space="preserve">Clergy:  </w:t>
      </w:r>
      <w:r>
        <w:rPr>
          <w:rFonts w:ascii="Calibri" w:eastAsia="Calibri" w:hAnsi="Calibri" w:cs="Calibri"/>
          <w:sz w:val="24"/>
          <w:szCs w:val="24"/>
          <w:highlight w:val="white"/>
        </w:rPr>
        <w:t xml:space="preserve">Please </w:t>
      </w:r>
      <w:r>
        <w:rPr>
          <w:rFonts w:ascii="Calibri" w:eastAsia="Calibri" w:hAnsi="Calibri" w:cs="Calibri"/>
          <w:b/>
          <w:sz w:val="24"/>
          <w:szCs w:val="24"/>
          <w:highlight w:val="white"/>
        </w:rPr>
        <w:t>Promote Adoration</w:t>
      </w:r>
      <w:r>
        <w:rPr>
          <w:rFonts w:ascii="Calibri" w:eastAsia="Calibri" w:hAnsi="Calibri" w:cs="Calibri"/>
          <w:b/>
          <w:sz w:val="24"/>
          <w:szCs w:val="24"/>
          <w:highlight w:val="white"/>
        </w:rPr>
        <w:br/>
      </w:r>
      <w:r>
        <w:rPr>
          <w:rFonts w:ascii="Calibri" w:eastAsia="Calibri" w:hAnsi="Calibri" w:cs="Calibri"/>
          <w:i/>
          <w:sz w:val="24"/>
          <w:szCs w:val="24"/>
          <w:highlight w:val="white"/>
        </w:rPr>
        <w:t>The Divine Encounter:  Meeting Jesus in Eucharistic Adoration</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by Mark Hart</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is available for a parish give-away this fall or during Advent.  Due to bulk or</w:t>
      </w:r>
      <w:r>
        <w:rPr>
          <w:rFonts w:ascii="Calibri" w:eastAsia="Calibri" w:hAnsi="Calibri" w:cs="Calibri"/>
          <w:sz w:val="24"/>
          <w:szCs w:val="24"/>
          <w:highlight w:val="white"/>
        </w:rPr>
        <w:t xml:space="preserve">ders, the price per book is $2.60 (retail $9.99).  A parish order must be 10 or more books.  Please help us find someone coming to La Crosse for pickup or postage will need to be paid by the parish.  Contact Beth at </w:t>
      </w:r>
      <w:hyperlink r:id="rId18">
        <w:r>
          <w:rPr>
            <w:rFonts w:ascii="Calibri" w:eastAsia="Calibri" w:hAnsi="Calibri" w:cs="Calibri"/>
            <w:color w:val="1155CC"/>
            <w:sz w:val="24"/>
            <w:szCs w:val="24"/>
            <w:highlight w:val="white"/>
            <w:u w:val="single"/>
          </w:rPr>
          <w:t>bjohnson@diolc.org</w:t>
        </w:r>
      </w:hyperlink>
      <w:r>
        <w:rPr>
          <w:rFonts w:ascii="Calibri" w:eastAsia="Calibri" w:hAnsi="Calibri" w:cs="Calibri"/>
          <w:sz w:val="24"/>
          <w:szCs w:val="24"/>
          <w:highlight w:val="white"/>
        </w:rPr>
        <w:t xml:space="preserve"> to place your order with the following details: </w:t>
      </w:r>
      <w:r>
        <w:rPr>
          <w:rFonts w:ascii="Calibri" w:eastAsia="Calibri" w:hAnsi="Calibri" w:cs="Calibri"/>
          <w:sz w:val="24"/>
          <w:szCs w:val="24"/>
          <w:highlight w:val="white"/>
        </w:rPr>
        <w:br/>
        <w:t xml:space="preserve">parish, city, contact person, phone number, number of books, info about pick-up or mail delivery.   Flyer with further info available here:  </w:t>
      </w:r>
      <w:hyperlink r:id="rId19">
        <w:r>
          <w:rPr>
            <w:rFonts w:ascii="Calibri" w:eastAsia="Calibri" w:hAnsi="Calibri" w:cs="Calibri"/>
            <w:color w:val="1155CC"/>
            <w:sz w:val="24"/>
            <w:szCs w:val="24"/>
            <w:highlight w:val="white"/>
            <w:u w:val="single"/>
          </w:rPr>
          <w:t>diolc.org/catechesis/catechetical-leaders-info</w:t>
        </w:r>
      </w:hyperlink>
    </w:p>
    <w:p w:rsidR="00C256C9" w:rsidRDefault="001D4358">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General Intercessions in light of the Eucharistic Revival</w:t>
      </w:r>
      <w:r>
        <w:rPr>
          <w:rFonts w:ascii="Calibri" w:eastAsia="Calibri" w:hAnsi="Calibri" w:cs="Calibri"/>
          <w:b/>
          <w:sz w:val="24"/>
          <w:szCs w:val="24"/>
          <w:highlight w:val="white"/>
        </w:rPr>
        <w:br/>
      </w:r>
      <w:r>
        <w:rPr>
          <w:rFonts w:ascii="Calibri" w:eastAsia="Calibri" w:hAnsi="Calibri" w:cs="Calibri"/>
          <w:sz w:val="24"/>
          <w:szCs w:val="24"/>
          <w:highlight w:val="white"/>
        </w:rPr>
        <w:t>Another way to inform parishioners and engage them in the Eucharistic Revival is by including Mass intentions that are</w:t>
      </w:r>
      <w:r>
        <w:rPr>
          <w:rFonts w:ascii="Calibri" w:eastAsia="Calibri" w:hAnsi="Calibri" w:cs="Calibri"/>
          <w:sz w:val="24"/>
          <w:szCs w:val="24"/>
          <w:highlight w:val="white"/>
        </w:rPr>
        <w:t xml:space="preserve"> focused on praying for renewal each week.</w:t>
      </w:r>
      <w:r>
        <w:rPr>
          <w:rFonts w:ascii="Calibri" w:eastAsia="Calibri" w:hAnsi="Calibri" w:cs="Calibri"/>
          <w:sz w:val="24"/>
          <w:szCs w:val="24"/>
          <w:highlight w:val="white"/>
        </w:rPr>
        <w:br/>
        <w:t xml:space="preserve">Visit </w:t>
      </w:r>
      <w:hyperlink r:id="rId20">
        <w:r>
          <w:rPr>
            <w:rFonts w:ascii="Calibri" w:eastAsia="Calibri" w:hAnsi="Calibri" w:cs="Calibri"/>
            <w:color w:val="1155CC"/>
            <w:sz w:val="24"/>
            <w:szCs w:val="24"/>
            <w:highlight w:val="white"/>
            <w:u w:val="single"/>
          </w:rPr>
          <w:t>www.eucharisticrevival.org/revival-resources</w:t>
        </w:r>
      </w:hyperlink>
      <w:r>
        <w:rPr>
          <w:rFonts w:ascii="Calibri" w:eastAsia="Calibri" w:hAnsi="Calibri" w:cs="Calibri"/>
          <w:sz w:val="24"/>
          <w:szCs w:val="24"/>
          <w:highlight w:val="white"/>
        </w:rPr>
        <w:t xml:space="preserve"> and scroll to General Intercessions -English/Spanish</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b/>
          <w:sz w:val="24"/>
          <w:szCs w:val="24"/>
          <w:highlight w:val="white"/>
        </w:rPr>
        <w:t>For your Parish Bulletin:</w:t>
      </w:r>
      <w:r>
        <w:rPr>
          <w:rFonts w:ascii="Calibri" w:eastAsia="Calibri" w:hAnsi="Calibri" w:cs="Calibri"/>
          <w:b/>
          <w:sz w:val="24"/>
          <w:szCs w:val="24"/>
        </w:rPr>
        <w:br/>
      </w:r>
      <w:r>
        <w:rPr>
          <w:rFonts w:ascii="Calibri" w:eastAsia="Calibri" w:hAnsi="Calibri" w:cs="Calibri"/>
          <w:b/>
          <w:sz w:val="24"/>
          <w:szCs w:val="24"/>
        </w:rPr>
        <w:t xml:space="preserve">The focus of the Eucharistic Revival is that we grow in our understanding that the Eucharist is truly Jesus. </w:t>
      </w:r>
      <w:r>
        <w:rPr>
          <w:rFonts w:ascii="Calibri" w:eastAsia="Calibri" w:hAnsi="Calibri" w:cs="Calibri"/>
          <w:b/>
          <w:sz w:val="24"/>
          <w:szCs w:val="24"/>
        </w:rPr>
        <w:br/>
        <w:t>God wants you to spend eternity with Him.</w:t>
      </w:r>
      <w:r>
        <w:rPr>
          <w:rFonts w:ascii="Calibri" w:eastAsia="Calibri" w:hAnsi="Calibri" w:cs="Calibri"/>
          <w:b/>
          <w:sz w:val="24"/>
          <w:szCs w:val="24"/>
        </w:rPr>
        <w:br/>
      </w:r>
      <w:r>
        <w:rPr>
          <w:rFonts w:ascii="Calibri" w:eastAsia="Calibri" w:hAnsi="Calibri" w:cs="Calibri"/>
          <w:sz w:val="24"/>
          <w:szCs w:val="24"/>
        </w:rPr>
        <w:t xml:space="preserve">God desires that you  spend eternity in Heaven with the Blessed Trinity – Father, Son and Holy Spirit.  </w:t>
      </w:r>
      <w:r>
        <w:rPr>
          <w:rFonts w:ascii="Calibri" w:eastAsia="Calibri" w:hAnsi="Calibri" w:cs="Calibri"/>
          <w:sz w:val="24"/>
          <w:szCs w:val="24"/>
        </w:rPr>
        <w:t>Jesus was willing to die for you  so that we may be united with Him forever in Heaven.  Jesus came on this rescue mission to save His children so that all of us can spend eternity with Him.  Our closest union with Jesus on earth is receiving the Holy Eucha</w:t>
      </w:r>
      <w:r>
        <w:rPr>
          <w:rFonts w:ascii="Calibri" w:eastAsia="Calibri" w:hAnsi="Calibri" w:cs="Calibri"/>
          <w:sz w:val="24"/>
          <w:szCs w:val="24"/>
        </w:rPr>
        <w:t>rist – Jesus Himself – at Mass.</w:t>
      </w:r>
      <w:r>
        <w:rPr>
          <w:rFonts w:ascii="Calibri" w:eastAsia="Calibri" w:hAnsi="Calibri" w:cs="Calibri"/>
          <w:sz w:val="24"/>
          <w:szCs w:val="24"/>
        </w:rPr>
        <w:br/>
        <w:t xml:space="preserve">Let’s pray this right now and every day this week:   Jesus, help me to receive Your love.  I am so thankful for You and that You want me to be with You forever.  </w:t>
      </w:r>
      <w:r>
        <w:rPr>
          <w:noProof/>
          <w:lang w:val="en-US"/>
        </w:rPr>
        <w:drawing>
          <wp:anchor distT="114300" distB="114300" distL="114300" distR="114300" simplePos="0" relativeHeight="251659264" behindDoc="0" locked="0" layoutInCell="1" hidden="0" allowOverlap="1">
            <wp:simplePos x="0" y="0"/>
            <wp:positionH relativeFrom="column">
              <wp:posOffset>3724275</wp:posOffset>
            </wp:positionH>
            <wp:positionV relativeFrom="paragraph">
              <wp:posOffset>133350</wp:posOffset>
            </wp:positionV>
            <wp:extent cx="1900238" cy="789082"/>
            <wp:effectExtent l="0" t="0" r="0" b="0"/>
            <wp:wrapSquare wrapText="bothSides" distT="114300" distB="114300" distL="114300" distR="114300"/>
            <wp:docPr id="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1"/>
                    <a:srcRect/>
                    <a:stretch>
                      <a:fillRect/>
                    </a:stretch>
                  </pic:blipFill>
                  <pic:spPr>
                    <a:xfrm>
                      <a:off x="0" y="0"/>
                      <a:ext cx="1900238" cy="789082"/>
                    </a:xfrm>
                    <a:prstGeom prst="rect">
                      <a:avLst/>
                    </a:prstGeom>
                    <a:ln/>
                  </pic:spPr>
                </pic:pic>
              </a:graphicData>
            </a:graphic>
          </wp:anchor>
        </w:drawing>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sz w:val="24"/>
          <w:szCs w:val="24"/>
        </w:rPr>
        <w:t>For a list of additional proclamations on the Eucharist, cli</w:t>
      </w:r>
      <w:r>
        <w:rPr>
          <w:rFonts w:ascii="Calibri" w:eastAsia="Calibri" w:hAnsi="Calibri" w:cs="Calibri"/>
          <w:sz w:val="24"/>
          <w:szCs w:val="24"/>
        </w:rPr>
        <w:t>ck here:</w:t>
      </w:r>
      <w:hyperlink r:id="rId22">
        <w:r>
          <w:rPr>
            <w:rFonts w:ascii="Calibri" w:eastAsia="Calibri" w:hAnsi="Calibri" w:cs="Calibri"/>
            <w:sz w:val="24"/>
            <w:szCs w:val="24"/>
          </w:rPr>
          <w:t xml:space="preserve"> </w:t>
        </w:r>
      </w:hyperlink>
      <w:hyperlink r:id="rId23">
        <w:r>
          <w:rPr>
            <w:rFonts w:ascii="Calibri" w:eastAsia="Calibri" w:hAnsi="Calibri" w:cs="Calibri"/>
            <w:color w:val="4A86E8"/>
            <w:sz w:val="24"/>
            <w:szCs w:val="24"/>
            <w:u w:val="single"/>
          </w:rPr>
          <w:t>diolc.org/eucharist/learn</w:t>
        </w:r>
      </w:hyperlink>
      <w:r>
        <w:rPr>
          <w:rFonts w:ascii="Calibri" w:eastAsia="Calibri" w:hAnsi="Calibri" w:cs="Calibri"/>
          <w:sz w:val="24"/>
          <w:szCs w:val="24"/>
        </w:rPr>
        <w:t xml:space="preserve">. </w:t>
      </w:r>
    </w:p>
    <w:p w:rsidR="00C256C9" w:rsidRDefault="001D4358">
      <w:pPr>
        <w:spacing w:before="240" w:after="240" w:line="240" w:lineRule="auto"/>
        <w:rPr>
          <w:rFonts w:ascii="Calibri" w:eastAsia="Calibri" w:hAnsi="Calibri" w:cs="Calibri"/>
          <w:b/>
          <w:sz w:val="24"/>
          <w:szCs w:val="24"/>
          <w:highlight w:val="white"/>
        </w:rPr>
      </w:pPr>
      <w:r>
        <w:rPr>
          <w:rFonts w:ascii="Calibri" w:eastAsia="Calibri" w:hAnsi="Calibri" w:cs="Calibri"/>
          <w:color w:val="0E101A"/>
          <w:sz w:val="24"/>
          <w:szCs w:val="24"/>
          <w:highlight w:val="white"/>
        </w:rPr>
        <w:t>Reminder:</w:t>
      </w:r>
      <w:r>
        <w:rPr>
          <w:rFonts w:ascii="Calibri" w:eastAsia="Calibri" w:hAnsi="Calibri" w:cs="Calibri"/>
          <w:b/>
          <w:color w:val="0E101A"/>
          <w:sz w:val="24"/>
          <w:szCs w:val="24"/>
          <w:highlight w:val="white"/>
        </w:rPr>
        <w:t xml:space="preserve"> For your Parish Bulletin:</w:t>
      </w:r>
      <w:r>
        <w:rPr>
          <w:rFonts w:ascii="Calibri" w:eastAsia="Calibri" w:hAnsi="Calibri" w:cs="Calibri"/>
          <w:b/>
          <w:color w:val="0E101A"/>
          <w:sz w:val="24"/>
          <w:szCs w:val="24"/>
          <w:highlight w:val="white"/>
        </w:rPr>
        <w:br/>
      </w:r>
      <w:r>
        <w:rPr>
          <w:rFonts w:ascii="Calibri" w:eastAsia="Calibri" w:hAnsi="Calibri" w:cs="Calibri"/>
          <w:b/>
          <w:color w:val="222222"/>
          <w:sz w:val="24"/>
          <w:szCs w:val="24"/>
          <w:highlight w:val="white"/>
        </w:rPr>
        <w:t xml:space="preserve"> Courage Apostolate</w:t>
      </w:r>
      <w:r>
        <w:rPr>
          <w:rFonts w:ascii="Calibri" w:eastAsia="Calibri" w:hAnsi="Calibri" w:cs="Calibri"/>
          <w:b/>
          <w:color w:val="222222"/>
          <w:sz w:val="24"/>
          <w:szCs w:val="24"/>
          <w:highlight w:val="white"/>
        </w:rPr>
        <w:br/>
        <w:t xml:space="preserve"> </w:t>
      </w:r>
      <w:r>
        <w:rPr>
          <w:rFonts w:ascii="Calibri" w:eastAsia="Calibri" w:hAnsi="Calibri" w:cs="Calibri"/>
          <w:color w:val="222222"/>
          <w:sz w:val="24"/>
          <w:szCs w:val="24"/>
          <w:highlight w:val="white"/>
        </w:rPr>
        <w:t xml:space="preserve">Everyone is called to chastity. The </w:t>
      </w:r>
      <w:r>
        <w:rPr>
          <w:rFonts w:ascii="Calibri" w:eastAsia="Calibri" w:hAnsi="Calibri" w:cs="Calibri"/>
          <w:i/>
          <w:color w:val="222222"/>
          <w:sz w:val="24"/>
          <w:szCs w:val="24"/>
          <w:highlight w:val="white"/>
        </w:rPr>
        <w:t>Courage Apostolate</w:t>
      </w:r>
      <w:r>
        <w:rPr>
          <w:rFonts w:ascii="Calibri" w:eastAsia="Calibri" w:hAnsi="Calibri" w:cs="Calibri"/>
          <w:color w:val="222222"/>
          <w:sz w:val="24"/>
          <w:szCs w:val="24"/>
          <w:highlight w:val="white"/>
        </w:rPr>
        <w:t xml:space="preserve"> (</w:t>
      </w:r>
      <w:hyperlink r:id="rId24">
        <w:r>
          <w:rPr>
            <w:rFonts w:ascii="Calibri" w:eastAsia="Calibri" w:hAnsi="Calibri" w:cs="Calibri"/>
            <w:color w:val="1155CC"/>
            <w:sz w:val="24"/>
            <w:szCs w:val="24"/>
            <w:highlight w:val="white"/>
            <w:u w:val="single"/>
          </w:rPr>
          <w:t>couragerc.org</w:t>
        </w:r>
      </w:hyperlink>
      <w:r>
        <w:rPr>
          <w:rFonts w:ascii="Calibri" w:eastAsia="Calibri" w:hAnsi="Calibri" w:cs="Calibri"/>
          <w:color w:val="222222"/>
          <w:sz w:val="24"/>
          <w:szCs w:val="24"/>
          <w:highlight w:val="white"/>
        </w:rPr>
        <w:t>) is a ministry dedicated to the spiritual needs of persons who experience same-sex attraction and wish to faithfully live the Church's beautiful teachings on human sexuality. A Courage chapter with a</w:t>
      </w:r>
      <w:r>
        <w:rPr>
          <w:rFonts w:ascii="Calibri" w:eastAsia="Calibri" w:hAnsi="Calibri" w:cs="Calibri"/>
          <w:color w:val="222222"/>
          <w:sz w:val="24"/>
          <w:szCs w:val="24"/>
          <w:highlight w:val="white"/>
        </w:rPr>
        <w:t xml:space="preserve"> trained chaplain is active in our diocese, meeting monthly online. Contact Ann Lankford, the Director of Catechesis &amp; Evangelization at 608-791-2658 or </w:t>
      </w:r>
      <w:r>
        <w:rPr>
          <w:rFonts w:ascii="Calibri" w:eastAsia="Calibri" w:hAnsi="Calibri" w:cs="Calibri"/>
          <w:color w:val="1155CC"/>
          <w:sz w:val="24"/>
          <w:szCs w:val="24"/>
          <w:highlight w:val="white"/>
        </w:rPr>
        <w:t>alankford@diolc.org</w:t>
      </w:r>
      <w:r>
        <w:rPr>
          <w:rFonts w:ascii="Calibri" w:eastAsia="Calibri" w:hAnsi="Calibri" w:cs="Calibri"/>
          <w:color w:val="222222"/>
          <w:sz w:val="24"/>
          <w:szCs w:val="24"/>
          <w:highlight w:val="white"/>
        </w:rPr>
        <w:t xml:space="preserve"> for details.</w:t>
      </w:r>
      <w:r>
        <w:rPr>
          <w:rFonts w:ascii="Calibri" w:eastAsia="Calibri" w:hAnsi="Calibri" w:cs="Calibri"/>
          <w:color w:val="222222"/>
          <w:sz w:val="24"/>
          <w:szCs w:val="24"/>
          <w:highlight w:val="white"/>
        </w:rPr>
        <w:br/>
      </w:r>
      <w:r>
        <w:rPr>
          <w:rFonts w:ascii="Calibri" w:eastAsia="Calibri" w:hAnsi="Calibri" w:cs="Calibri"/>
          <w:color w:val="222222"/>
          <w:sz w:val="24"/>
          <w:szCs w:val="24"/>
          <w:highlight w:val="white"/>
        </w:rPr>
        <w:br/>
        <w:t xml:space="preserve">Reminder: </w:t>
      </w:r>
      <w:r>
        <w:rPr>
          <w:rFonts w:ascii="Calibri" w:eastAsia="Calibri" w:hAnsi="Calibri" w:cs="Calibri"/>
          <w:b/>
          <w:color w:val="0E101A"/>
          <w:sz w:val="24"/>
          <w:szCs w:val="24"/>
          <w:highlight w:val="white"/>
        </w:rPr>
        <w:t>For your Parish Bulletin:</w:t>
      </w:r>
      <w:r>
        <w:rPr>
          <w:rFonts w:ascii="Calibri" w:eastAsia="Calibri" w:hAnsi="Calibri" w:cs="Calibri"/>
          <w:b/>
          <w:color w:val="0E101A"/>
          <w:sz w:val="24"/>
          <w:szCs w:val="24"/>
          <w:highlight w:val="white"/>
        </w:rPr>
        <w:br/>
        <w:t xml:space="preserve"> Amen App</w:t>
      </w:r>
      <w:r>
        <w:rPr>
          <w:rFonts w:ascii="Calibri" w:eastAsia="Calibri" w:hAnsi="Calibri" w:cs="Calibri"/>
          <w:b/>
          <w:color w:val="0E101A"/>
          <w:sz w:val="24"/>
          <w:szCs w:val="24"/>
          <w:highlight w:val="white"/>
        </w:rPr>
        <w:br/>
      </w:r>
      <w:r>
        <w:rPr>
          <w:rFonts w:ascii="Calibri" w:eastAsia="Calibri" w:hAnsi="Calibri" w:cs="Calibri"/>
          <w:b/>
          <w:sz w:val="24"/>
          <w:szCs w:val="24"/>
          <w:highlight w:val="white"/>
        </w:rPr>
        <w:t xml:space="preserve"> </w:t>
      </w:r>
      <w:r>
        <w:rPr>
          <w:rFonts w:ascii="Calibri" w:eastAsia="Calibri" w:hAnsi="Calibri" w:cs="Calibri"/>
          <w:sz w:val="24"/>
          <w:szCs w:val="24"/>
          <w:highlight w:val="white"/>
        </w:rPr>
        <w:t>The Amen app is the fr</w:t>
      </w:r>
      <w:r>
        <w:rPr>
          <w:rFonts w:ascii="Calibri" w:eastAsia="Calibri" w:hAnsi="Calibri" w:cs="Calibri"/>
          <w:sz w:val="24"/>
          <w:szCs w:val="24"/>
          <w:highlight w:val="white"/>
        </w:rPr>
        <w:t xml:space="preserve">ee Catholic prayer app that inspires your daily conversation with God through faithful meditations and nourishing Scripture.  You are welcome to register for this app </w:t>
      </w:r>
      <w:r>
        <w:rPr>
          <w:rFonts w:ascii="Calibri" w:eastAsia="Calibri" w:hAnsi="Calibri" w:cs="Calibri"/>
          <w:sz w:val="24"/>
          <w:szCs w:val="24"/>
          <w:highlight w:val="white"/>
        </w:rPr>
        <w:lastRenderedPageBreak/>
        <w:t>from the Augustine Institute by clicking here:</w:t>
      </w:r>
      <w:hyperlink r:id="rId25">
        <w:r>
          <w:rPr>
            <w:rFonts w:ascii="Calibri" w:eastAsia="Calibri" w:hAnsi="Calibri" w:cs="Calibri"/>
            <w:sz w:val="24"/>
            <w:szCs w:val="24"/>
            <w:highlight w:val="white"/>
          </w:rPr>
          <w:t xml:space="preserve"> </w:t>
        </w:r>
      </w:hyperlink>
      <w:hyperlink r:id="rId26">
        <w:r>
          <w:rPr>
            <w:rFonts w:ascii="Calibri" w:eastAsia="Calibri" w:hAnsi="Calibri" w:cs="Calibri"/>
            <w:color w:val="1155CC"/>
            <w:sz w:val="24"/>
            <w:szCs w:val="24"/>
            <w:highlight w:val="white"/>
            <w:u w:val="single"/>
          </w:rPr>
          <w:t>www.augustineinstitute.org/program-and-resources/amen</w:t>
        </w:r>
      </w:hyperlink>
    </w:p>
    <w:p w:rsidR="00C256C9" w:rsidRDefault="001D4358">
      <w:pPr>
        <w:spacing w:before="240" w:after="240" w:line="240" w:lineRule="auto"/>
        <w:rPr>
          <w:rFonts w:ascii="Calibri" w:eastAsia="Calibri" w:hAnsi="Calibri" w:cs="Calibri"/>
          <w:color w:val="0E101A"/>
          <w:sz w:val="24"/>
          <w:szCs w:val="24"/>
          <w:highlight w:val="white"/>
        </w:rPr>
      </w:pPr>
      <w:r>
        <w:rPr>
          <w:rFonts w:ascii="Calibri" w:eastAsia="Calibri" w:hAnsi="Calibri" w:cs="Calibri"/>
          <w:b/>
          <w:i/>
          <w:color w:val="0E101A"/>
          <w:sz w:val="24"/>
          <w:szCs w:val="24"/>
          <w:highlight w:val="white"/>
        </w:rPr>
        <w:t xml:space="preserve">Jesus and the Eucharist </w:t>
      </w:r>
      <w:r>
        <w:rPr>
          <w:rFonts w:ascii="Calibri" w:eastAsia="Calibri" w:hAnsi="Calibri" w:cs="Calibri"/>
          <w:b/>
          <w:color w:val="0E101A"/>
          <w:sz w:val="24"/>
          <w:szCs w:val="24"/>
          <w:highlight w:val="white"/>
        </w:rPr>
        <w:t xml:space="preserve">Small Group Study - Lent </w:t>
      </w:r>
      <w:r>
        <w:rPr>
          <w:rFonts w:ascii="Calibri" w:eastAsia="Calibri" w:hAnsi="Calibri" w:cs="Calibri"/>
          <w:b/>
          <w:color w:val="0E101A"/>
          <w:sz w:val="24"/>
          <w:szCs w:val="24"/>
          <w:highlight w:val="white"/>
        </w:rPr>
        <w:br/>
      </w:r>
      <w:r>
        <w:rPr>
          <w:rFonts w:ascii="Calibri" w:eastAsia="Calibri" w:hAnsi="Calibri" w:cs="Calibri"/>
          <w:color w:val="0E101A"/>
          <w:sz w:val="24"/>
          <w:szCs w:val="24"/>
          <w:highlight w:val="white"/>
        </w:rPr>
        <w:t>Every parish across the Diocese is</w:t>
      </w:r>
      <w:r>
        <w:rPr>
          <w:rFonts w:ascii="Calibri" w:eastAsia="Calibri" w:hAnsi="Calibri" w:cs="Calibri"/>
          <w:color w:val="0E101A"/>
          <w:sz w:val="24"/>
          <w:szCs w:val="24"/>
          <w:highlight w:val="white"/>
        </w:rPr>
        <w:t xml:space="preserve"> invited to host the </w:t>
      </w:r>
      <w:r>
        <w:rPr>
          <w:rFonts w:ascii="Calibri" w:eastAsia="Calibri" w:hAnsi="Calibri" w:cs="Calibri"/>
          <w:i/>
          <w:color w:val="0E101A"/>
          <w:sz w:val="24"/>
          <w:szCs w:val="24"/>
          <w:highlight w:val="white"/>
        </w:rPr>
        <w:t>Jesus and the Eucharist</w:t>
      </w:r>
      <w:r>
        <w:rPr>
          <w:rFonts w:ascii="Calibri" w:eastAsia="Calibri" w:hAnsi="Calibri" w:cs="Calibri"/>
          <w:color w:val="0E101A"/>
          <w:sz w:val="24"/>
          <w:szCs w:val="24"/>
          <w:highlight w:val="white"/>
        </w:rPr>
        <w:t xml:space="preserve"> study [FREE in English and Spanish] during the Year of Parish Revival. This seven-session series will immerse participants in the initial proclamation of the “Good News” (Sessions 1–4) and unveil God’s saving work in the Eucharist (Sessions 5–7). Each ses</w:t>
      </w:r>
      <w:r>
        <w:rPr>
          <w:rFonts w:ascii="Calibri" w:eastAsia="Calibri" w:hAnsi="Calibri" w:cs="Calibri"/>
          <w:color w:val="0E101A"/>
          <w:sz w:val="24"/>
          <w:szCs w:val="24"/>
          <w:highlight w:val="white"/>
        </w:rPr>
        <w:t>sion opens with an exhortation from a different bishop, followed by a prayer reflecting on a Scripture passage. The main lesson is drawn from content created by the Augustine Institute and will include personal testimonies from Catholics across the country</w:t>
      </w:r>
      <w:r>
        <w:rPr>
          <w:rFonts w:ascii="Calibri" w:eastAsia="Calibri" w:hAnsi="Calibri" w:cs="Calibri"/>
          <w:color w:val="0E101A"/>
          <w:sz w:val="24"/>
          <w:szCs w:val="24"/>
          <w:highlight w:val="white"/>
        </w:rPr>
        <w:t xml:space="preserve">, as well as small group discussions. Visit </w:t>
      </w:r>
      <w:hyperlink r:id="rId27">
        <w:r>
          <w:rPr>
            <w:rFonts w:ascii="Calibri" w:eastAsia="Calibri" w:hAnsi="Calibri" w:cs="Calibri"/>
            <w:color w:val="1155CC"/>
            <w:sz w:val="24"/>
            <w:szCs w:val="24"/>
            <w:highlight w:val="white"/>
            <w:u w:val="single"/>
          </w:rPr>
          <w:t xml:space="preserve">www.eucharisticrevival.org/formation-resources </w:t>
        </w:r>
      </w:hyperlink>
      <w:r>
        <w:rPr>
          <w:rFonts w:ascii="Calibri" w:eastAsia="Calibri" w:hAnsi="Calibri" w:cs="Calibri"/>
          <w:color w:val="0E101A"/>
          <w:sz w:val="24"/>
          <w:szCs w:val="24"/>
          <w:highlight w:val="white"/>
        </w:rPr>
        <w:t>Scroll down for the study materials and training resources.</w:t>
      </w:r>
    </w:p>
    <w:p w:rsidR="00C256C9" w:rsidRDefault="001D4358">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Catechetical Leader Information:</w:t>
      </w:r>
      <w:r>
        <w:rPr>
          <w:rFonts w:ascii="Calibri" w:eastAsia="Calibri" w:hAnsi="Calibri" w:cs="Calibri"/>
          <w:sz w:val="24"/>
          <w:szCs w:val="24"/>
        </w:rPr>
        <w:br/>
      </w:r>
      <w:r>
        <w:rPr>
          <w:rFonts w:ascii="Calibri" w:eastAsia="Calibri" w:hAnsi="Calibri" w:cs="Calibri"/>
          <w:b/>
          <w:sz w:val="24"/>
          <w:szCs w:val="24"/>
        </w:rPr>
        <w:t>Must-see 30 minute video with Jason Evert, Mary Hasson and Fr. Boquet</w:t>
      </w:r>
      <w:r>
        <w:rPr>
          <w:rFonts w:ascii="Calibri" w:eastAsia="Calibri" w:hAnsi="Calibri" w:cs="Calibri"/>
          <w:sz w:val="24"/>
          <w:szCs w:val="24"/>
        </w:rPr>
        <w:br/>
        <w:t xml:space="preserve">This video is a must-see for all parents, catechetical leaders and catechists on speaking with kids about gender dysphoria, entitled “How to Talk to Your Kids about Human Sexuality “.  </w:t>
      </w:r>
      <w:r>
        <w:rPr>
          <w:rFonts w:ascii="Calibri" w:eastAsia="Calibri" w:hAnsi="Calibri" w:cs="Calibri"/>
          <w:sz w:val="24"/>
          <w:szCs w:val="24"/>
        </w:rPr>
        <w:t>Click here:</w:t>
      </w:r>
      <w:r>
        <w:rPr>
          <w:rFonts w:ascii="Calibri" w:eastAsia="Calibri" w:hAnsi="Calibri" w:cs="Calibri"/>
          <w:sz w:val="24"/>
          <w:szCs w:val="24"/>
        </w:rPr>
        <w:br/>
      </w:r>
      <w:r>
        <w:rPr>
          <w:color w:val="222222"/>
          <w:highlight w:val="white"/>
        </w:rPr>
        <w:t xml:space="preserve"> </w:t>
      </w:r>
      <w:hyperlink r:id="rId28">
        <w:r>
          <w:rPr>
            <w:color w:val="1155CC"/>
            <w:highlight w:val="white"/>
            <w:u w:val="single"/>
          </w:rPr>
          <w:t>https://ondemand.ewtn.com/free/Home/Play/en/SPH2012</w:t>
        </w:r>
      </w:hyperlink>
    </w:p>
    <w:p w:rsidR="00C256C9" w:rsidRDefault="001D4358">
      <w:pPr>
        <w:shd w:val="clear" w:color="auto" w:fill="FFFFFF"/>
        <w:spacing w:before="240" w:after="240" w:line="240" w:lineRule="auto"/>
        <w:rPr>
          <w:rFonts w:ascii="Calibri" w:eastAsia="Calibri" w:hAnsi="Calibri" w:cs="Calibri"/>
          <w:b/>
          <w:sz w:val="24"/>
          <w:szCs w:val="24"/>
        </w:rPr>
      </w:pPr>
      <w:r>
        <w:rPr>
          <w:rFonts w:ascii="Calibri" w:eastAsia="Calibri" w:hAnsi="Calibri" w:cs="Calibri"/>
          <w:b/>
          <w:sz w:val="24"/>
          <w:szCs w:val="24"/>
        </w:rPr>
        <w:t>The Eucharistic Revival – a brief proclamation for parents and students:</w:t>
      </w:r>
      <w:r>
        <w:rPr>
          <w:rFonts w:ascii="Calibri" w:eastAsia="Calibri" w:hAnsi="Calibri" w:cs="Calibri"/>
          <w:sz w:val="24"/>
          <w:szCs w:val="24"/>
        </w:rPr>
        <w:br/>
        <w:t>Please see the brief proclamation above entitl</w:t>
      </w:r>
      <w:r>
        <w:rPr>
          <w:rFonts w:ascii="Calibri" w:eastAsia="Calibri" w:hAnsi="Calibri" w:cs="Calibri"/>
          <w:sz w:val="24"/>
          <w:szCs w:val="24"/>
        </w:rPr>
        <w:t xml:space="preserve">ed </w:t>
      </w:r>
      <w:r>
        <w:rPr>
          <w:rFonts w:ascii="Calibri" w:eastAsia="Calibri" w:hAnsi="Calibri" w:cs="Calibri"/>
          <w:i/>
          <w:sz w:val="24"/>
          <w:szCs w:val="24"/>
        </w:rPr>
        <w:t>God wants you to spend eternity with Him</w:t>
      </w:r>
      <w:r>
        <w:rPr>
          <w:rFonts w:ascii="Calibri" w:eastAsia="Calibri" w:hAnsi="Calibri" w:cs="Calibri"/>
          <w:sz w:val="24"/>
          <w:szCs w:val="24"/>
        </w:rPr>
        <w:t>. The concise, inspiring explanation of the reality of Jesus’ true presence in the Eucharist is provided for your communication with parents and catechists, and to provide a brief proclamation on the Eucharist eac</w:t>
      </w:r>
      <w:r>
        <w:rPr>
          <w:rFonts w:ascii="Calibri" w:eastAsia="Calibri" w:hAnsi="Calibri" w:cs="Calibri"/>
          <w:sz w:val="24"/>
          <w:szCs w:val="24"/>
        </w:rPr>
        <w:t xml:space="preserve">h week with the children/youth. </w:t>
      </w:r>
      <w:r>
        <w:rPr>
          <w:rFonts w:ascii="Calibri" w:eastAsia="Calibri" w:hAnsi="Calibri" w:cs="Calibri"/>
          <w:sz w:val="24"/>
          <w:szCs w:val="24"/>
        </w:rPr>
        <w:br/>
        <w:t xml:space="preserve">Click here for additional entries: </w:t>
      </w:r>
      <w:hyperlink r:id="rId29">
        <w:r>
          <w:rPr>
            <w:rFonts w:ascii="Calibri" w:eastAsia="Calibri" w:hAnsi="Calibri" w:cs="Calibri"/>
            <w:color w:val="1155CC"/>
            <w:sz w:val="24"/>
            <w:szCs w:val="24"/>
            <w:u w:val="single"/>
          </w:rPr>
          <w:t>diolc.org/catechesis/catechetical-leaders-info</w:t>
        </w:r>
      </w:hyperlink>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256C9" w:rsidRDefault="001D4358">
      <w:pPr>
        <w:spacing w:line="240" w:lineRule="auto"/>
        <w:rPr>
          <w:rFonts w:ascii="Calibri" w:eastAsia="Calibri" w:hAnsi="Calibri" w:cs="Calibri"/>
          <w:sz w:val="24"/>
          <w:szCs w:val="24"/>
        </w:rPr>
      </w:pPr>
      <w:r>
        <w:fldChar w:fldCharType="end"/>
      </w:r>
    </w:p>
    <w:p w:rsidR="00C256C9" w:rsidRDefault="001D4358">
      <w:pPr>
        <w:spacing w:line="240" w:lineRule="auto"/>
        <w:rPr>
          <w:rFonts w:ascii="Calibri" w:eastAsia="Calibri" w:hAnsi="Calibri" w:cs="Calibri"/>
          <w:color w:val="0000FF"/>
          <w:sz w:val="24"/>
          <w:szCs w:val="24"/>
          <w:u w:val="single"/>
        </w:rPr>
      </w:pPr>
      <w:r>
        <w:rPr>
          <w:rFonts w:ascii="Times New Roman" w:eastAsia="Times New Roman" w:hAnsi="Times New Roman" w:cs="Times New Roman"/>
          <w:noProof/>
          <w:sz w:val="20"/>
          <w:szCs w:val="20"/>
          <w:lang w:val="en-US"/>
        </w:rPr>
        <w:drawing>
          <wp:inline distT="0" distB="0" distL="0" distR="0">
            <wp:extent cx="4452620" cy="413390"/>
            <wp:effectExtent l="0" t="0" r="0" b="0"/>
            <wp:docPr id="7" name="image7.png" descr="Office for Communications"/>
            <wp:cNvGraphicFramePr/>
            <a:graphic xmlns:a="http://schemas.openxmlformats.org/drawingml/2006/main">
              <a:graphicData uri="http://schemas.openxmlformats.org/drawingml/2006/picture">
                <pic:pic xmlns:pic="http://schemas.openxmlformats.org/drawingml/2006/picture">
                  <pic:nvPicPr>
                    <pic:cNvPr id="0" name="image7.png" descr="Office for Communications"/>
                    <pic:cNvPicPr preferRelativeResize="0"/>
                  </pic:nvPicPr>
                  <pic:blipFill>
                    <a:blip r:embed="rId30"/>
                    <a:srcRect/>
                    <a:stretch>
                      <a:fillRect/>
                    </a:stretch>
                  </pic:blipFill>
                  <pic:spPr>
                    <a:xfrm>
                      <a:off x="0" y="0"/>
                      <a:ext cx="4452620" cy="413390"/>
                    </a:xfrm>
                    <a:prstGeom prst="rect">
                      <a:avLst/>
                    </a:prstGeom>
                    <a:ln/>
                  </pic:spPr>
                </pic:pic>
              </a:graphicData>
            </a:graphic>
          </wp:inline>
        </w:drawing>
      </w:r>
    </w:p>
    <w:p w:rsidR="00C256C9" w:rsidRDefault="001D4358">
      <w:pPr>
        <w:spacing w:line="240" w:lineRule="auto"/>
        <w:rPr>
          <w:rFonts w:ascii="Calibri" w:eastAsia="Calibri" w:hAnsi="Calibri" w:cs="Calibri"/>
          <w:i/>
          <w:color w:val="0000FF"/>
          <w:sz w:val="24"/>
          <w:szCs w:val="24"/>
        </w:rPr>
      </w:pPr>
      <w:bookmarkStart w:id="4" w:name="ohpcbk7h9ees" w:colFirst="0" w:colLast="0"/>
      <w:bookmarkEnd w:id="4"/>
      <w:r>
        <w:rPr>
          <w:rFonts w:ascii="Calibri" w:eastAsia="Calibri" w:hAnsi="Calibri" w:cs="Calibri"/>
          <w:i/>
          <w:sz w:val="24"/>
          <w:szCs w:val="24"/>
        </w:rPr>
        <w:t xml:space="preserve">Director: Erik Archer– 608.791.2661 | </w:t>
      </w:r>
      <w:hyperlink r:id="rId31">
        <w:r>
          <w:rPr>
            <w:rFonts w:ascii="Calibri" w:eastAsia="Calibri" w:hAnsi="Calibri" w:cs="Calibri"/>
            <w:sz w:val="24"/>
            <w:szCs w:val="24"/>
          </w:rPr>
          <w:t xml:space="preserve"> </w:t>
        </w:r>
      </w:hyperlink>
      <w:hyperlink r:id="rId32">
        <w:r>
          <w:rPr>
            <w:rFonts w:ascii="Calibri" w:eastAsia="Calibri" w:hAnsi="Calibri" w:cs="Calibri"/>
            <w:i/>
            <w:color w:val="0000FF"/>
            <w:sz w:val="24"/>
            <w:szCs w:val="24"/>
            <w:u w:val="single"/>
          </w:rPr>
          <w:t>earcher@diolc.</w:t>
        </w:r>
        <w:r>
          <w:rPr>
            <w:rFonts w:ascii="Calibri" w:eastAsia="Calibri" w:hAnsi="Calibri" w:cs="Calibri"/>
            <w:i/>
            <w:color w:val="0000FF"/>
            <w:sz w:val="24"/>
            <w:szCs w:val="24"/>
            <w:u w:val="single"/>
          </w:rPr>
          <w:t>org</w:t>
        </w:r>
      </w:hyperlink>
    </w:p>
    <w:p w:rsidR="00C256C9" w:rsidRDefault="00C256C9">
      <w:pPr>
        <w:spacing w:line="240" w:lineRule="auto"/>
        <w:rPr>
          <w:rFonts w:ascii="Calibri" w:eastAsia="Calibri" w:hAnsi="Calibri" w:cs="Calibri"/>
          <w:sz w:val="24"/>
          <w:szCs w:val="24"/>
        </w:rPr>
      </w:pPr>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256C9" w:rsidRDefault="001D4358">
      <w:pPr>
        <w:spacing w:line="240" w:lineRule="auto"/>
        <w:rPr>
          <w:rFonts w:ascii="Calibri" w:eastAsia="Calibri" w:hAnsi="Calibri" w:cs="Calibri"/>
          <w:sz w:val="24"/>
          <w:szCs w:val="24"/>
        </w:rPr>
      </w:pPr>
      <w:r>
        <w:fldChar w:fldCharType="end"/>
      </w:r>
    </w:p>
    <w:p w:rsidR="00C256C9" w:rsidRDefault="001D4358">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6240"/>
            <wp:effectExtent l="0" t="0" r="0" b="0"/>
            <wp:docPr id="10" name="image6.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6.jpg" descr="Office for Consecrated Life"/>
                    <pic:cNvPicPr preferRelativeResize="0"/>
                  </pic:nvPicPr>
                  <pic:blipFill>
                    <a:blip r:embed="rId33"/>
                    <a:srcRect/>
                    <a:stretch>
                      <a:fillRect/>
                    </a:stretch>
                  </pic:blipFill>
                  <pic:spPr>
                    <a:xfrm>
                      <a:off x="0" y="0"/>
                      <a:ext cx="4453128" cy="396240"/>
                    </a:xfrm>
                    <a:prstGeom prst="rect">
                      <a:avLst/>
                    </a:prstGeom>
                    <a:ln/>
                  </pic:spPr>
                </pic:pic>
              </a:graphicData>
            </a:graphic>
          </wp:inline>
        </w:drawing>
      </w:r>
    </w:p>
    <w:p w:rsidR="00C256C9" w:rsidRDefault="001D4358">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34">
        <w:r>
          <w:rPr>
            <w:rFonts w:ascii="Calibri" w:eastAsia="Calibri" w:hAnsi="Calibri" w:cs="Calibri"/>
            <w:i/>
            <w:color w:val="0000FF"/>
            <w:sz w:val="24"/>
            <w:szCs w:val="24"/>
            <w:u w:val="single"/>
          </w:rPr>
          <w:t>dkrzmarzick@diolc.org</w:t>
        </w:r>
      </w:hyperlink>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256C9" w:rsidRDefault="001D4358">
      <w:pPr>
        <w:spacing w:line="240" w:lineRule="auto"/>
        <w:rPr>
          <w:rFonts w:ascii="Calibri" w:eastAsia="Calibri" w:hAnsi="Calibri" w:cs="Calibri"/>
          <w:sz w:val="24"/>
          <w:szCs w:val="24"/>
        </w:rPr>
      </w:pPr>
      <w:r>
        <w:fldChar w:fldCharType="end"/>
      </w:r>
    </w:p>
    <w:p w:rsidR="00C256C9" w:rsidRDefault="001D4358">
      <w:pPr>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extent cx="4467226" cy="440142"/>
            <wp:effectExtent l="0" t="0" r="0" b="0"/>
            <wp:docPr id="20"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35"/>
                    <a:srcRect/>
                    <a:stretch>
                      <a:fillRect/>
                    </a:stretch>
                  </pic:blipFill>
                  <pic:spPr>
                    <a:xfrm>
                      <a:off x="0" y="0"/>
                      <a:ext cx="4467226" cy="440142"/>
                    </a:xfrm>
                    <a:prstGeom prst="rect">
                      <a:avLst/>
                    </a:prstGeom>
                    <a:ln/>
                  </pic:spPr>
                </pic:pic>
              </a:graphicData>
            </a:graphic>
          </wp:inline>
        </w:drawing>
      </w:r>
    </w:p>
    <w:p w:rsidR="00C256C9" w:rsidRDefault="001D4358">
      <w:pPr>
        <w:spacing w:line="240" w:lineRule="auto"/>
        <w:rPr>
          <w:rFonts w:ascii="Calibri" w:eastAsia="Calibri" w:hAnsi="Calibri" w:cs="Calibri"/>
          <w:i/>
          <w:sz w:val="24"/>
          <w:szCs w:val="24"/>
        </w:rPr>
      </w:pPr>
      <w:r>
        <w:rPr>
          <w:rFonts w:ascii="Calibri" w:eastAsia="Calibri" w:hAnsi="Calibri" w:cs="Calibri"/>
          <w:i/>
          <w:sz w:val="24"/>
          <w:szCs w:val="24"/>
        </w:rPr>
        <w:t xml:space="preserve">Director:  Deacon Robert Riedl – 608.791.2665 | </w:t>
      </w:r>
      <w:hyperlink r:id="rId36">
        <w:r>
          <w:rPr>
            <w:rFonts w:ascii="Calibri" w:eastAsia="Calibri" w:hAnsi="Calibri" w:cs="Calibri"/>
            <w:i/>
            <w:color w:val="1155CC"/>
            <w:sz w:val="24"/>
            <w:szCs w:val="24"/>
            <w:u w:val="single"/>
          </w:rPr>
          <w:t>rriedl@diolclergy.org</w:t>
        </w:r>
      </w:hyperlink>
      <w:r>
        <w:rPr>
          <w:rFonts w:ascii="Calibri" w:eastAsia="Calibri" w:hAnsi="Calibri" w:cs="Calibri"/>
          <w:i/>
          <w:sz w:val="24"/>
          <w:szCs w:val="24"/>
        </w:rPr>
        <w:t xml:space="preserve"> </w:t>
      </w:r>
      <w:bookmarkStart w:id="6" w:name="ogcrq8xd0q76" w:colFirst="0" w:colLast="0"/>
      <w:bookmarkEnd w:id="6"/>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sz w:val="24"/>
          <w:szCs w:val="24"/>
        </w:rPr>
      </w:pPr>
      <w:r>
        <w:rPr>
          <w:rFonts w:ascii="Calibri" w:eastAsia="Calibri" w:hAnsi="Calibri" w:cs="Calibri"/>
          <w:b/>
          <w:sz w:val="24"/>
          <w:szCs w:val="24"/>
        </w:rPr>
        <w:t>(Reminder) Fall Ministry Days:</w:t>
      </w: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 xml:space="preserve">Please log into the website to register for Fall Ministry Days using this link: </w:t>
      </w:r>
      <w:hyperlink r:id="rId37">
        <w:r>
          <w:rPr>
            <w:rFonts w:ascii="Calibri" w:eastAsia="Calibri" w:hAnsi="Calibri" w:cs="Calibri"/>
            <w:color w:val="1155CC"/>
            <w:sz w:val="24"/>
            <w:szCs w:val="24"/>
            <w:highlight w:val="white"/>
            <w:u w:val="single"/>
          </w:rPr>
          <w:t>https://diolc.org/vicarforclergy/</w:t>
        </w:r>
      </w:hyperlink>
      <w:r>
        <w:rPr>
          <w:rFonts w:ascii="Calibri" w:eastAsia="Calibri" w:hAnsi="Calibri" w:cs="Calibri"/>
          <w:sz w:val="24"/>
          <w:szCs w:val="24"/>
        </w:rPr>
        <w:br/>
      </w:r>
    </w:p>
    <w:p w:rsidR="00C256C9" w:rsidRDefault="001D4358">
      <w:pPr>
        <w:spacing w:line="240" w:lineRule="auto"/>
        <w:rPr>
          <w:rFonts w:ascii="Calibri" w:eastAsia="Calibri" w:hAnsi="Calibri" w:cs="Calibri"/>
          <w:sz w:val="24"/>
          <w:szCs w:val="24"/>
        </w:rPr>
      </w:pPr>
      <w:r>
        <w:rPr>
          <w:rFonts w:ascii="Calibri" w:eastAsia="Calibri" w:hAnsi="Calibri" w:cs="Calibri"/>
          <w:b/>
          <w:sz w:val="24"/>
          <w:szCs w:val="24"/>
        </w:rPr>
        <w:t>(Reminder) Deacon Days with the Bishop:</w:t>
      </w:r>
      <w:r>
        <w:rPr>
          <w:rFonts w:ascii="Calibri" w:eastAsia="Calibri" w:hAnsi="Calibri" w:cs="Calibri"/>
          <w:sz w:val="24"/>
          <w:szCs w:val="24"/>
        </w:rPr>
        <w:t xml:space="preserve"> (</w:t>
      </w:r>
      <w:r>
        <w:rPr>
          <w:rFonts w:ascii="Calibri" w:eastAsia="Calibri" w:hAnsi="Calibri" w:cs="Calibri"/>
          <w:i/>
          <w:sz w:val="24"/>
          <w:szCs w:val="24"/>
          <w:u w:val="single"/>
        </w:rPr>
        <w:t>Attendance is Expected</w:t>
      </w:r>
      <w:r>
        <w:rPr>
          <w:rFonts w:ascii="Calibri" w:eastAsia="Calibri" w:hAnsi="Calibri" w:cs="Calibri"/>
          <w:sz w:val="24"/>
          <w:szCs w:val="24"/>
        </w:rPr>
        <w:t>)</w:t>
      </w:r>
    </w:p>
    <w:p w:rsidR="00C256C9" w:rsidRDefault="001D4358">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2024 – Aug. 10</w:t>
      </w:r>
    </w:p>
    <w:p w:rsidR="00C256C9" w:rsidRDefault="001D4358">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2025 – Aug. 9</w:t>
      </w:r>
    </w:p>
    <w:p w:rsidR="00C256C9" w:rsidRDefault="001D4358">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2026 – Aug. 8</w:t>
      </w:r>
    </w:p>
    <w:p w:rsidR="00C256C9" w:rsidRDefault="00C256C9">
      <w:pPr>
        <w:spacing w:line="240" w:lineRule="auto"/>
        <w:ind w:left="720"/>
        <w:rPr>
          <w:rFonts w:ascii="Calibri" w:eastAsia="Calibri" w:hAnsi="Calibri" w:cs="Calibri"/>
          <w:sz w:val="24"/>
          <w:szCs w:val="24"/>
        </w:rPr>
      </w:pPr>
    </w:p>
    <w:p w:rsidR="00C256C9" w:rsidRDefault="001D4358">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w:instrText>
      </w:r>
      <w:r>
        <w:instrText xml:space="preserve">//docs.google.com/document/d/1ikWGgKHutrreYuGZZLILeOKZJYOrrbkw/edit#bookmark=id.gjdgxs" </w:instrText>
      </w:r>
      <w:r>
        <w:fldChar w:fldCharType="separate"/>
      </w:r>
    </w:p>
    <w:p w:rsidR="00C256C9" w:rsidRDefault="001D4358">
      <w:pPr>
        <w:spacing w:line="240" w:lineRule="auto"/>
        <w:rPr>
          <w:rFonts w:ascii="Calibri" w:eastAsia="Calibri" w:hAnsi="Calibri" w:cs="Calibri"/>
          <w:sz w:val="24"/>
          <w:szCs w:val="24"/>
        </w:rPr>
      </w:pPr>
      <w:r>
        <w:fldChar w:fldCharType="end"/>
      </w:r>
    </w:p>
    <w:p w:rsidR="00C256C9" w:rsidRDefault="001D4358">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393192"/>
            <wp:effectExtent l="0" t="0" r="0" b="0"/>
            <wp:docPr id="27" name="image31.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31.jpg" descr="Office for Marriage &amp; Family Life"/>
                    <pic:cNvPicPr preferRelativeResize="0"/>
                  </pic:nvPicPr>
                  <pic:blipFill>
                    <a:blip r:embed="rId38"/>
                    <a:srcRect/>
                    <a:stretch>
                      <a:fillRect/>
                    </a:stretch>
                  </pic:blipFill>
                  <pic:spPr>
                    <a:xfrm>
                      <a:off x="0" y="0"/>
                      <a:ext cx="4450080" cy="393192"/>
                    </a:xfrm>
                    <a:prstGeom prst="rect">
                      <a:avLst/>
                    </a:prstGeom>
                    <a:ln/>
                  </pic:spPr>
                </pic:pic>
              </a:graphicData>
            </a:graphic>
          </wp:inline>
        </w:drawing>
      </w:r>
    </w:p>
    <w:p w:rsidR="00C256C9" w:rsidRDefault="001D4358">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39">
        <w:r>
          <w:rPr>
            <w:rFonts w:ascii="Calibri" w:eastAsia="Calibri" w:hAnsi="Calibri" w:cs="Calibri"/>
            <w:i/>
            <w:color w:val="0000FF"/>
            <w:sz w:val="24"/>
            <w:szCs w:val="24"/>
            <w:u w:val="single"/>
          </w:rPr>
          <w:t>crogers@diolc.org</w:t>
        </w:r>
      </w:hyperlink>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b/>
          <w:sz w:val="24"/>
          <w:szCs w:val="24"/>
          <w:u w:val="single"/>
        </w:rPr>
      </w:pPr>
      <w:r>
        <w:rPr>
          <w:rFonts w:ascii="Calibri" w:eastAsia="Calibri" w:hAnsi="Calibri" w:cs="Calibri"/>
          <w:b/>
          <w:sz w:val="24"/>
          <w:szCs w:val="24"/>
          <w:u w:val="single"/>
        </w:rPr>
        <w:t>Pilgrimage for Life - January 17-21, 2024</w:t>
      </w: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We are excited to offer the Pilgrimage for Life. We will be traveling by coach bus to Washington, DC to participate in the annual March for Life. This opportunity is for anyone ages 13 and up. The estimated cost is estimated to be $400 per person. Parishes</w:t>
      </w:r>
      <w:r>
        <w:rPr>
          <w:rFonts w:ascii="Calibri" w:eastAsia="Calibri" w:hAnsi="Calibri" w:cs="Calibri"/>
          <w:sz w:val="24"/>
          <w:szCs w:val="24"/>
        </w:rPr>
        <w:t>/Schools wishing to get a group to join us will have their participants complete the registration online by filling out all of the required forms and pay a non refundable deposit of $100. The remainder of the fee will be paid to the parish/school. All info</w:t>
      </w:r>
      <w:r>
        <w:rPr>
          <w:rFonts w:ascii="Calibri" w:eastAsia="Calibri" w:hAnsi="Calibri" w:cs="Calibri"/>
          <w:sz w:val="24"/>
          <w:szCs w:val="24"/>
        </w:rPr>
        <w:t xml:space="preserve">rmation and registration link can be found at </w:t>
      </w:r>
      <w:hyperlink r:id="rId40">
        <w:r>
          <w:rPr>
            <w:rFonts w:ascii="Calibri" w:eastAsia="Calibri" w:hAnsi="Calibri" w:cs="Calibri"/>
            <w:color w:val="1155CC"/>
            <w:sz w:val="24"/>
            <w:szCs w:val="24"/>
            <w:u w:val="single"/>
          </w:rPr>
          <w:t>https://diolc.org/yya/youth-opportunities/pilgrimage-for-life/</w:t>
        </w:r>
      </w:hyperlink>
      <w:r>
        <w:rPr>
          <w:rFonts w:ascii="Calibri" w:eastAsia="Calibri" w:hAnsi="Calibri" w:cs="Calibri"/>
          <w:sz w:val="24"/>
          <w:szCs w:val="24"/>
        </w:rPr>
        <w:t xml:space="preserve"> </w:t>
      </w:r>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b/>
          <w:sz w:val="24"/>
          <w:szCs w:val="24"/>
        </w:rPr>
      </w:pPr>
      <w:r>
        <w:rPr>
          <w:rFonts w:ascii="Calibri" w:eastAsia="Calibri" w:hAnsi="Calibri" w:cs="Calibri"/>
          <w:b/>
          <w:sz w:val="24"/>
          <w:szCs w:val="24"/>
        </w:rPr>
        <w:t>“the Answer” Eucharistic Rally</w:t>
      </w: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 xml:space="preserve">We are very excited to announce </w:t>
      </w:r>
      <w:r>
        <w:rPr>
          <w:rFonts w:ascii="Calibri" w:eastAsia="Calibri" w:hAnsi="Calibri" w:cs="Calibri"/>
          <w:sz w:val="24"/>
          <w:szCs w:val="24"/>
        </w:rPr>
        <w:t>“the Answer” Eucharistic Rally that will be held on June 7, 2024 at the La Crosse Center in La Crosse, WI. This event kicks off the six days that the Marian Route of the National Eucharistic Pilgrimage will be in the Diocese of La Crosse. “the Answer” Euch</w:t>
      </w:r>
      <w:r>
        <w:rPr>
          <w:rFonts w:ascii="Calibri" w:eastAsia="Calibri" w:hAnsi="Calibri" w:cs="Calibri"/>
          <w:sz w:val="24"/>
          <w:szCs w:val="24"/>
        </w:rPr>
        <w:t xml:space="preserve">aristic Rally will begin with a Eucharistic Procession across the Cameron Street Bridge in La Crosse and will end at the La Crosse Center where the rest of the rally will take place. The day will include Mass, Adoration, Confession, powerful speakers such </w:t>
      </w:r>
      <w:r>
        <w:rPr>
          <w:rFonts w:ascii="Calibri" w:eastAsia="Calibri" w:hAnsi="Calibri" w:cs="Calibri"/>
          <w:sz w:val="24"/>
          <w:szCs w:val="24"/>
        </w:rPr>
        <w:t xml:space="preserve">as Chris Stefanick, Immaculee Ilibagize, and Josh Rosa, music from Luke Spehar, and plenty of vendors. The cost for this event is only $15 per person. This rally is for youth, young adults, adults, families, etc. Tickets will go on sale Dec. 15, 2023. You </w:t>
      </w:r>
      <w:r>
        <w:rPr>
          <w:rFonts w:ascii="Calibri" w:eastAsia="Calibri" w:hAnsi="Calibri" w:cs="Calibri"/>
          <w:sz w:val="24"/>
          <w:szCs w:val="24"/>
        </w:rPr>
        <w:t xml:space="preserve">can find more information about the event and the other days the Marian Route will be in our diocese by visiting: </w:t>
      </w:r>
      <w:hyperlink r:id="rId41">
        <w:r>
          <w:rPr>
            <w:rFonts w:ascii="Calibri" w:eastAsia="Calibri" w:hAnsi="Calibri" w:cs="Calibri"/>
            <w:color w:val="1155CC"/>
            <w:sz w:val="24"/>
            <w:szCs w:val="24"/>
            <w:u w:val="single"/>
          </w:rPr>
          <w:t>https://diolc.org/the-answer/</w:t>
        </w:r>
      </w:hyperlink>
      <w:r>
        <w:rPr>
          <w:rFonts w:ascii="Calibri" w:eastAsia="Calibri" w:hAnsi="Calibri" w:cs="Calibri"/>
          <w:sz w:val="24"/>
          <w:szCs w:val="24"/>
        </w:rPr>
        <w:t xml:space="preserve">. </w:t>
      </w:r>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b/>
          <w:sz w:val="24"/>
          <w:szCs w:val="24"/>
        </w:rPr>
      </w:pPr>
      <w:r>
        <w:rPr>
          <w:rFonts w:ascii="Calibri" w:eastAsia="Calibri" w:hAnsi="Calibri" w:cs="Calibri"/>
          <w:b/>
          <w:sz w:val="24"/>
          <w:szCs w:val="24"/>
        </w:rPr>
        <w:t>(Reminder) Natural Family Planning</w:t>
      </w:r>
    </w:p>
    <w:p w:rsidR="00C256C9" w:rsidRDefault="001D4358">
      <w:pPr>
        <w:spacing w:line="240" w:lineRule="auto"/>
        <w:rPr>
          <w:rFonts w:ascii="Calibri" w:eastAsia="Calibri" w:hAnsi="Calibri" w:cs="Calibri"/>
          <w:b/>
          <w:sz w:val="24"/>
          <w:szCs w:val="24"/>
        </w:rPr>
      </w:pPr>
      <w:r>
        <w:rPr>
          <w:rFonts w:ascii="Calibri" w:eastAsia="Calibri" w:hAnsi="Calibri" w:cs="Calibri"/>
          <w:b/>
          <w:sz w:val="24"/>
          <w:szCs w:val="24"/>
        </w:rPr>
        <w:t xml:space="preserve">For Priests, Deacons and Parish staff: </w:t>
      </w:r>
    </w:p>
    <w:p w:rsidR="00C256C9" w:rsidRDefault="001D4358">
      <w:pPr>
        <w:spacing w:line="240" w:lineRule="auto"/>
        <w:rPr>
          <w:rFonts w:ascii="Calibri" w:eastAsia="Calibri" w:hAnsi="Calibri" w:cs="Calibri"/>
          <w:sz w:val="24"/>
          <w:szCs w:val="24"/>
        </w:rPr>
      </w:pPr>
      <w:hyperlink r:id="rId42">
        <w:r>
          <w:rPr>
            <w:rFonts w:ascii="Calibri" w:eastAsia="Calibri" w:hAnsi="Calibri" w:cs="Calibri"/>
            <w:color w:val="1155CC"/>
            <w:sz w:val="24"/>
            <w:szCs w:val="24"/>
            <w:u w:val="single"/>
          </w:rPr>
          <w:t>USCCB Free Resources to Download</w:t>
        </w:r>
      </w:hyperlink>
    </w:p>
    <w:p w:rsidR="00C256C9" w:rsidRDefault="001D4358">
      <w:pPr>
        <w:spacing w:line="240" w:lineRule="auto"/>
        <w:rPr>
          <w:rFonts w:ascii="Calibri" w:eastAsia="Calibri" w:hAnsi="Calibri" w:cs="Calibri"/>
          <w:sz w:val="24"/>
          <w:szCs w:val="24"/>
        </w:rPr>
      </w:pPr>
      <w:hyperlink r:id="rId43">
        <w:r>
          <w:rPr>
            <w:rFonts w:ascii="Calibri" w:eastAsia="Calibri" w:hAnsi="Calibri" w:cs="Calibri"/>
            <w:color w:val="1155CC"/>
            <w:sz w:val="24"/>
            <w:szCs w:val="24"/>
            <w:u w:val="single"/>
          </w:rPr>
          <w:t>Diocese of La Crosse NFP Brochure</w:t>
        </w:r>
      </w:hyperlink>
      <w:r>
        <w:rPr>
          <w:rFonts w:ascii="Calibri" w:eastAsia="Calibri" w:hAnsi="Calibri" w:cs="Calibri"/>
          <w:sz w:val="24"/>
          <w:szCs w:val="24"/>
        </w:rPr>
        <w:t xml:space="preserve"> (use diolc.org email for access)</w:t>
      </w: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NFP classes are offered to interested couples by the Marriage and Family Life Office. To</w:t>
      </w: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inquire about diocesan classes, go to</w:t>
      </w:r>
      <w:hyperlink r:id="rId44">
        <w:r>
          <w:rPr>
            <w:rFonts w:ascii="Calibri" w:eastAsia="Calibri" w:hAnsi="Calibri" w:cs="Calibri"/>
            <w:color w:val="1155CC"/>
            <w:sz w:val="24"/>
            <w:szCs w:val="24"/>
            <w:u w:val="single"/>
          </w:rPr>
          <w:t xml:space="preserve"> diolc.org/nfp</w:t>
        </w:r>
      </w:hyperlink>
      <w:r>
        <w:rPr>
          <w:rFonts w:ascii="Calibri" w:eastAsia="Calibri" w:hAnsi="Calibri" w:cs="Calibri"/>
          <w:sz w:val="24"/>
          <w:szCs w:val="24"/>
        </w:rPr>
        <w:t xml:space="preserve"> or email ckitzhaber@diolc.org. Read</w:t>
      </w: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more regarding NFP on the USCCB website at</w:t>
      </w:r>
      <w:hyperlink r:id="rId45">
        <w:r>
          <w:rPr>
            <w:rFonts w:ascii="Calibri" w:eastAsia="Calibri" w:hAnsi="Calibri" w:cs="Calibri"/>
            <w:color w:val="1155CC"/>
            <w:sz w:val="24"/>
            <w:szCs w:val="24"/>
            <w:u w:val="single"/>
          </w:rPr>
          <w:t xml:space="preserve"> www.usccb.org/prolife/issues/nfp</w:t>
        </w:r>
      </w:hyperlink>
      <w:r>
        <w:rPr>
          <w:rFonts w:ascii="Calibri" w:eastAsia="Calibri" w:hAnsi="Calibri" w:cs="Calibri"/>
          <w:sz w:val="24"/>
          <w:szCs w:val="24"/>
        </w:rPr>
        <w:t>.</w:t>
      </w:r>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b/>
          <w:sz w:val="24"/>
          <w:szCs w:val="24"/>
        </w:rPr>
      </w:pPr>
      <w:r>
        <w:rPr>
          <w:rFonts w:ascii="Calibri" w:eastAsia="Calibri" w:hAnsi="Calibri" w:cs="Calibri"/>
          <w:b/>
          <w:sz w:val="24"/>
          <w:szCs w:val="24"/>
        </w:rPr>
        <w:t>(Reminder) Marriage Enrichment and Parenting Reso</w:t>
      </w:r>
      <w:r>
        <w:rPr>
          <w:rFonts w:ascii="Calibri" w:eastAsia="Calibri" w:hAnsi="Calibri" w:cs="Calibri"/>
          <w:b/>
          <w:sz w:val="24"/>
          <w:szCs w:val="24"/>
        </w:rPr>
        <w:t>urces:</w:t>
      </w: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For your marriage website:</w:t>
      </w:r>
      <w:hyperlink r:id="rId46">
        <w:r>
          <w:rPr>
            <w:rFonts w:ascii="Calibri" w:eastAsia="Calibri" w:hAnsi="Calibri" w:cs="Calibri"/>
            <w:color w:val="1155CC"/>
            <w:sz w:val="24"/>
            <w:szCs w:val="24"/>
            <w:u w:val="single"/>
          </w:rPr>
          <w:t xml:space="preserve"> foryourmarriage.org/</w:t>
        </w:r>
      </w:hyperlink>
      <w:r>
        <w:rPr>
          <w:rFonts w:ascii="Calibri" w:eastAsia="Calibri" w:hAnsi="Calibri" w:cs="Calibri"/>
          <w:sz w:val="24"/>
          <w:szCs w:val="24"/>
        </w:rPr>
        <w:t xml:space="preserve"> or use your smartphone’s camera to scan the QR code to the right. This website from the USCCB helps couples at all stages of life to understand and l</w:t>
      </w:r>
      <w:r>
        <w:rPr>
          <w:rFonts w:ascii="Calibri" w:eastAsia="Calibri" w:hAnsi="Calibri" w:cs="Calibri"/>
          <w:sz w:val="24"/>
          <w:szCs w:val="24"/>
        </w:rPr>
        <w:t>ive God’s plan for happy, holy marriages.</w:t>
      </w: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C256C9" w:rsidRDefault="001D4358">
      <w:pPr>
        <w:spacing w:line="240" w:lineRule="auto"/>
        <w:rPr>
          <w:rFonts w:ascii="Calibri" w:eastAsia="Calibri" w:hAnsi="Calibri" w:cs="Calibri"/>
          <w:sz w:val="24"/>
          <w:szCs w:val="24"/>
        </w:rPr>
      </w:pPr>
      <w:r>
        <w:rPr>
          <w:rFonts w:ascii="Calibri" w:eastAsia="Calibri" w:hAnsi="Calibri" w:cs="Calibri"/>
          <w:b/>
          <w:sz w:val="24"/>
          <w:szCs w:val="24"/>
        </w:rPr>
        <w:t>(Reminder) Teaching the Way of Love:</w:t>
      </w:r>
      <w:r>
        <w:rPr>
          <w:rFonts w:ascii="Calibri" w:eastAsia="Calibri" w:hAnsi="Calibri" w:cs="Calibri"/>
          <w:b/>
          <w:sz w:val="24"/>
          <w:szCs w:val="24"/>
        </w:rPr>
        <w:br/>
      </w:r>
      <w:r>
        <w:rPr>
          <w:rFonts w:ascii="Calibri" w:eastAsia="Calibri" w:hAnsi="Calibri" w:cs="Calibri"/>
          <w:sz w:val="24"/>
          <w:szCs w:val="24"/>
        </w:rPr>
        <w:t>Please visit</w:t>
      </w:r>
      <w:hyperlink r:id="rId47">
        <w:r>
          <w:rPr>
            <w:rFonts w:ascii="Calibri" w:eastAsia="Calibri" w:hAnsi="Calibri" w:cs="Calibri"/>
            <w:color w:val="1155CC"/>
            <w:sz w:val="24"/>
            <w:szCs w:val="24"/>
            <w:u w:val="single"/>
          </w:rPr>
          <w:t xml:space="preserve"> twl4parents.com/</w:t>
        </w:r>
      </w:hyperlink>
      <w:r>
        <w:rPr>
          <w:rFonts w:ascii="Calibri" w:eastAsia="Calibri" w:hAnsi="Calibri" w:cs="Calibri"/>
          <w:sz w:val="24"/>
          <w:szCs w:val="24"/>
        </w:rPr>
        <w:t xml:space="preserve"> or use your smartphone’s camera to scan the QR code to the right. This website is full of encourageme</w:t>
      </w:r>
      <w:r>
        <w:rPr>
          <w:rFonts w:ascii="Calibri" w:eastAsia="Calibri" w:hAnsi="Calibri" w:cs="Calibri"/>
          <w:sz w:val="24"/>
          <w:szCs w:val="24"/>
        </w:rPr>
        <w:t>nt and tips for parents to continue to be the primary educators of their children.</w:t>
      </w:r>
      <w:r>
        <w:rPr>
          <w:noProof/>
          <w:lang w:val="en-US"/>
        </w:rPr>
        <w:drawing>
          <wp:anchor distT="114300" distB="114300" distL="114300" distR="114300" simplePos="0" relativeHeight="251660288" behindDoc="0" locked="0" layoutInCell="1" hidden="0" allowOverlap="1">
            <wp:simplePos x="0" y="0"/>
            <wp:positionH relativeFrom="column">
              <wp:posOffset>5438775</wp:posOffset>
            </wp:positionH>
            <wp:positionV relativeFrom="paragraph">
              <wp:posOffset>134838</wp:posOffset>
            </wp:positionV>
            <wp:extent cx="914400" cy="914400"/>
            <wp:effectExtent l="0" t="0" r="0" b="0"/>
            <wp:wrapSquare wrapText="bothSides" distT="114300" distB="114300" distL="114300" distR="11430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8"/>
                    <a:srcRect/>
                    <a:stretch>
                      <a:fillRect/>
                    </a:stretch>
                  </pic:blipFill>
                  <pic:spPr>
                    <a:xfrm>
                      <a:off x="0" y="0"/>
                      <a:ext cx="914400" cy="914400"/>
                    </a:xfrm>
                    <a:prstGeom prst="rect">
                      <a:avLst/>
                    </a:prstGeom>
                    <a:ln/>
                  </pic:spPr>
                </pic:pic>
              </a:graphicData>
            </a:graphic>
          </wp:anchor>
        </w:drawing>
      </w: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C256C9" w:rsidRDefault="001D4358">
      <w:pPr>
        <w:spacing w:line="240" w:lineRule="auto"/>
        <w:rPr>
          <w:rFonts w:ascii="Calibri" w:eastAsia="Calibri" w:hAnsi="Calibri" w:cs="Calibri"/>
          <w:sz w:val="24"/>
          <w:szCs w:val="24"/>
        </w:rPr>
      </w:pPr>
      <w:r>
        <w:rPr>
          <w:rFonts w:ascii="Calibri" w:eastAsia="Calibri" w:hAnsi="Calibri" w:cs="Calibri"/>
          <w:b/>
          <w:sz w:val="24"/>
          <w:szCs w:val="24"/>
        </w:rPr>
        <w:t>(Reminder) Diocesan Website for Clergy and Marriage Ministers Regarding Marriage Preparation:</w:t>
      </w:r>
      <w:r>
        <w:rPr>
          <w:rFonts w:ascii="Calibri" w:eastAsia="Calibri" w:hAnsi="Calibri" w:cs="Calibri"/>
          <w:b/>
          <w:sz w:val="24"/>
          <w:szCs w:val="24"/>
        </w:rPr>
        <w:br/>
      </w:r>
      <w:r>
        <w:rPr>
          <w:rFonts w:ascii="Calibri" w:eastAsia="Calibri" w:hAnsi="Calibri" w:cs="Calibri"/>
          <w:sz w:val="24"/>
          <w:szCs w:val="24"/>
        </w:rPr>
        <w:t>Use this link:</w:t>
      </w:r>
      <w:hyperlink r:id="rId49">
        <w:r>
          <w:rPr>
            <w:rFonts w:ascii="Calibri" w:eastAsia="Calibri" w:hAnsi="Calibri" w:cs="Calibri"/>
            <w:color w:val="1155CC"/>
            <w:sz w:val="24"/>
            <w:szCs w:val="24"/>
            <w:u w:val="single"/>
          </w:rPr>
          <w:t xml:space="preserve"> diolc.org/marriage/marriage-preparation/marriage-preparation-for-ministers</w:t>
        </w:r>
      </w:hyperlink>
      <w:r>
        <w:rPr>
          <w:rFonts w:ascii="Calibri" w:eastAsia="Calibri" w:hAnsi="Calibri" w:cs="Calibri"/>
          <w:sz w:val="24"/>
          <w:szCs w:val="24"/>
        </w:rPr>
        <w:t>/ to go directly to the section of our website containing resources for clergy a</w:t>
      </w:r>
      <w:r>
        <w:rPr>
          <w:rFonts w:ascii="Calibri" w:eastAsia="Calibri" w:hAnsi="Calibri" w:cs="Calibri"/>
          <w:sz w:val="24"/>
          <w:szCs w:val="24"/>
        </w:rPr>
        <w:t>nd marriage ministers. There are step-by-step instructions, downloadable guidelines, downloadable forms and much more! Please let us know if we can assist you in this ministry.</w:t>
      </w: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C256C9" w:rsidRDefault="001D4358">
      <w:pPr>
        <w:spacing w:line="240" w:lineRule="auto"/>
        <w:rPr>
          <w:rFonts w:ascii="Calibri" w:eastAsia="Calibri" w:hAnsi="Calibri" w:cs="Calibri"/>
          <w:b/>
          <w:sz w:val="24"/>
          <w:szCs w:val="24"/>
        </w:rPr>
      </w:pPr>
      <w:r>
        <w:rPr>
          <w:rFonts w:ascii="Calibri" w:eastAsia="Calibri" w:hAnsi="Calibri" w:cs="Calibri"/>
          <w:b/>
          <w:sz w:val="24"/>
          <w:szCs w:val="24"/>
        </w:rPr>
        <w:t>(Reminder) Process for Training FOCCUS Facilitators:</w:t>
      </w: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The process for training</w:t>
      </w:r>
      <w:r>
        <w:rPr>
          <w:rFonts w:ascii="Calibri" w:eastAsia="Calibri" w:hAnsi="Calibri" w:cs="Calibri"/>
          <w:sz w:val="24"/>
          <w:szCs w:val="24"/>
        </w:rPr>
        <w:t xml:space="preserve"> FOCCUS facilitators is as follows: Each parish needs to contact FOCCUS directly to set up an account for your parish, if one has not already been set up, then train your couples directly through FOCCUS. The contact person at FOCCUS is Max Allen. He is hap</w:t>
      </w:r>
      <w:r>
        <w:rPr>
          <w:rFonts w:ascii="Calibri" w:eastAsia="Calibri" w:hAnsi="Calibri" w:cs="Calibri"/>
          <w:sz w:val="24"/>
          <w:szCs w:val="24"/>
        </w:rPr>
        <w:t xml:space="preserve">py to work directly with your parish priest or contact person. His contact information is mrallen@foccusinc.com or phone: 402.827.3735, ext. 1317. </w:t>
      </w:r>
    </w:p>
    <w:p w:rsidR="00C256C9" w:rsidRDefault="00C256C9">
      <w:pPr>
        <w:spacing w:line="240" w:lineRule="auto"/>
        <w:rPr>
          <w:rFonts w:ascii="Calibri" w:eastAsia="Calibri" w:hAnsi="Calibri" w:cs="Calibri"/>
          <w:sz w:val="24"/>
          <w:szCs w:val="24"/>
        </w:rPr>
      </w:pPr>
    </w:p>
    <w:p w:rsidR="00C256C9" w:rsidRDefault="00C256C9">
      <w:pPr>
        <w:spacing w:line="240" w:lineRule="auto"/>
        <w:rPr>
          <w:rFonts w:ascii="Calibri" w:eastAsia="Calibri" w:hAnsi="Calibri" w:cs="Calibri"/>
          <w:sz w:val="24"/>
          <w:szCs w:val="24"/>
        </w:rPr>
      </w:pPr>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w:instrText>
      </w:r>
      <w:r>
        <w:instrText xml:space="preserve">GZZLILeOKZJYOrrbkw/edit#bookmark=id.gjdgxs" </w:instrText>
      </w:r>
      <w:r>
        <w:fldChar w:fldCharType="separate"/>
      </w:r>
    </w:p>
    <w:p w:rsidR="00C256C9" w:rsidRDefault="001D4358">
      <w:pPr>
        <w:spacing w:line="240" w:lineRule="auto"/>
        <w:rPr>
          <w:rFonts w:ascii="Calibri" w:eastAsia="Calibri" w:hAnsi="Calibri" w:cs="Calibri"/>
          <w:sz w:val="24"/>
          <w:szCs w:val="24"/>
        </w:rPr>
      </w:pPr>
      <w:r>
        <w:fldChar w:fldCharType="end"/>
      </w:r>
    </w:p>
    <w:p w:rsidR="00C256C9" w:rsidRDefault="001D4358">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393185"/>
            <wp:effectExtent l="0" t="0" r="0" b="0"/>
            <wp:docPr id="9" name="image18.png" descr="Office for Missions"/>
            <wp:cNvGraphicFramePr/>
            <a:graphic xmlns:a="http://schemas.openxmlformats.org/drawingml/2006/main">
              <a:graphicData uri="http://schemas.openxmlformats.org/drawingml/2006/picture">
                <pic:pic xmlns:pic="http://schemas.openxmlformats.org/drawingml/2006/picture">
                  <pic:nvPicPr>
                    <pic:cNvPr id="0" name="image18.png" descr="Office for Missions"/>
                    <pic:cNvPicPr preferRelativeResize="0"/>
                  </pic:nvPicPr>
                  <pic:blipFill>
                    <a:blip r:embed="rId50"/>
                    <a:srcRect/>
                    <a:stretch>
                      <a:fillRect/>
                    </a:stretch>
                  </pic:blipFill>
                  <pic:spPr>
                    <a:xfrm>
                      <a:off x="0" y="0"/>
                      <a:ext cx="4450080" cy="393185"/>
                    </a:xfrm>
                    <a:prstGeom prst="rect">
                      <a:avLst/>
                    </a:prstGeom>
                    <a:ln/>
                  </pic:spPr>
                </pic:pic>
              </a:graphicData>
            </a:graphic>
          </wp:inline>
        </w:drawing>
      </w:r>
    </w:p>
    <w:p w:rsidR="00C256C9" w:rsidRDefault="001D4358">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 xml:space="preserve">Director: Christopher Ruff – 608.791.0161 | </w:t>
      </w:r>
      <w:hyperlink r:id="rId51">
        <w:r>
          <w:rPr>
            <w:rFonts w:ascii="Calibri" w:eastAsia="Calibri" w:hAnsi="Calibri" w:cs="Calibri"/>
            <w:i/>
            <w:color w:val="0000FF"/>
            <w:sz w:val="24"/>
            <w:szCs w:val="24"/>
            <w:u w:val="single"/>
          </w:rPr>
          <w:t>cruff@diolc.org</w:t>
        </w:r>
      </w:hyperlink>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414528"/>
            <wp:effectExtent l="0" t="0" r="0" b="0"/>
            <wp:docPr id="21"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52"/>
                    <a:srcRect/>
                    <a:stretch>
                      <a:fillRect/>
                    </a:stretch>
                  </pic:blipFill>
                  <pic:spPr>
                    <a:xfrm>
                      <a:off x="0" y="0"/>
                      <a:ext cx="4450080" cy="414528"/>
                    </a:xfrm>
                    <a:prstGeom prst="rect">
                      <a:avLst/>
                    </a:prstGeom>
                    <a:ln/>
                  </pic:spPr>
                </pic:pic>
              </a:graphicData>
            </a:graphic>
          </wp:inline>
        </w:drawing>
      </w:r>
    </w:p>
    <w:p w:rsidR="00C256C9" w:rsidRDefault="001D4358">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53">
        <w:r>
          <w:rPr>
            <w:rFonts w:ascii="Calibri" w:eastAsia="Calibri" w:hAnsi="Calibri" w:cs="Calibri"/>
            <w:i/>
            <w:color w:val="0000FF"/>
            <w:sz w:val="24"/>
            <w:szCs w:val="24"/>
            <w:u w:val="single"/>
          </w:rPr>
          <w:t>wpace@diolc.org</w:t>
        </w:r>
      </w:hyperlink>
    </w:p>
    <w:p w:rsidR="00C256C9" w:rsidRDefault="00C256C9">
      <w:pPr>
        <w:spacing w:line="240" w:lineRule="auto"/>
        <w:rPr>
          <w:rFonts w:ascii="Calibri" w:eastAsia="Calibri" w:hAnsi="Calibri" w:cs="Calibri"/>
          <w:sz w:val="24"/>
          <w:szCs w:val="24"/>
        </w:rPr>
      </w:pPr>
    </w:p>
    <w:p w:rsidR="00C256C9" w:rsidRDefault="001D4358">
      <w:pPr>
        <w:spacing w:before="240" w:after="240" w:line="240" w:lineRule="auto"/>
        <w:rPr>
          <w:rFonts w:ascii="Calibri" w:eastAsia="Calibri" w:hAnsi="Calibri" w:cs="Calibri"/>
          <w:sz w:val="24"/>
          <w:szCs w:val="24"/>
        </w:rPr>
      </w:pPr>
      <w:r>
        <w:rPr>
          <w:rFonts w:ascii="Calibri" w:eastAsia="Calibri" w:hAnsi="Calibri" w:cs="Calibri"/>
          <w:b/>
          <w:noProof/>
          <w:sz w:val="24"/>
          <w:szCs w:val="24"/>
          <w:lang w:val="en-US"/>
        </w:rPr>
        <w:drawing>
          <wp:inline distT="114300" distB="114300" distL="114300" distR="114300">
            <wp:extent cx="2743200" cy="1409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4"/>
                    <a:srcRect/>
                    <a:stretch>
                      <a:fillRect/>
                    </a:stretch>
                  </pic:blipFill>
                  <pic:spPr>
                    <a:xfrm>
                      <a:off x="0" y="0"/>
                      <a:ext cx="2743200" cy="1409700"/>
                    </a:xfrm>
                    <a:prstGeom prst="rect">
                      <a:avLst/>
                    </a:prstGeom>
                    <a:ln/>
                  </pic:spPr>
                </pic:pic>
              </a:graphicData>
            </a:graphic>
          </wp:inline>
        </w:drawing>
      </w:r>
      <w:r>
        <w:rPr>
          <w:rFonts w:ascii="Calibri" w:eastAsia="Calibri" w:hAnsi="Calibri" w:cs="Calibri"/>
          <w:b/>
          <w:sz w:val="24"/>
          <w:szCs w:val="24"/>
        </w:rPr>
        <w:t xml:space="preserve">WORLD MISSION SUNDAY THANK YOU </w:t>
      </w:r>
      <w:r>
        <w:rPr>
          <w:rFonts w:ascii="Calibri" w:eastAsia="Calibri" w:hAnsi="Calibri" w:cs="Calibri"/>
          <w:sz w:val="24"/>
          <w:szCs w:val="24"/>
        </w:rPr>
        <w:t xml:space="preserve"> Your generous response to the 2023 World Mission Sunday request for prayer and financial support is much appreciated! Re</w:t>
      </w:r>
      <w:r>
        <w:rPr>
          <w:rFonts w:ascii="Calibri" w:eastAsia="Calibri" w:hAnsi="Calibri" w:cs="Calibri"/>
          <w:sz w:val="24"/>
          <w:szCs w:val="24"/>
        </w:rPr>
        <w:t>minder: Parish bookkeepers, please give donors credit for all WMS donations on their Parishsoft parish-giving tax statements. If checks are made payable to SPOF (Society for the Propagation of the Faith) instead of your local parish, please also deposit th</w:t>
      </w:r>
      <w:r>
        <w:rPr>
          <w:rFonts w:ascii="Calibri" w:eastAsia="Calibri" w:hAnsi="Calibri" w:cs="Calibri"/>
          <w:sz w:val="24"/>
          <w:szCs w:val="24"/>
        </w:rPr>
        <w:t>em (if your bank allows, which most do) into the parish account. The total of these funds is then forwarded in a parish check to the Mission Office, along with the</w:t>
      </w:r>
      <w:hyperlink r:id="rId55">
        <w:r>
          <w:rPr>
            <w:rFonts w:ascii="Calibri" w:eastAsia="Calibri" w:hAnsi="Calibri" w:cs="Calibri"/>
            <w:sz w:val="24"/>
            <w:szCs w:val="24"/>
          </w:rPr>
          <w:t xml:space="preserve"> </w:t>
        </w:r>
      </w:hyperlink>
      <w:hyperlink r:id="rId56">
        <w:r>
          <w:rPr>
            <w:rFonts w:ascii="Calibri" w:eastAsia="Calibri" w:hAnsi="Calibri" w:cs="Calibri"/>
            <w:color w:val="1155CC"/>
            <w:sz w:val="24"/>
            <w:szCs w:val="24"/>
            <w:u w:val="single"/>
          </w:rPr>
          <w:t>ParishSoft report</w:t>
        </w:r>
      </w:hyperlink>
      <w:r>
        <w:rPr>
          <w:rFonts w:ascii="Calibri" w:eastAsia="Calibri" w:hAnsi="Calibri" w:cs="Calibri"/>
          <w:sz w:val="24"/>
          <w:szCs w:val="24"/>
        </w:rPr>
        <w:t>, which lists the name, address, and donor amount. Additional information can be found on the</w:t>
      </w:r>
      <w:hyperlink r:id="rId57">
        <w:r>
          <w:rPr>
            <w:rFonts w:ascii="Calibri" w:eastAsia="Calibri" w:hAnsi="Calibri" w:cs="Calibri"/>
            <w:sz w:val="24"/>
            <w:szCs w:val="24"/>
          </w:rPr>
          <w:t xml:space="preserve"> </w:t>
        </w:r>
      </w:hyperlink>
      <w:hyperlink r:id="rId58">
        <w:r>
          <w:rPr>
            <w:rFonts w:ascii="Calibri" w:eastAsia="Calibri" w:hAnsi="Calibri" w:cs="Calibri"/>
            <w:color w:val="1155CC"/>
            <w:sz w:val="24"/>
            <w:szCs w:val="24"/>
            <w:u w:val="single"/>
          </w:rPr>
          <w:t>Mission Office website</w:t>
        </w:r>
      </w:hyperlink>
      <w:r>
        <w:rPr>
          <w:rFonts w:ascii="Calibri" w:eastAsia="Calibri" w:hAnsi="Calibri" w:cs="Calibri"/>
          <w:sz w:val="24"/>
          <w:szCs w:val="24"/>
        </w:rPr>
        <w:t xml:space="preserve">. Please </w:t>
      </w:r>
      <w:hyperlink r:id="rId59">
        <w:r>
          <w:rPr>
            <w:rFonts w:ascii="Calibri" w:eastAsia="Calibri" w:hAnsi="Calibri" w:cs="Calibri"/>
            <w:color w:val="1155CC"/>
            <w:sz w:val="24"/>
            <w:szCs w:val="24"/>
            <w:u w:val="single"/>
          </w:rPr>
          <w:t>email the Mission Office</w:t>
        </w:r>
      </w:hyperlink>
      <w:r>
        <w:rPr>
          <w:rFonts w:ascii="Calibri" w:eastAsia="Calibri" w:hAnsi="Calibri" w:cs="Calibri"/>
          <w:sz w:val="24"/>
          <w:szCs w:val="24"/>
        </w:rPr>
        <w:t xml:space="preserve"> with any questions. God bless you for your extra time and efforts for the missions.</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b/>
          <w:sz w:val="24"/>
          <w:szCs w:val="24"/>
        </w:rPr>
        <w:t>Remembering the Holy  Souls with MASS INTENTIONS:</w:t>
      </w:r>
      <w:r>
        <w:rPr>
          <w:rFonts w:ascii="Calibri" w:eastAsia="Calibri" w:hAnsi="Calibri" w:cs="Calibri"/>
          <w:sz w:val="24"/>
          <w:szCs w:val="24"/>
        </w:rPr>
        <w:t xml:space="preserve">  If your parish has a surplus of Mass intentions, please remember the Mission Office is happ</w:t>
      </w:r>
      <w:r>
        <w:rPr>
          <w:rFonts w:ascii="Calibri" w:eastAsia="Calibri" w:hAnsi="Calibri" w:cs="Calibri"/>
          <w:sz w:val="24"/>
          <w:szCs w:val="24"/>
        </w:rPr>
        <w:t>y to forward them to our missionary and senior priests, who will offer them in a very timely manner. Many missionary priests do not receive a salary, and stipends help support their parishes in remote poverty-stricken areas in numerous ways. Especially dur</w:t>
      </w:r>
      <w:r>
        <w:rPr>
          <w:rFonts w:ascii="Calibri" w:eastAsia="Calibri" w:hAnsi="Calibri" w:cs="Calibri"/>
          <w:sz w:val="24"/>
          <w:szCs w:val="24"/>
        </w:rPr>
        <w:t xml:space="preserve">ing this upcoming month of the Poor Souls in Purgatory, let us remember our departed loved ones with the spiritual gift of a Mass. </w:t>
      </w:r>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w:instrText>
      </w:r>
      <w:r>
        <w:instrText xml:space="preserve">/edit#bookmark=id.gjdgxs" </w:instrText>
      </w:r>
      <w:r>
        <w:fldChar w:fldCharType="separate"/>
      </w:r>
    </w:p>
    <w:p w:rsidR="00C256C9" w:rsidRDefault="001D4358">
      <w:pPr>
        <w:spacing w:line="240" w:lineRule="auto"/>
        <w:rPr>
          <w:rFonts w:ascii="Calibri" w:eastAsia="Calibri" w:hAnsi="Calibri" w:cs="Calibri"/>
          <w:sz w:val="24"/>
          <w:szCs w:val="24"/>
        </w:rPr>
      </w:pPr>
      <w:r>
        <w:fldChar w:fldCharType="end"/>
      </w:r>
    </w:p>
    <w:p w:rsidR="00C256C9" w:rsidRDefault="001D4358">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405384"/>
            <wp:effectExtent l="0" t="0" r="0" b="0"/>
            <wp:docPr id="15" name="image20.jpg" descr="Office for Sacred Worship"/>
            <wp:cNvGraphicFramePr/>
            <a:graphic xmlns:a="http://schemas.openxmlformats.org/drawingml/2006/main">
              <a:graphicData uri="http://schemas.openxmlformats.org/drawingml/2006/picture">
                <pic:pic xmlns:pic="http://schemas.openxmlformats.org/drawingml/2006/picture">
                  <pic:nvPicPr>
                    <pic:cNvPr id="0" name="image20.jpg" descr="Office for Sacred Worship"/>
                    <pic:cNvPicPr preferRelativeResize="0"/>
                  </pic:nvPicPr>
                  <pic:blipFill>
                    <a:blip r:embed="rId60"/>
                    <a:srcRect/>
                    <a:stretch>
                      <a:fillRect/>
                    </a:stretch>
                  </pic:blipFill>
                  <pic:spPr>
                    <a:xfrm>
                      <a:off x="0" y="0"/>
                      <a:ext cx="4453128" cy="405384"/>
                    </a:xfrm>
                    <a:prstGeom prst="rect">
                      <a:avLst/>
                    </a:prstGeom>
                    <a:ln/>
                  </pic:spPr>
                </pic:pic>
              </a:graphicData>
            </a:graphic>
          </wp:inline>
        </w:drawing>
      </w:r>
    </w:p>
    <w:p w:rsidR="00C256C9" w:rsidRDefault="001D4358">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61">
        <w:r>
          <w:rPr>
            <w:rFonts w:ascii="Calibri" w:eastAsia="Calibri" w:hAnsi="Calibri" w:cs="Calibri"/>
            <w:i/>
            <w:color w:val="0000FF"/>
            <w:sz w:val="24"/>
            <w:szCs w:val="24"/>
            <w:u w:val="single"/>
          </w:rPr>
          <w:t>ccarstens@diolc.org</w:t>
        </w:r>
      </w:hyperlink>
    </w:p>
    <w:p w:rsidR="00C256C9" w:rsidRDefault="00C256C9">
      <w:pPr>
        <w:spacing w:line="240" w:lineRule="auto"/>
        <w:rPr>
          <w:rFonts w:ascii="Calibri" w:eastAsia="Calibri" w:hAnsi="Calibri" w:cs="Calibri"/>
          <w:sz w:val="24"/>
          <w:szCs w:val="24"/>
        </w:rPr>
      </w:pPr>
    </w:p>
    <w:p w:rsidR="00C256C9" w:rsidRDefault="001D4358">
      <w:pPr>
        <w:spacing w:before="240" w:after="240" w:line="240" w:lineRule="auto"/>
        <w:rPr>
          <w:rFonts w:ascii="Calibri" w:eastAsia="Calibri" w:hAnsi="Calibri" w:cs="Calibri"/>
          <w:sz w:val="24"/>
          <w:szCs w:val="24"/>
        </w:rPr>
      </w:pPr>
      <w:r>
        <w:rPr>
          <w:rFonts w:ascii="Calibri" w:eastAsia="Calibri" w:hAnsi="Calibri" w:cs="Calibri"/>
          <w:b/>
          <w:sz w:val="24"/>
          <w:szCs w:val="24"/>
        </w:rPr>
        <w:t>The Divine Office Hymnal: Available for Purchase and Optional Liturgical Use</w:t>
      </w:r>
      <w:r>
        <w:rPr>
          <w:rFonts w:ascii="Calibri" w:eastAsia="Calibri" w:hAnsi="Calibri" w:cs="Calibri"/>
          <w:b/>
          <w:sz w:val="24"/>
          <w:szCs w:val="24"/>
        </w:rPr>
        <w:br/>
      </w:r>
      <w:r>
        <w:rPr>
          <w:rFonts w:ascii="Calibri" w:eastAsia="Calibri" w:hAnsi="Calibri" w:cs="Calibri"/>
          <w:sz w:val="24"/>
          <w:szCs w:val="24"/>
        </w:rPr>
        <w:t xml:space="preserve">From the Bishops’ Committee on Divine Worship </w:t>
      </w:r>
      <w:r>
        <w:rPr>
          <w:rFonts w:ascii="Calibri" w:eastAsia="Calibri" w:hAnsi="Calibri" w:cs="Calibri"/>
          <w:i/>
          <w:sz w:val="24"/>
          <w:szCs w:val="24"/>
        </w:rPr>
        <w:t>Newsletter</w:t>
      </w:r>
      <w:r>
        <w:rPr>
          <w:rFonts w:ascii="Calibri" w:eastAsia="Calibri" w:hAnsi="Calibri" w:cs="Calibri"/>
          <w:sz w:val="24"/>
          <w:szCs w:val="24"/>
        </w:rPr>
        <w:t>, May-June 2023</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sz w:val="24"/>
          <w:szCs w:val="24"/>
        </w:rPr>
        <w:t>The USCCB’s Secretariat of Divine Worship announces the publication of The Divine Office Hymnal and its availability for optional liturgical use in the United States, now available for</w:t>
      </w:r>
      <w:r>
        <w:rPr>
          <w:rFonts w:ascii="Calibri" w:eastAsia="Calibri" w:hAnsi="Calibri" w:cs="Calibri"/>
          <w:sz w:val="24"/>
          <w:szCs w:val="24"/>
        </w:rPr>
        <w:t xml:space="preserve"> purchase at</w:t>
      </w:r>
      <w:hyperlink r:id="rId62">
        <w:r>
          <w:rPr>
            <w:rFonts w:ascii="Calibri" w:eastAsia="Calibri" w:hAnsi="Calibri" w:cs="Calibri"/>
            <w:sz w:val="24"/>
            <w:szCs w:val="24"/>
          </w:rPr>
          <w:t xml:space="preserve"> </w:t>
        </w:r>
      </w:hyperlink>
      <w:hyperlink r:id="rId63">
        <w:r>
          <w:rPr>
            <w:rFonts w:ascii="Calibri" w:eastAsia="Calibri" w:hAnsi="Calibri" w:cs="Calibri"/>
            <w:color w:val="1155CC"/>
            <w:sz w:val="24"/>
            <w:szCs w:val="24"/>
            <w:u w:val="single"/>
          </w:rPr>
          <w:t>GIAmusic.com/divineoffice</w:t>
        </w:r>
      </w:hyperlink>
      <w:r>
        <w:rPr>
          <w:rFonts w:ascii="Calibri" w:eastAsia="Calibri" w:hAnsi="Calibri" w:cs="Calibri"/>
          <w:sz w:val="24"/>
          <w:szCs w:val="24"/>
        </w:rPr>
        <w:t xml:space="preserve">. The pew edition costs $25, while the accompaniment book for piano </w:t>
      </w:r>
      <w:r>
        <w:rPr>
          <w:rFonts w:ascii="Calibri" w:eastAsia="Calibri" w:hAnsi="Calibri" w:cs="Calibri"/>
          <w:sz w:val="24"/>
          <w:szCs w:val="24"/>
        </w:rPr>
        <w:t>and organ costs $100. Several indices are included, and it is organized to follow the structure of the Liturgy of the Hours; these features help facilitate the use of the hymnal in a variety of circumstances.</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sz w:val="24"/>
          <w:szCs w:val="24"/>
        </w:rPr>
        <w:t>Read more about the Divine Office Hymnal at</w:t>
      </w:r>
      <w:hyperlink r:id="rId64">
        <w:r>
          <w:rPr>
            <w:rFonts w:ascii="Calibri" w:eastAsia="Calibri" w:hAnsi="Calibri" w:cs="Calibri"/>
            <w:sz w:val="24"/>
            <w:szCs w:val="24"/>
          </w:rPr>
          <w:t xml:space="preserve"> </w:t>
        </w:r>
      </w:hyperlink>
      <w:hyperlink r:id="rId65">
        <w:r>
          <w:rPr>
            <w:rFonts w:ascii="Calibri" w:eastAsia="Calibri" w:hAnsi="Calibri" w:cs="Calibri"/>
            <w:color w:val="1155CC"/>
            <w:sz w:val="24"/>
            <w:szCs w:val="24"/>
            <w:u w:val="single"/>
          </w:rPr>
          <w:t>Adoremus Bulletin</w:t>
        </w:r>
      </w:hyperlink>
      <w:r>
        <w:rPr>
          <w:rFonts w:ascii="Calibri" w:eastAsia="Calibri" w:hAnsi="Calibri" w:cs="Calibri"/>
          <w:sz w:val="24"/>
          <w:szCs w:val="24"/>
        </w:rPr>
        <w:t>.</w:t>
      </w:r>
    </w:p>
    <w:p w:rsidR="00C256C9" w:rsidRDefault="001D4358">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256C9" w:rsidRDefault="001D4358">
      <w:pPr>
        <w:spacing w:line="240" w:lineRule="auto"/>
        <w:rPr>
          <w:rFonts w:ascii="Calibri" w:eastAsia="Calibri" w:hAnsi="Calibri" w:cs="Calibri"/>
          <w:sz w:val="24"/>
          <w:szCs w:val="24"/>
        </w:rPr>
      </w:pPr>
      <w:r>
        <w:fldChar w:fldCharType="end"/>
      </w:r>
    </w:p>
    <w:p w:rsidR="00C256C9" w:rsidRDefault="001D4358">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6240"/>
            <wp:effectExtent l="0" t="0" r="0" b="0"/>
            <wp:docPr id="19" name="image21.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21.jpg" descr="Office for Safe Environment"/>
                    <pic:cNvPicPr preferRelativeResize="0"/>
                  </pic:nvPicPr>
                  <pic:blipFill>
                    <a:blip r:embed="rId66"/>
                    <a:srcRect/>
                    <a:stretch>
                      <a:fillRect/>
                    </a:stretch>
                  </pic:blipFill>
                  <pic:spPr>
                    <a:xfrm>
                      <a:off x="0" y="0"/>
                      <a:ext cx="4453128" cy="396240"/>
                    </a:xfrm>
                    <a:prstGeom prst="rect">
                      <a:avLst/>
                    </a:prstGeom>
                    <a:ln/>
                  </pic:spPr>
                </pic:pic>
              </a:graphicData>
            </a:graphic>
          </wp:inline>
        </w:drawing>
      </w:r>
    </w:p>
    <w:p w:rsidR="00C256C9" w:rsidRDefault="001D4358">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67">
        <w:r>
          <w:rPr>
            <w:rFonts w:ascii="Calibri" w:eastAsia="Calibri" w:hAnsi="Calibri" w:cs="Calibri"/>
            <w:i/>
            <w:color w:val="0000FF"/>
            <w:sz w:val="24"/>
            <w:szCs w:val="24"/>
            <w:u w:val="single"/>
          </w:rPr>
          <w:t>tbrown@diolc.org</w:t>
        </w:r>
      </w:hyperlink>
    </w:p>
    <w:p w:rsidR="00C256C9" w:rsidRDefault="00C256C9">
      <w:pPr>
        <w:spacing w:line="240" w:lineRule="auto"/>
        <w:rPr>
          <w:rFonts w:ascii="Calibri" w:eastAsia="Calibri" w:hAnsi="Calibri" w:cs="Calibri"/>
          <w:b/>
          <w:sz w:val="24"/>
          <w:szCs w:val="24"/>
        </w:rPr>
      </w:pPr>
      <w:bookmarkStart w:id="12" w:name="_26in1rg" w:colFirst="0" w:colLast="0"/>
      <w:bookmarkEnd w:id="12"/>
    </w:p>
    <w:p w:rsidR="00C256C9" w:rsidRDefault="001D4358">
      <w:pPr>
        <w:spacing w:line="240" w:lineRule="auto"/>
        <w:rPr>
          <w:rFonts w:ascii="Times New Roman" w:eastAsia="Times New Roman" w:hAnsi="Times New Roman" w:cs="Times New Roman"/>
          <w:sz w:val="24"/>
          <w:szCs w:val="24"/>
        </w:rPr>
      </w:pPr>
      <w:bookmarkStart w:id="13" w:name="_v1nzcsbz2zs8" w:colFirst="0" w:colLast="0"/>
      <w:bookmarkEnd w:id="13"/>
      <w:r>
        <w:rPr>
          <w:rFonts w:ascii="Calibri" w:eastAsia="Calibri" w:hAnsi="Calibri" w:cs="Calibri"/>
          <w:b/>
          <w:sz w:val="24"/>
          <w:szCs w:val="24"/>
        </w:rPr>
        <w:t>DIOCESE OF LA CROSSE GUIDELINES FOR REPORTING INSTANCES OF CHILD ABUSE</w:t>
      </w:r>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68">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seeks to provide a prompt, appropriate and compassionate response to reporters of sexual abuse of a child by any diocesan agent (bishop, priest, deacon, employee, religious, vendor or volunteer). Anyone wishing to make a report of an allegation of sexual</w:t>
      </w:r>
      <w:r>
        <w:rPr>
          <w:rFonts w:ascii="Calibri" w:eastAsia="Calibri" w:hAnsi="Calibri" w:cs="Calibri"/>
          <w:sz w:val="24"/>
          <w:szCs w:val="24"/>
        </w:rPr>
        <w:t xml:space="preserve"> abuse should send that report to Mrs. Teresa Brown, Complaint Intake Agent, at the Diocese of La Crosse, P.O. Box 4004, La Crosse, WI 54602-4004. Alternatively, you can contact Mrs. Brown at 608.791.0179 or </w:t>
      </w:r>
      <w:hyperlink r:id="rId69">
        <w:r>
          <w:rPr>
            <w:rFonts w:ascii="Calibri" w:eastAsia="Calibri" w:hAnsi="Calibri" w:cs="Calibri"/>
            <w:color w:val="0000FF"/>
            <w:sz w:val="24"/>
            <w:szCs w:val="24"/>
            <w:u w:val="single"/>
          </w:rPr>
          <w:t>intakeagent@diolc.org</w:t>
        </w:r>
      </w:hyperlink>
      <w:r>
        <w:rPr>
          <w:rFonts w:ascii="Calibri" w:eastAsia="Calibri" w:hAnsi="Calibri" w:cs="Calibri"/>
          <w:sz w:val="24"/>
          <w:szCs w:val="24"/>
        </w:rPr>
        <w:t xml:space="preserve">. The reporting form is available through the Diocese of La Crosse Office of Safe Environment or on the diocesan website at: </w:t>
      </w:r>
      <w:hyperlink r:id="rId70">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Indi</w:t>
      </w:r>
      <w:r>
        <w:rPr>
          <w:rFonts w:ascii="Calibri" w:eastAsia="Calibri" w:hAnsi="Calibri" w:cs="Calibri"/>
          <w:b/>
          <w:sz w:val="24"/>
          <w:szCs w:val="24"/>
        </w:rPr>
        <w:t xml:space="preserve">viduals are also encouraged to take their reports directly to civil authorities. </w:t>
      </w:r>
      <w:r>
        <w:rPr>
          <w:rFonts w:ascii="Calibri" w:eastAsia="Calibri" w:hAnsi="Calibri" w:cs="Calibri"/>
          <w:sz w:val="24"/>
          <w:szCs w:val="24"/>
        </w:rPr>
        <w:t xml:space="preserve">Copies of the diocesan policy are available through your local Parish and on the </w:t>
      </w:r>
      <w:hyperlink r:id="rId71">
        <w:r>
          <w:rPr>
            <w:rFonts w:ascii="Calibri" w:eastAsia="Calibri" w:hAnsi="Calibri" w:cs="Calibri"/>
            <w:color w:val="0000FF"/>
            <w:sz w:val="24"/>
            <w:szCs w:val="24"/>
            <w:u w:val="single"/>
          </w:rPr>
          <w:t>dioce</w:t>
        </w:r>
        <w:r>
          <w:rPr>
            <w:rFonts w:ascii="Calibri" w:eastAsia="Calibri" w:hAnsi="Calibri" w:cs="Calibri"/>
            <w:color w:val="0000FF"/>
            <w:sz w:val="24"/>
            <w:szCs w:val="24"/>
            <w:u w:val="single"/>
          </w:rPr>
          <w:t>san website</w:t>
        </w:r>
      </w:hyperlink>
      <w:r>
        <w:rPr>
          <w:rFonts w:ascii="Calibri" w:eastAsia="Calibri" w:hAnsi="Calibri" w:cs="Calibri"/>
          <w:sz w:val="24"/>
          <w:szCs w:val="24"/>
        </w:rPr>
        <w:t xml:space="preserve">. If you have any questions about the Diocese of La Crosse and the implementation of the </w:t>
      </w:r>
      <w:r>
        <w:rPr>
          <w:rFonts w:ascii="Calibri" w:eastAsia="Calibri" w:hAnsi="Calibri" w:cs="Calibri"/>
          <w:i/>
          <w:sz w:val="24"/>
          <w:szCs w:val="24"/>
        </w:rPr>
        <w:t>Charter for the Protection of Children and Young People</w:t>
      </w:r>
      <w:r>
        <w:rPr>
          <w:rFonts w:ascii="Calibri" w:eastAsia="Calibri" w:hAnsi="Calibri" w:cs="Calibri"/>
          <w:sz w:val="24"/>
          <w:szCs w:val="24"/>
        </w:rPr>
        <w:t xml:space="preserve">, please contact Teresa Brown, Diocese of La Crosse, at 608.791.2679 or </w:t>
      </w:r>
      <w:hyperlink r:id="rId72">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color w:val="0000FF"/>
          <w:sz w:val="24"/>
          <w:szCs w:val="24"/>
        </w:rPr>
        <w:t>P</w:t>
      </w:r>
      <w:r>
        <w:rPr>
          <w:rFonts w:ascii="Calibri" w:eastAsia="Calibri" w:hAnsi="Calibri" w:cs="Calibri"/>
          <w:sz w:val="24"/>
          <w:szCs w:val="24"/>
        </w:rPr>
        <w:t xml:space="preserve">arish Packets were distributed at Fall Ministry Days.  Each folder has information specific to their own parish inside.  On the left hand side is the 2023-24 report form, the parish spreadsheet and all current forms.  On the right side is information that </w:t>
      </w:r>
      <w:r>
        <w:rPr>
          <w:rFonts w:ascii="Calibri" w:eastAsia="Calibri" w:hAnsi="Calibri" w:cs="Calibri"/>
          <w:sz w:val="24"/>
          <w:szCs w:val="24"/>
        </w:rPr>
        <w:t xml:space="preserve">must be openly displayed at a parish. </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Reports are due on March 1, 2024.  As of Oct. 27, six (6) parishes have submitted their report.   If you have questions or need assistance, please let me know. We can work together by Zoom, phone or in person. </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sz w:val="24"/>
          <w:szCs w:val="24"/>
        </w:rPr>
        <w:t>Have a</w:t>
      </w:r>
      <w:r>
        <w:rPr>
          <w:rFonts w:ascii="Calibri" w:eastAsia="Calibri" w:hAnsi="Calibri" w:cs="Calibri"/>
          <w:sz w:val="24"/>
          <w:szCs w:val="24"/>
        </w:rPr>
        <w:t xml:space="preserve">ll of your staff and volunteers been trained yet? Remember, those that have consistent contact with children need to be background checked and trained before they work with children. If you need a group training done, I can help.  </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sz w:val="24"/>
          <w:szCs w:val="24"/>
        </w:rPr>
        <w:t>School spreadsheets will</w:t>
      </w:r>
      <w:r>
        <w:rPr>
          <w:rFonts w:ascii="Calibri" w:eastAsia="Calibri" w:hAnsi="Calibri" w:cs="Calibri"/>
          <w:sz w:val="24"/>
          <w:szCs w:val="24"/>
        </w:rPr>
        <w:t xml:space="preserve"> be sent out soon. Don’t wait until just before the start of Spring sports to get background information and training completed. Ask for the information now.  </w:t>
      </w:r>
    </w:p>
    <w:p w:rsidR="00C256C9" w:rsidRDefault="001D4358">
      <w:pPr>
        <w:spacing w:line="240" w:lineRule="auto"/>
        <w:rPr>
          <w:rFonts w:ascii="Verdana" w:eastAsia="Verdana" w:hAnsi="Verdana" w:cs="Verdana"/>
          <w:sz w:val="24"/>
          <w:szCs w:val="24"/>
          <w:highlight w:val="white"/>
        </w:rPr>
      </w:pPr>
      <w:r>
        <w:rPr>
          <w:rFonts w:ascii="Verdana" w:eastAsia="Verdana" w:hAnsi="Verdana" w:cs="Verdana"/>
          <w:sz w:val="24"/>
          <w:szCs w:val="24"/>
          <w:highlight w:val="white"/>
        </w:rPr>
        <w:t xml:space="preserve">All your children shall be taught by the </w:t>
      </w:r>
      <w:r>
        <w:rPr>
          <w:rFonts w:ascii="Verdana" w:eastAsia="Verdana" w:hAnsi="Verdana" w:cs="Verdana"/>
          <w:smallCaps/>
          <w:sz w:val="24"/>
          <w:szCs w:val="24"/>
          <w:highlight w:val="white"/>
        </w:rPr>
        <w:t>Lord</w:t>
      </w:r>
      <w:r>
        <w:rPr>
          <w:rFonts w:ascii="Verdana" w:eastAsia="Verdana" w:hAnsi="Verdana" w:cs="Verdana"/>
          <w:sz w:val="24"/>
          <w:szCs w:val="24"/>
          <w:highlight w:val="white"/>
        </w:rPr>
        <w:t>, and great shall be the peace of your children.  I</w:t>
      </w:r>
      <w:r>
        <w:rPr>
          <w:rFonts w:ascii="Verdana" w:eastAsia="Verdana" w:hAnsi="Verdana" w:cs="Verdana"/>
          <w:sz w:val="24"/>
          <w:szCs w:val="24"/>
          <w:highlight w:val="white"/>
        </w:rPr>
        <w:t>saiah 54:13</w:t>
      </w:r>
    </w:p>
    <w:p w:rsidR="00C256C9" w:rsidRDefault="00C256C9">
      <w:pPr>
        <w:spacing w:line="240" w:lineRule="auto"/>
        <w:rPr>
          <w:rFonts w:ascii="Verdana" w:eastAsia="Verdana" w:hAnsi="Verdana" w:cs="Verdana"/>
          <w:sz w:val="24"/>
          <w:szCs w:val="24"/>
          <w:highlight w:val="white"/>
        </w:rPr>
      </w:pPr>
    </w:p>
    <w:p w:rsidR="00C256C9" w:rsidRDefault="001D4358">
      <w:pPr>
        <w:spacing w:line="240" w:lineRule="auto"/>
        <w:rPr>
          <w:rFonts w:ascii="Verdana" w:eastAsia="Verdana" w:hAnsi="Verdana" w:cs="Verdana"/>
          <w:sz w:val="24"/>
          <w:szCs w:val="24"/>
          <w:highlight w:val="white"/>
        </w:rPr>
      </w:pPr>
      <w:r>
        <w:rPr>
          <w:rFonts w:ascii="Verdana" w:eastAsia="Verdana" w:hAnsi="Verdana" w:cs="Verdana"/>
          <w:sz w:val="24"/>
          <w:szCs w:val="24"/>
          <w:highlight w:val="white"/>
        </w:rPr>
        <w:t xml:space="preserve">                             Have a Happy and Safe Halloween</w:t>
      </w:r>
    </w:p>
    <w:p w:rsidR="00C256C9" w:rsidRDefault="001D4358">
      <w:pPr>
        <w:spacing w:line="240" w:lineRule="auto"/>
        <w:rPr>
          <w:rFonts w:ascii="Verdana" w:eastAsia="Verdana" w:hAnsi="Verdana" w:cs="Verdana"/>
          <w:sz w:val="24"/>
          <w:szCs w:val="24"/>
          <w:highlight w:val="white"/>
        </w:rPr>
      </w:pPr>
      <w:r>
        <w:rPr>
          <w:rFonts w:ascii="Verdana" w:eastAsia="Verdana" w:hAnsi="Verdana" w:cs="Verdana"/>
          <w:sz w:val="24"/>
          <w:szCs w:val="24"/>
          <w:highlight w:val="white"/>
        </w:rPr>
        <w:t xml:space="preserve">                                          </w:t>
      </w:r>
      <w:r>
        <w:rPr>
          <w:rFonts w:ascii="Verdana" w:eastAsia="Verdana" w:hAnsi="Verdana" w:cs="Verdana"/>
          <w:noProof/>
          <w:sz w:val="24"/>
          <w:szCs w:val="24"/>
          <w:highlight w:val="white"/>
          <w:lang w:val="en-US"/>
        </w:rPr>
        <w:drawing>
          <wp:inline distT="114300" distB="114300" distL="114300" distR="114300">
            <wp:extent cx="1085850" cy="847725"/>
            <wp:effectExtent l="0" t="0" r="0" b="0"/>
            <wp:docPr id="2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3"/>
                    <a:srcRect/>
                    <a:stretch>
                      <a:fillRect/>
                    </a:stretch>
                  </pic:blipFill>
                  <pic:spPr>
                    <a:xfrm>
                      <a:off x="0" y="0"/>
                      <a:ext cx="1085850" cy="847725"/>
                    </a:xfrm>
                    <a:prstGeom prst="rect">
                      <a:avLst/>
                    </a:prstGeom>
                    <a:ln/>
                  </pic:spPr>
                </pic:pic>
              </a:graphicData>
            </a:graphic>
          </wp:inline>
        </w:drawing>
      </w:r>
    </w:p>
    <w:p w:rsidR="00C256C9" w:rsidRDefault="001D4358">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0144"/>
            <wp:effectExtent l="0" t="0" r="0" b="0"/>
            <wp:docPr id="11" name="image8.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8.jpg" descr="Office for Catholic Schools"/>
                    <pic:cNvPicPr preferRelativeResize="0"/>
                  </pic:nvPicPr>
                  <pic:blipFill>
                    <a:blip r:embed="rId74"/>
                    <a:srcRect/>
                    <a:stretch>
                      <a:fillRect/>
                    </a:stretch>
                  </pic:blipFill>
                  <pic:spPr>
                    <a:xfrm>
                      <a:off x="0" y="0"/>
                      <a:ext cx="4453128" cy="390144"/>
                    </a:xfrm>
                    <a:prstGeom prst="rect">
                      <a:avLst/>
                    </a:prstGeom>
                    <a:ln/>
                  </pic:spPr>
                </pic:pic>
              </a:graphicData>
            </a:graphic>
          </wp:inline>
        </w:drawing>
      </w:r>
    </w:p>
    <w:p w:rsidR="00C256C9" w:rsidRDefault="001D4358">
      <w:pPr>
        <w:spacing w:line="240" w:lineRule="auto"/>
        <w:rPr>
          <w:rFonts w:ascii="Calibri" w:eastAsia="Calibri" w:hAnsi="Calibri" w:cs="Calibri"/>
          <w:i/>
          <w:color w:val="0000FF"/>
          <w:sz w:val="24"/>
          <w:szCs w:val="24"/>
          <w:u w:val="single"/>
        </w:rPr>
      </w:pPr>
      <w:bookmarkStart w:id="14" w:name="e90plgvpxu9l" w:colFirst="0" w:colLast="0"/>
      <w:bookmarkEnd w:id="14"/>
      <w:r>
        <w:rPr>
          <w:rFonts w:ascii="Calibri" w:eastAsia="Calibri" w:hAnsi="Calibri" w:cs="Calibri"/>
          <w:i/>
          <w:sz w:val="24"/>
          <w:szCs w:val="24"/>
        </w:rPr>
        <w:t xml:space="preserve">Superintendent: Thomas Reichenbacher – 608.788.7707 | </w:t>
      </w:r>
      <w:hyperlink r:id="rId75">
        <w:r>
          <w:rPr>
            <w:rFonts w:ascii="Calibri" w:eastAsia="Calibri" w:hAnsi="Calibri" w:cs="Calibri"/>
            <w:i/>
            <w:color w:val="0000FF"/>
            <w:sz w:val="24"/>
            <w:szCs w:val="24"/>
            <w:u w:val="single"/>
          </w:rPr>
          <w:t>treichenbacher@diolc.org</w:t>
        </w:r>
      </w:hyperlink>
    </w:p>
    <w:p w:rsidR="00C256C9" w:rsidRDefault="00C256C9">
      <w:pPr>
        <w:tabs>
          <w:tab w:val="left" w:pos="1884"/>
        </w:tabs>
        <w:spacing w:line="240" w:lineRule="auto"/>
        <w:rPr>
          <w:rFonts w:ascii="Calibri" w:eastAsia="Calibri" w:hAnsi="Calibri" w:cs="Calibri"/>
          <w:sz w:val="24"/>
          <w:szCs w:val="24"/>
        </w:rPr>
      </w:pPr>
    </w:p>
    <w:p w:rsidR="00C256C9" w:rsidRDefault="001D4358">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C256C9" w:rsidRDefault="00C256C9">
      <w:pPr>
        <w:tabs>
          <w:tab w:val="left" w:pos="1884"/>
        </w:tabs>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256C9" w:rsidRDefault="001D4358">
      <w:pPr>
        <w:tabs>
          <w:tab w:val="left" w:pos="1884"/>
        </w:tabs>
        <w:spacing w:line="240" w:lineRule="auto"/>
        <w:rPr>
          <w:rFonts w:ascii="Calibri" w:eastAsia="Calibri" w:hAnsi="Calibri" w:cs="Calibri"/>
          <w:sz w:val="24"/>
          <w:szCs w:val="24"/>
        </w:rPr>
      </w:pPr>
      <w:r>
        <w:fldChar w:fldCharType="end"/>
      </w:r>
    </w:p>
    <w:p w:rsidR="00C256C9" w:rsidRDefault="001D4358">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404596"/>
            <wp:effectExtent l="0" t="0" r="0" b="0"/>
            <wp:docPr id="8" name="image3.png" descr="Office for Social Concerns"/>
            <wp:cNvGraphicFramePr/>
            <a:graphic xmlns:a="http://schemas.openxmlformats.org/drawingml/2006/main">
              <a:graphicData uri="http://schemas.openxmlformats.org/drawingml/2006/picture">
                <pic:pic xmlns:pic="http://schemas.openxmlformats.org/drawingml/2006/picture">
                  <pic:nvPicPr>
                    <pic:cNvPr id="0" name="image3.png" descr="Office for Social Concerns"/>
                    <pic:cNvPicPr preferRelativeResize="0"/>
                  </pic:nvPicPr>
                  <pic:blipFill>
                    <a:blip r:embed="rId76"/>
                    <a:srcRect/>
                    <a:stretch>
                      <a:fillRect/>
                    </a:stretch>
                  </pic:blipFill>
                  <pic:spPr>
                    <a:xfrm>
                      <a:off x="0" y="0"/>
                      <a:ext cx="4450080" cy="404596"/>
                    </a:xfrm>
                    <a:prstGeom prst="rect">
                      <a:avLst/>
                    </a:prstGeom>
                    <a:ln/>
                  </pic:spPr>
                </pic:pic>
              </a:graphicData>
            </a:graphic>
          </wp:inline>
        </w:drawing>
      </w:r>
    </w:p>
    <w:p w:rsidR="00C256C9" w:rsidRDefault="001D4358">
      <w:pPr>
        <w:spacing w:line="240" w:lineRule="auto"/>
        <w:rPr>
          <w:rFonts w:ascii="Calibri" w:eastAsia="Calibri" w:hAnsi="Calibri" w:cs="Calibri"/>
          <w:sz w:val="24"/>
          <w:szCs w:val="24"/>
        </w:rPr>
      </w:pPr>
      <w:bookmarkStart w:id="15" w:name="swq5k4ewr436" w:colFirst="0" w:colLast="0"/>
      <w:bookmarkEnd w:id="15"/>
      <w:r>
        <w:rPr>
          <w:rFonts w:ascii="Calibri" w:eastAsia="Calibri" w:hAnsi="Calibri" w:cs="Calibri"/>
          <w:i/>
          <w:sz w:val="24"/>
          <w:szCs w:val="24"/>
        </w:rPr>
        <w:t xml:space="preserve">Director: Christopher Ruff – 608.791.0161 | </w:t>
      </w:r>
      <w:hyperlink r:id="rId77">
        <w:r>
          <w:rPr>
            <w:rFonts w:ascii="Calibri" w:eastAsia="Calibri" w:hAnsi="Calibri" w:cs="Calibri"/>
            <w:i/>
            <w:color w:val="0000FF"/>
            <w:sz w:val="24"/>
            <w:szCs w:val="24"/>
            <w:u w:val="single"/>
          </w:rPr>
          <w:t>cruff@diolc.org</w:t>
        </w:r>
      </w:hyperlink>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C256C9" w:rsidRDefault="001D4358">
      <w:pPr>
        <w:spacing w:line="240" w:lineRule="auto"/>
        <w:rPr>
          <w:rFonts w:ascii="Calibri" w:eastAsia="Calibri" w:hAnsi="Calibri" w:cs="Calibri"/>
          <w:b/>
          <w:sz w:val="24"/>
          <w:szCs w:val="24"/>
        </w:rPr>
      </w:pPr>
      <w:r>
        <w:rPr>
          <w:rFonts w:ascii="Calibri" w:eastAsia="Calibri" w:hAnsi="Calibri" w:cs="Calibri"/>
          <w:b/>
          <w:sz w:val="24"/>
          <w:szCs w:val="24"/>
        </w:rPr>
        <w:t>Wisconsin Bishops’ Statement on Hamas Attack:</w:t>
      </w: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“The Bishops of Wisconsin unequivocally condemn the Hamas terrorist attack on unarmed Israeli civilians and the taking of women, children, and elders as hostage</w:t>
      </w:r>
      <w:r>
        <w:rPr>
          <w:rFonts w:ascii="Calibri" w:eastAsia="Calibri" w:hAnsi="Calibri" w:cs="Calibri"/>
          <w:sz w:val="24"/>
          <w:szCs w:val="24"/>
        </w:rPr>
        <w:t>s. We deplore this and every form of antisemitism. We mourn for the innocent Israelis and Palestinians who will now lose their lives because of this brutality. We pray that the hostages and refugees from this conflict may find safety. May nations welcome t</w:t>
      </w:r>
      <w:r>
        <w:rPr>
          <w:rFonts w:ascii="Calibri" w:eastAsia="Calibri" w:hAnsi="Calibri" w:cs="Calibri"/>
          <w:sz w:val="24"/>
          <w:szCs w:val="24"/>
        </w:rPr>
        <w:t xml:space="preserve">hem with compassion.” </w:t>
      </w:r>
    </w:p>
    <w:p w:rsidR="00C256C9" w:rsidRDefault="00C256C9">
      <w:pPr>
        <w:spacing w:line="240" w:lineRule="auto"/>
        <w:rPr>
          <w:rFonts w:ascii="Calibri" w:eastAsia="Calibri" w:hAnsi="Calibri" w:cs="Calibri"/>
          <w:b/>
          <w:sz w:val="24"/>
          <w:szCs w:val="24"/>
        </w:rPr>
      </w:pPr>
    </w:p>
    <w:p w:rsidR="00C256C9" w:rsidRDefault="001D4358">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r>
        <w:rPr>
          <w:noProof/>
          <w:lang w:val="en-US"/>
        </w:rPr>
        <w:drawing>
          <wp:anchor distT="114300" distB="114300" distL="114300" distR="114300" simplePos="0" relativeHeight="251661312" behindDoc="0" locked="0" layoutInCell="1" hidden="0" allowOverlap="1">
            <wp:simplePos x="0" y="0"/>
            <wp:positionH relativeFrom="column">
              <wp:posOffset>5557838</wp:posOffset>
            </wp:positionH>
            <wp:positionV relativeFrom="paragraph">
              <wp:posOffset>156865</wp:posOffset>
            </wp:positionV>
            <wp:extent cx="914400" cy="904352"/>
            <wp:effectExtent l="0" t="0" r="0" b="0"/>
            <wp:wrapSquare wrapText="bothSides" distT="114300" distB="114300" distL="114300" distR="114300"/>
            <wp:docPr id="2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78"/>
                    <a:srcRect l="9666" t="8360" r="8666" b="10641"/>
                    <a:stretch>
                      <a:fillRect/>
                    </a:stretch>
                  </pic:blipFill>
                  <pic:spPr>
                    <a:xfrm>
                      <a:off x="0" y="0"/>
                      <a:ext cx="914400" cy="904352"/>
                    </a:xfrm>
                    <a:prstGeom prst="rect">
                      <a:avLst/>
                    </a:prstGeom>
                    <a:ln/>
                  </pic:spPr>
                </pic:pic>
              </a:graphicData>
            </a:graphic>
          </wp:anchor>
        </w:drawing>
      </w:r>
    </w:p>
    <w:p w:rsidR="00C256C9" w:rsidRDefault="001D4358">
      <w:pPr>
        <w:spacing w:line="240" w:lineRule="auto"/>
        <w:rPr>
          <w:rFonts w:ascii="Calibri" w:eastAsia="Calibri" w:hAnsi="Calibri" w:cs="Calibri"/>
          <w:b/>
          <w:sz w:val="24"/>
          <w:szCs w:val="24"/>
        </w:rPr>
      </w:pPr>
      <w:r>
        <w:rPr>
          <w:rFonts w:ascii="Calibri" w:eastAsia="Calibri" w:hAnsi="Calibri" w:cs="Calibri"/>
          <w:b/>
          <w:sz w:val="24"/>
          <w:szCs w:val="24"/>
        </w:rPr>
        <w:t>Donate to Help the Victims of Violence in the Holy Land</w:t>
      </w: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 xml:space="preserve">Catholic Relief Services, in conjunction with Caritas partners, are working to meet the desperate humanitarian needs caused by the terrorism and fighting in the Holy Land. To learn how you can help, visit </w:t>
      </w:r>
      <w:hyperlink r:id="rId79">
        <w:r>
          <w:rPr>
            <w:rFonts w:ascii="Calibri" w:eastAsia="Calibri" w:hAnsi="Calibri" w:cs="Calibri"/>
            <w:color w:val="1155CC"/>
            <w:sz w:val="24"/>
            <w:szCs w:val="24"/>
            <w:u w:val="single"/>
          </w:rPr>
          <w:t>www.crs.org</w:t>
        </w:r>
      </w:hyperlink>
      <w:r>
        <w:rPr>
          <w:rFonts w:ascii="Calibri" w:eastAsia="Calibri" w:hAnsi="Calibri" w:cs="Calibri"/>
          <w:sz w:val="24"/>
          <w:szCs w:val="24"/>
        </w:rPr>
        <w:t xml:space="preserve"> o</w:t>
      </w:r>
      <w:r>
        <w:rPr>
          <w:rFonts w:ascii="Calibri" w:eastAsia="Calibri" w:hAnsi="Calibri" w:cs="Calibri"/>
          <w:sz w:val="24"/>
          <w:szCs w:val="24"/>
        </w:rPr>
        <w:t>r scan the QR code to the right.</w:t>
      </w:r>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b/>
          <w:sz w:val="24"/>
          <w:szCs w:val="24"/>
        </w:rPr>
      </w:pPr>
      <w:r>
        <w:rPr>
          <w:rFonts w:ascii="Calibri" w:eastAsia="Calibri" w:hAnsi="Calibri" w:cs="Calibri"/>
          <w:b/>
          <w:sz w:val="24"/>
          <w:szCs w:val="24"/>
        </w:rPr>
        <w:t>For Parish Bulletins in the La Crosse, Tomah, Arcadia, and Richland Center deaneries:</w:t>
      </w:r>
    </w:p>
    <w:p w:rsidR="00C256C9" w:rsidRDefault="001D4358">
      <w:pPr>
        <w:spacing w:line="240" w:lineRule="auto"/>
        <w:rPr>
          <w:rFonts w:ascii="Calibri" w:eastAsia="Calibri" w:hAnsi="Calibri" w:cs="Calibri"/>
          <w:b/>
          <w:sz w:val="24"/>
          <w:szCs w:val="24"/>
        </w:rPr>
      </w:pPr>
      <w:r>
        <w:rPr>
          <w:rFonts w:ascii="Calibri" w:eastAsia="Calibri" w:hAnsi="Calibri" w:cs="Calibri"/>
          <w:b/>
          <w:sz w:val="24"/>
          <w:szCs w:val="24"/>
        </w:rPr>
        <w:t>Please Support “Hope’s Door” Pregnancy and Family Resource Center</w:t>
      </w:r>
    </w:p>
    <w:p w:rsidR="00C256C9" w:rsidRDefault="001D4358">
      <w:pPr>
        <w:spacing w:line="240" w:lineRule="auto"/>
        <w:rPr>
          <w:rFonts w:ascii="Calibri" w:eastAsia="Calibri" w:hAnsi="Calibri" w:cs="Calibri"/>
          <w:b/>
          <w:sz w:val="24"/>
          <w:szCs w:val="24"/>
        </w:rPr>
      </w:pPr>
      <w:r>
        <w:rPr>
          <w:rFonts w:ascii="Calibri" w:eastAsia="Calibri" w:hAnsi="Calibri" w:cs="Calibri"/>
          <w:sz w:val="24"/>
          <w:szCs w:val="24"/>
        </w:rPr>
        <w:t xml:space="preserve">Hope’s Door is being planned as a state-of-the-art pregnancy resource </w:t>
      </w:r>
      <w:r>
        <w:rPr>
          <w:rFonts w:ascii="Calibri" w:eastAsia="Calibri" w:hAnsi="Calibri" w:cs="Calibri"/>
          <w:sz w:val="24"/>
          <w:szCs w:val="24"/>
        </w:rPr>
        <w:t>center for the La Crosse area.  It will be an interfaith, Christ-centered facility that will offer compassionate assistance to women and families, including mentoring and classes, as well as medical resources like ultrasounds and abortion pill reversal tre</w:t>
      </w:r>
      <w:r>
        <w:rPr>
          <w:rFonts w:ascii="Calibri" w:eastAsia="Calibri" w:hAnsi="Calibri" w:cs="Calibri"/>
          <w:sz w:val="24"/>
          <w:szCs w:val="24"/>
        </w:rPr>
        <w:t>atment.  Its services will be in harmony with Catholic teaching.  Bishop Callahan recently wrote a letter to area pastors encouraging them to invite the faithful to offer their prayers and financial support to Hope’s Door.  To see a flyer and brochure, vis</w:t>
      </w:r>
      <w:r>
        <w:rPr>
          <w:rFonts w:ascii="Calibri" w:eastAsia="Calibri" w:hAnsi="Calibri" w:cs="Calibri"/>
          <w:sz w:val="24"/>
          <w:szCs w:val="24"/>
        </w:rPr>
        <w:t xml:space="preserve">it </w:t>
      </w:r>
      <w:hyperlink r:id="rId80">
        <w:r>
          <w:rPr>
            <w:rFonts w:ascii="Calibri" w:eastAsia="Calibri" w:hAnsi="Calibri" w:cs="Calibri"/>
            <w:color w:val="1155CC"/>
            <w:sz w:val="24"/>
            <w:szCs w:val="24"/>
            <w:u w:val="single"/>
          </w:rPr>
          <w:t>www.diolc.org/respect-life</w:t>
        </w:r>
      </w:hyperlink>
      <w:r>
        <w:rPr>
          <w:rFonts w:ascii="Calibri" w:eastAsia="Calibri" w:hAnsi="Calibri" w:cs="Calibri"/>
          <w:sz w:val="24"/>
          <w:szCs w:val="24"/>
        </w:rPr>
        <w:t xml:space="preserve"> and click on the links, or scan the QR code to the right.</w:t>
      </w:r>
      <w:r>
        <w:rPr>
          <w:noProof/>
          <w:lang w:val="en-US"/>
        </w:rPr>
        <w:drawing>
          <wp:anchor distT="114300" distB="114300" distL="114300" distR="114300" simplePos="0" relativeHeight="251662336" behindDoc="0" locked="0" layoutInCell="1" hidden="0" allowOverlap="1">
            <wp:simplePos x="0" y="0"/>
            <wp:positionH relativeFrom="column">
              <wp:posOffset>5486400</wp:posOffset>
            </wp:positionH>
            <wp:positionV relativeFrom="paragraph">
              <wp:posOffset>161925</wp:posOffset>
            </wp:positionV>
            <wp:extent cx="842963" cy="851147"/>
            <wp:effectExtent l="0" t="0" r="0" b="0"/>
            <wp:wrapSquare wrapText="bothSides" distT="114300" distB="114300" distL="114300" distR="114300"/>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1"/>
                    <a:srcRect l="10333" t="9187" r="9666" b="9494"/>
                    <a:stretch>
                      <a:fillRect/>
                    </a:stretch>
                  </pic:blipFill>
                  <pic:spPr>
                    <a:xfrm>
                      <a:off x="0" y="0"/>
                      <a:ext cx="842963" cy="851147"/>
                    </a:xfrm>
                    <a:prstGeom prst="rect">
                      <a:avLst/>
                    </a:prstGeom>
                    <a:ln/>
                  </pic:spPr>
                </pic:pic>
              </a:graphicData>
            </a:graphic>
          </wp:anchor>
        </w:drawing>
      </w:r>
    </w:p>
    <w:p w:rsidR="00C256C9" w:rsidRDefault="00C256C9">
      <w:pPr>
        <w:spacing w:line="240" w:lineRule="auto"/>
        <w:rPr>
          <w:rFonts w:ascii="Calibri" w:eastAsia="Calibri" w:hAnsi="Calibri" w:cs="Calibri"/>
          <w:b/>
          <w:sz w:val="24"/>
          <w:szCs w:val="24"/>
        </w:rPr>
      </w:pPr>
    </w:p>
    <w:p w:rsidR="00C256C9" w:rsidRDefault="001D4358">
      <w:pPr>
        <w:spacing w:line="240" w:lineRule="auto"/>
        <w:ind w:left="720"/>
        <w:rPr>
          <w:rFonts w:ascii="Calibri" w:eastAsia="Calibri" w:hAnsi="Calibri" w:cs="Calibri"/>
          <w:sz w:val="24"/>
          <w:szCs w:val="24"/>
        </w:rPr>
      </w:pPr>
      <w:r>
        <w:rPr>
          <w:rFonts w:ascii="Calibri" w:eastAsia="Calibri" w:hAnsi="Calibri" w:cs="Calibri"/>
          <w:b/>
          <w:sz w:val="24"/>
          <w:szCs w:val="24"/>
        </w:rPr>
        <w:t xml:space="preserve">          (Reminder) For Your Parish Bulletin:</w:t>
      </w:r>
      <w:r>
        <w:rPr>
          <w:rFonts w:ascii="Calibri" w:eastAsia="Calibri" w:hAnsi="Calibri" w:cs="Calibri"/>
          <w:b/>
          <w:sz w:val="24"/>
          <w:szCs w:val="24"/>
        </w:rPr>
        <w:br/>
        <w:t>Post-Abortion Healing Ministry in the Diocese of La Crosse</w:t>
      </w:r>
      <w:r>
        <w:rPr>
          <w:rFonts w:ascii="Calibri" w:eastAsia="Calibri" w:hAnsi="Calibri" w:cs="Calibri"/>
          <w:b/>
          <w:sz w:val="24"/>
          <w:szCs w:val="24"/>
        </w:rPr>
        <w:br/>
      </w:r>
      <w:r>
        <w:rPr>
          <w:rFonts w:ascii="Calibri" w:eastAsia="Calibri" w:hAnsi="Calibri" w:cs="Calibri"/>
          <w:sz w:val="24"/>
          <w:szCs w:val="24"/>
        </w:rPr>
        <w:t xml:space="preserve">Do you </w:t>
      </w:r>
      <w:r>
        <w:rPr>
          <w:rFonts w:ascii="Calibri" w:eastAsia="Calibri" w:hAnsi="Calibri" w:cs="Calibri"/>
          <w:sz w:val="24"/>
          <w:szCs w:val="24"/>
        </w:rPr>
        <w:t xml:space="preserve">know someone who is carrying the grief and sorrow of past abortions? Project Rachel Ministry offers a compassionate heart and confidential help. Call 608.860.6698 or email </w:t>
      </w:r>
      <w:hyperlink r:id="rId82">
        <w:r>
          <w:rPr>
            <w:rFonts w:ascii="Calibri" w:eastAsia="Calibri" w:hAnsi="Calibri" w:cs="Calibri"/>
            <w:color w:val="1155CC"/>
            <w:sz w:val="24"/>
            <w:szCs w:val="24"/>
            <w:u w:val="single"/>
          </w:rPr>
          <w:t>projectrachel@diolc.org</w:t>
        </w:r>
      </w:hyperlink>
      <w:r>
        <w:rPr>
          <w:rFonts w:ascii="Calibri" w:eastAsia="Calibri" w:hAnsi="Calibri" w:cs="Calibri"/>
          <w:sz w:val="24"/>
          <w:szCs w:val="24"/>
        </w:rPr>
        <w:t>.</w:t>
      </w:r>
      <w:r>
        <w:rPr>
          <w:noProof/>
          <w:lang w:val="en-US"/>
        </w:rPr>
        <w:drawing>
          <wp:anchor distT="114300" distB="114300" distL="114300" distR="114300" simplePos="0" relativeHeight="251663360" behindDoc="0" locked="0" layoutInCell="1" hidden="0" allowOverlap="1">
            <wp:simplePos x="0" y="0"/>
            <wp:positionH relativeFrom="column">
              <wp:posOffset>114300</wp:posOffset>
            </wp:positionH>
            <wp:positionV relativeFrom="paragraph">
              <wp:posOffset>304800</wp:posOffset>
            </wp:positionV>
            <wp:extent cx="576263" cy="593994"/>
            <wp:effectExtent l="0" t="0" r="0" b="0"/>
            <wp:wrapSquare wrapText="bothSides" distT="114300" distB="114300" distL="114300" distR="114300"/>
            <wp:docPr id="1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3"/>
                    <a:srcRect/>
                    <a:stretch>
                      <a:fillRect/>
                    </a:stretch>
                  </pic:blipFill>
                  <pic:spPr>
                    <a:xfrm>
                      <a:off x="0" y="0"/>
                      <a:ext cx="576263" cy="593994"/>
                    </a:xfrm>
                    <a:prstGeom prst="rect">
                      <a:avLst/>
                    </a:prstGeom>
                    <a:ln/>
                  </pic:spPr>
                </pic:pic>
              </a:graphicData>
            </a:graphic>
          </wp:anchor>
        </w:drawing>
      </w:r>
    </w:p>
    <w:p w:rsidR="00C256C9" w:rsidRDefault="001D4358">
      <w:pPr>
        <w:spacing w:line="240" w:lineRule="auto"/>
        <w:rPr>
          <w:rFonts w:ascii="Calibri" w:eastAsia="Calibri" w:hAnsi="Calibri" w:cs="Calibri"/>
          <w:b/>
          <w:sz w:val="24"/>
          <w:szCs w:val="24"/>
        </w:rPr>
      </w:pPr>
      <w:r>
        <w:rPr>
          <w:rFonts w:ascii="Calibri" w:eastAsia="Calibri" w:hAnsi="Calibri" w:cs="Calibri"/>
          <w:b/>
          <w:sz w:val="24"/>
          <w:szCs w:val="24"/>
        </w:rPr>
        <w:br/>
        <w:t>For You</w:t>
      </w:r>
      <w:r>
        <w:rPr>
          <w:rFonts w:ascii="Calibri" w:eastAsia="Calibri" w:hAnsi="Calibri" w:cs="Calibri"/>
          <w:b/>
          <w:sz w:val="24"/>
          <w:szCs w:val="24"/>
        </w:rPr>
        <w:t>r Parish Bulletin:</w:t>
      </w:r>
      <w:r>
        <w:rPr>
          <w:rFonts w:ascii="Calibri" w:eastAsia="Calibri" w:hAnsi="Calibri" w:cs="Calibri"/>
          <w:b/>
          <w:sz w:val="24"/>
          <w:szCs w:val="24"/>
        </w:rPr>
        <w:br/>
        <w:t>Post-Abortion Healing Retreats - Rachel’s Vineyard - Encounter God’s Mercy</w:t>
      </w:r>
      <w:r>
        <w:rPr>
          <w:noProof/>
          <w:lang w:val="en-US"/>
        </w:rPr>
        <w:drawing>
          <wp:anchor distT="114300" distB="114300" distL="114300" distR="114300" simplePos="0" relativeHeight="251664384" behindDoc="0" locked="0" layoutInCell="1" hidden="0" allowOverlap="1">
            <wp:simplePos x="0" y="0"/>
            <wp:positionH relativeFrom="column">
              <wp:posOffset>5557838</wp:posOffset>
            </wp:positionH>
            <wp:positionV relativeFrom="paragraph">
              <wp:posOffset>434280</wp:posOffset>
            </wp:positionV>
            <wp:extent cx="914400" cy="914400"/>
            <wp:effectExtent l="0" t="0" r="0" b="0"/>
            <wp:wrapSquare wrapText="bothSides" distT="114300" distB="114300" distL="114300" distR="114300"/>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4"/>
                    <a:srcRect l="8474" t="5822" r="6779" b="8527"/>
                    <a:stretch>
                      <a:fillRect/>
                    </a:stretch>
                  </pic:blipFill>
                  <pic:spPr>
                    <a:xfrm>
                      <a:off x="0" y="0"/>
                      <a:ext cx="914400" cy="914400"/>
                    </a:xfrm>
                    <a:prstGeom prst="rect">
                      <a:avLst/>
                    </a:prstGeom>
                    <a:ln/>
                  </pic:spPr>
                </pic:pic>
              </a:graphicData>
            </a:graphic>
          </wp:anchor>
        </w:drawing>
      </w: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Rachel's Vineyard is a weekend retreat to help anyone who has struggled with the aftermath of abortion to begin healing through a supportive, trauma-sensitive ap</w:t>
      </w:r>
      <w:r>
        <w:rPr>
          <w:rFonts w:ascii="Calibri" w:eastAsia="Calibri" w:hAnsi="Calibri" w:cs="Calibri"/>
          <w:sz w:val="24"/>
          <w:szCs w:val="24"/>
        </w:rPr>
        <w:t>proach. Each weekend is run by a team of trained volunteers (counselor, priest, and lay people), who care deeply for your needs. All interactions with the Rachel's Vineyard retreat team are completely confidential. These retreats will be offered in the Dio</w:t>
      </w:r>
      <w:r>
        <w:rPr>
          <w:rFonts w:ascii="Calibri" w:eastAsia="Calibri" w:hAnsi="Calibri" w:cs="Calibri"/>
          <w:sz w:val="24"/>
          <w:szCs w:val="24"/>
        </w:rPr>
        <w:t xml:space="preserve">cese of Madison on Nov. 10-12, 2023, March 15-17, 2024, and Nov. 8-10 2024. For more information, visit </w:t>
      </w:r>
      <w:hyperlink r:id="rId85">
        <w:r>
          <w:rPr>
            <w:rFonts w:ascii="Calibri" w:eastAsia="Calibri" w:hAnsi="Calibri" w:cs="Calibri"/>
            <w:color w:val="1155CC"/>
            <w:sz w:val="24"/>
            <w:szCs w:val="24"/>
            <w:u w:val="single"/>
          </w:rPr>
          <w:t>madisondiocese.org/rachel</w:t>
        </w:r>
      </w:hyperlink>
      <w:r>
        <w:rPr>
          <w:rFonts w:ascii="Calibri" w:eastAsia="Calibri" w:hAnsi="Calibri" w:cs="Calibri"/>
          <w:sz w:val="24"/>
          <w:szCs w:val="24"/>
        </w:rPr>
        <w:t xml:space="preserve"> or scan the QR code on the right.  </w:t>
      </w:r>
      <w:r>
        <w:rPr>
          <w:noProof/>
          <w:lang w:val="en-US"/>
        </w:rPr>
        <w:drawing>
          <wp:anchor distT="114300" distB="114300" distL="114300" distR="114300" simplePos="0" relativeHeight="251665408" behindDoc="0" locked="0" layoutInCell="1" hidden="0" allowOverlap="1">
            <wp:simplePos x="0" y="0"/>
            <wp:positionH relativeFrom="column">
              <wp:posOffset>1</wp:posOffset>
            </wp:positionH>
            <wp:positionV relativeFrom="paragraph">
              <wp:posOffset>118170</wp:posOffset>
            </wp:positionV>
            <wp:extent cx="2033588" cy="671890"/>
            <wp:effectExtent l="0" t="0" r="0" b="0"/>
            <wp:wrapSquare wrapText="bothSides" distT="114300" distB="114300" distL="114300" distR="114300"/>
            <wp:docPr id="26"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86"/>
                    <a:srcRect/>
                    <a:stretch>
                      <a:fillRect/>
                    </a:stretch>
                  </pic:blipFill>
                  <pic:spPr>
                    <a:xfrm>
                      <a:off x="0" y="0"/>
                      <a:ext cx="2033588" cy="671890"/>
                    </a:xfrm>
                    <a:prstGeom prst="rect">
                      <a:avLst/>
                    </a:prstGeom>
                    <a:ln/>
                  </pic:spPr>
                </pic:pic>
              </a:graphicData>
            </a:graphic>
          </wp:anchor>
        </w:drawing>
      </w:r>
    </w:p>
    <w:p w:rsidR="00C256C9" w:rsidRDefault="001D4358">
      <w:pPr>
        <w:spacing w:line="240" w:lineRule="auto"/>
        <w:rPr>
          <w:rFonts w:ascii="Calibri" w:eastAsia="Calibri" w:hAnsi="Calibri" w:cs="Calibri"/>
          <w:sz w:val="24"/>
          <w:szCs w:val="24"/>
        </w:rPr>
      </w:pPr>
      <w:r>
        <w:rPr>
          <w:noProof/>
          <w:lang w:val="en-US"/>
        </w:rPr>
        <w:drawing>
          <wp:anchor distT="114300" distB="114300" distL="114300" distR="114300" simplePos="0" relativeHeight="251666432" behindDoc="0" locked="0" layoutInCell="1" hidden="0" allowOverlap="1">
            <wp:simplePos x="0" y="0"/>
            <wp:positionH relativeFrom="column">
              <wp:posOffset>5553075</wp:posOffset>
            </wp:positionH>
            <wp:positionV relativeFrom="paragraph">
              <wp:posOffset>287834</wp:posOffset>
            </wp:positionV>
            <wp:extent cx="914400" cy="914400"/>
            <wp:effectExtent l="0" t="0" r="0" b="0"/>
            <wp:wrapSquare wrapText="bothSides" distT="114300" distB="114300" distL="114300" distR="114300"/>
            <wp:docPr id="2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87"/>
                    <a:srcRect/>
                    <a:stretch>
                      <a:fillRect/>
                    </a:stretch>
                  </pic:blipFill>
                  <pic:spPr>
                    <a:xfrm>
                      <a:off x="0" y="0"/>
                      <a:ext cx="914400" cy="914400"/>
                    </a:xfrm>
                    <a:prstGeom prst="rect">
                      <a:avLst/>
                    </a:prstGeom>
                    <a:ln/>
                  </pic:spPr>
                </pic:pic>
              </a:graphicData>
            </a:graphic>
          </wp:anchor>
        </w:drawing>
      </w:r>
    </w:p>
    <w:p w:rsidR="00C256C9" w:rsidRDefault="001D4358">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C256C9" w:rsidRDefault="001D4358">
      <w:pPr>
        <w:spacing w:line="240" w:lineRule="auto"/>
        <w:rPr>
          <w:rFonts w:ascii="Calibri" w:eastAsia="Calibri" w:hAnsi="Calibri" w:cs="Calibri"/>
          <w:b/>
          <w:sz w:val="24"/>
          <w:szCs w:val="24"/>
        </w:rPr>
      </w:pPr>
      <w:r>
        <w:rPr>
          <w:rFonts w:ascii="Calibri" w:eastAsia="Calibri" w:hAnsi="Calibri" w:cs="Calibri"/>
          <w:b/>
          <w:sz w:val="24"/>
          <w:szCs w:val="24"/>
        </w:rPr>
        <w:t>Chalice of Mercy is in Ukraine, Needs Our Help</w:t>
      </w: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Please donate to the Ukrainian relief efforts of Chalice of Mercy if you are able, and pray for the safety of their volunteers on the ground there, who put their lives on t</w:t>
      </w:r>
      <w:r>
        <w:rPr>
          <w:rFonts w:ascii="Calibri" w:eastAsia="Calibri" w:hAnsi="Calibri" w:cs="Calibri"/>
          <w:sz w:val="24"/>
          <w:szCs w:val="24"/>
        </w:rPr>
        <w:t xml:space="preserve">he line. Financial assistance is the biggest need at this time. To give, visit </w:t>
      </w:r>
      <w:hyperlink r:id="rId88">
        <w:r>
          <w:rPr>
            <w:rFonts w:ascii="Calibri" w:eastAsia="Calibri" w:hAnsi="Calibri" w:cs="Calibri"/>
            <w:color w:val="1155CC"/>
            <w:sz w:val="24"/>
            <w:szCs w:val="24"/>
            <w:u w:val="single"/>
          </w:rPr>
          <w:t>chaliceofmercy.org/donate</w:t>
        </w:r>
      </w:hyperlink>
      <w:r>
        <w:rPr>
          <w:rFonts w:ascii="Calibri" w:eastAsia="Calibri" w:hAnsi="Calibri" w:cs="Calibri"/>
          <w:sz w:val="24"/>
          <w:szCs w:val="24"/>
        </w:rPr>
        <w:t xml:space="preserve"> or use your smartphone’s camera to scan the QR code to the right.</w:t>
      </w:r>
    </w:p>
    <w:p w:rsidR="00C256C9" w:rsidRDefault="00C256C9">
      <w:pPr>
        <w:spacing w:line="240" w:lineRule="auto"/>
        <w:rPr>
          <w:rFonts w:ascii="Calibri" w:eastAsia="Calibri" w:hAnsi="Calibri" w:cs="Calibri"/>
          <w:sz w:val="24"/>
          <w:szCs w:val="24"/>
        </w:rPr>
      </w:pPr>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C256C9" w:rsidRDefault="00C256C9">
      <w:pPr>
        <w:tabs>
          <w:tab w:val="left" w:pos="1884"/>
        </w:tabs>
        <w:spacing w:line="240" w:lineRule="auto"/>
        <w:rPr>
          <w:rFonts w:ascii="Calibri" w:eastAsia="Calibri" w:hAnsi="Calibri" w:cs="Calibri"/>
          <w:sz w:val="24"/>
          <w:szCs w:val="24"/>
        </w:rPr>
      </w:pPr>
    </w:p>
    <w:p w:rsidR="00C256C9" w:rsidRDefault="001D4358">
      <w:pPr>
        <w:tabs>
          <w:tab w:val="left" w:pos="1884"/>
        </w:tabs>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423672"/>
            <wp:effectExtent l="0" t="0" r="0" b="0"/>
            <wp:docPr id="30" name="image28.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28.jpg" descr="Office for Stewardship &amp; Development"/>
                    <pic:cNvPicPr preferRelativeResize="0"/>
                  </pic:nvPicPr>
                  <pic:blipFill>
                    <a:blip r:embed="rId89"/>
                    <a:srcRect/>
                    <a:stretch>
                      <a:fillRect/>
                    </a:stretch>
                  </pic:blipFill>
                  <pic:spPr>
                    <a:xfrm>
                      <a:off x="0" y="0"/>
                      <a:ext cx="4453128" cy="423672"/>
                    </a:xfrm>
                    <a:prstGeom prst="rect">
                      <a:avLst/>
                    </a:prstGeom>
                    <a:ln/>
                  </pic:spPr>
                </pic:pic>
              </a:graphicData>
            </a:graphic>
          </wp:inline>
        </w:drawing>
      </w:r>
    </w:p>
    <w:p w:rsidR="00C256C9" w:rsidRDefault="001D4358">
      <w:pPr>
        <w:spacing w:line="240" w:lineRule="auto"/>
        <w:rPr>
          <w:rFonts w:ascii="Calibri" w:eastAsia="Calibri" w:hAnsi="Calibri" w:cs="Calibri"/>
          <w:sz w:val="24"/>
          <w:szCs w:val="24"/>
        </w:rPr>
      </w:pPr>
      <w:bookmarkStart w:id="16" w:name="sf9av7xft8mp" w:colFirst="0" w:colLast="0"/>
      <w:bookmarkEnd w:id="16"/>
      <w:r>
        <w:rPr>
          <w:rFonts w:ascii="Calibri" w:eastAsia="Calibri" w:hAnsi="Calibri" w:cs="Calibri"/>
          <w:i/>
          <w:sz w:val="24"/>
          <w:szCs w:val="24"/>
        </w:rPr>
        <w:t xml:space="preserve">Director: Jeff Reiter – 608.791.2653 | </w:t>
      </w:r>
      <w:hyperlink r:id="rId90">
        <w:r>
          <w:rPr>
            <w:rFonts w:ascii="Calibri" w:eastAsia="Calibri" w:hAnsi="Calibri" w:cs="Calibri"/>
            <w:i/>
            <w:color w:val="0000FF"/>
            <w:sz w:val="24"/>
            <w:szCs w:val="24"/>
            <w:u w:val="single"/>
          </w:rPr>
          <w:t>jreiter@diolc.org</w:t>
        </w:r>
      </w:hyperlink>
    </w:p>
    <w:p w:rsidR="00C256C9" w:rsidRDefault="001D4358">
      <w:pPr>
        <w:spacing w:before="240" w:after="240" w:line="240" w:lineRule="auto"/>
        <w:rPr>
          <w:rFonts w:ascii="Calibri" w:eastAsia="Calibri" w:hAnsi="Calibri" w:cs="Calibri"/>
          <w:sz w:val="24"/>
          <w:szCs w:val="24"/>
        </w:rPr>
      </w:pPr>
      <w:r>
        <w:rPr>
          <w:rFonts w:ascii="Calibri" w:eastAsia="Calibri" w:hAnsi="Calibri" w:cs="Calibri"/>
          <w:b/>
          <w:sz w:val="24"/>
          <w:szCs w:val="24"/>
        </w:rPr>
        <w:t>Diocesan Annual Appeal:</w:t>
      </w:r>
      <w:r>
        <w:rPr>
          <w:rFonts w:ascii="Calibri" w:eastAsia="Calibri" w:hAnsi="Calibri" w:cs="Calibri"/>
          <w:b/>
          <w:sz w:val="24"/>
          <w:szCs w:val="24"/>
        </w:rPr>
        <w:br/>
      </w:r>
      <w:r>
        <w:rPr>
          <w:rFonts w:ascii="Calibri" w:eastAsia="Calibri" w:hAnsi="Calibri" w:cs="Calibri"/>
          <w:sz w:val="24"/>
          <w:szCs w:val="24"/>
        </w:rPr>
        <w:t>If you have not signed up to let us know when you plan to announce the Diocesan Annual Appeal at your parish, please complete the form at</w:t>
      </w:r>
      <w:hyperlink r:id="rId91">
        <w:r>
          <w:rPr>
            <w:rFonts w:ascii="Calibri" w:eastAsia="Calibri" w:hAnsi="Calibri" w:cs="Calibri"/>
            <w:sz w:val="24"/>
            <w:szCs w:val="24"/>
          </w:rPr>
          <w:t xml:space="preserve"> </w:t>
        </w:r>
      </w:hyperlink>
      <w:hyperlink r:id="rId92">
        <w:r>
          <w:rPr>
            <w:rFonts w:ascii="Calibri" w:eastAsia="Calibri" w:hAnsi="Calibri" w:cs="Calibri"/>
            <w:color w:val="1155CC"/>
            <w:sz w:val="24"/>
            <w:szCs w:val="24"/>
            <w:u w:val="single"/>
          </w:rPr>
          <w:t>https://</w:t>
        </w:r>
        <w:r>
          <w:rPr>
            <w:rFonts w:ascii="Calibri" w:eastAsia="Calibri" w:hAnsi="Calibri" w:cs="Calibri"/>
            <w:color w:val="1155CC"/>
            <w:sz w:val="24"/>
            <w:szCs w:val="24"/>
            <w:u w:val="single"/>
          </w:rPr>
          <w:t>forms.gle/sWxXCPNARTGatTiD7</w:t>
        </w:r>
      </w:hyperlink>
      <w:r>
        <w:rPr>
          <w:rFonts w:ascii="Calibri" w:eastAsia="Calibri" w:hAnsi="Calibri" w:cs="Calibri"/>
          <w:sz w:val="24"/>
          <w:szCs w:val="24"/>
        </w:rPr>
        <w:t xml:space="preserve"> </w:t>
      </w:r>
    </w:p>
    <w:p w:rsidR="00C256C9" w:rsidRDefault="001D4358">
      <w:pPr>
        <w:spacing w:before="240" w:after="240" w:line="240" w:lineRule="auto"/>
        <w:rPr>
          <w:rFonts w:ascii="Calibri" w:eastAsia="Calibri" w:hAnsi="Calibri" w:cs="Calibri"/>
          <w:b/>
          <w:color w:val="FF0000"/>
          <w:sz w:val="24"/>
          <w:szCs w:val="24"/>
        </w:rPr>
      </w:pPr>
      <w:r>
        <w:rPr>
          <w:rFonts w:ascii="Calibri" w:eastAsia="Calibri" w:hAnsi="Calibri" w:cs="Calibri"/>
          <w:b/>
          <w:color w:val="FF0000"/>
          <w:sz w:val="24"/>
          <w:szCs w:val="24"/>
        </w:rPr>
        <w:t>Parishes that fail to sign up by Nov 15, 2023will have their parishioners automatically mailed for the first weekend in December 12/2-3/2023</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In early December we will send a followup mailing for any parish that announced prior </w:t>
      </w:r>
      <w:r>
        <w:rPr>
          <w:rFonts w:ascii="Calibri" w:eastAsia="Calibri" w:hAnsi="Calibri" w:cs="Calibri"/>
          <w:sz w:val="24"/>
          <w:szCs w:val="24"/>
        </w:rPr>
        <w:t xml:space="preserve">to November 11/12.  The expected in home date will be December 18. We encourage any parish who wishes to include a letter from the pastor and or the Finance Council to submit a word document. Please include the parish number in the file name. The deadline </w:t>
      </w:r>
      <w:r>
        <w:rPr>
          <w:rFonts w:ascii="Calibri" w:eastAsia="Calibri" w:hAnsi="Calibri" w:cs="Calibri"/>
          <w:sz w:val="24"/>
          <w:szCs w:val="24"/>
        </w:rPr>
        <w:t xml:space="preserve">to submit a letter is November 28, 2023. </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b/>
          <w:sz w:val="24"/>
          <w:szCs w:val="24"/>
        </w:rPr>
        <w:t>Inspired By The Spirit and Diocesan Annual Appeal:</w:t>
      </w:r>
      <w:r>
        <w:rPr>
          <w:rFonts w:ascii="Calibri" w:eastAsia="Calibri" w:hAnsi="Calibri" w:cs="Calibri"/>
          <w:b/>
          <w:sz w:val="24"/>
          <w:szCs w:val="24"/>
        </w:rPr>
        <w:br/>
      </w:r>
      <w:r>
        <w:rPr>
          <w:rFonts w:ascii="Calibri" w:eastAsia="Calibri" w:hAnsi="Calibri" w:cs="Calibri"/>
          <w:sz w:val="24"/>
          <w:szCs w:val="24"/>
        </w:rPr>
        <w:t>We have become aware that parishes are again making and using copies of the pledge form. These are parish-specific, and for our electronic banking and gift-scannin</w:t>
      </w:r>
      <w:r>
        <w:rPr>
          <w:rFonts w:ascii="Calibri" w:eastAsia="Calibri" w:hAnsi="Calibri" w:cs="Calibri"/>
          <w:sz w:val="24"/>
          <w:szCs w:val="24"/>
        </w:rPr>
        <w:t>g process, the pledge form must meet particular specifications to size and QR location to be more efficient, helping keep costs down and ensuring the correct parish and supporter is getting credit for that gift.</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sz w:val="24"/>
          <w:szCs w:val="24"/>
        </w:rPr>
        <w:t>If you need more pledge forms, please contac</w:t>
      </w:r>
      <w:r>
        <w:rPr>
          <w:rFonts w:ascii="Calibri" w:eastAsia="Calibri" w:hAnsi="Calibri" w:cs="Calibri"/>
          <w:sz w:val="24"/>
          <w:szCs w:val="24"/>
        </w:rPr>
        <w:t xml:space="preserve">t </w:t>
      </w:r>
      <w:hyperlink r:id="rId93">
        <w:r>
          <w:rPr>
            <w:color w:val="0000EE"/>
            <w:u w:val="single"/>
          </w:rPr>
          <w:t>Sarah Komperud</w:t>
        </w:r>
      </w:hyperlink>
      <w:hyperlink r:id="rId94">
        <w:r>
          <w:rPr>
            <w:rFonts w:ascii="Calibri" w:eastAsia="Calibri" w:hAnsi="Calibri" w:cs="Calibri"/>
            <w:color w:val="1155CC"/>
            <w:sz w:val="24"/>
            <w:szCs w:val="24"/>
            <w:u w:val="single"/>
          </w:rPr>
          <w:t>skomperud@diolc.org</w:t>
        </w:r>
      </w:hyperlink>
      <w:r>
        <w:rPr>
          <w:rFonts w:ascii="Calibri" w:eastAsia="Calibri" w:hAnsi="Calibri" w:cs="Calibri"/>
          <w:sz w:val="24"/>
          <w:szCs w:val="24"/>
        </w:rPr>
        <w:t>; we will order more. Please allow 14 days for delivery.</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b/>
          <w:sz w:val="24"/>
          <w:szCs w:val="24"/>
        </w:rPr>
        <w:t>Magisterium AI:</w:t>
      </w:r>
      <w:r>
        <w:rPr>
          <w:rFonts w:ascii="Calibri" w:eastAsia="Calibri" w:hAnsi="Calibri" w:cs="Calibri"/>
          <w:b/>
          <w:sz w:val="24"/>
          <w:szCs w:val="24"/>
        </w:rPr>
        <w:br/>
      </w:r>
      <w:r>
        <w:rPr>
          <w:rFonts w:ascii="Calibri" w:eastAsia="Calibri" w:hAnsi="Calibri" w:cs="Calibri"/>
          <w:sz w:val="24"/>
          <w:szCs w:val="24"/>
        </w:rPr>
        <w:t>Are you looking for help with a homily, have a specific pastoral or Canon Law question, or are just curious about Catholic Stewardship? You might find the solution on a new Artificial Intelligence (AI) website dedicated to over 6,111 Catholic Church docume</w:t>
      </w:r>
      <w:r>
        <w:rPr>
          <w:rFonts w:ascii="Calibri" w:eastAsia="Calibri" w:hAnsi="Calibri" w:cs="Calibri"/>
          <w:sz w:val="24"/>
          <w:szCs w:val="24"/>
        </w:rPr>
        <w:t>nts. The website provides references to each document cited in the search results. Whether looking for information on the Eucharist, Canon Law, or Catholic Stewardship, this free (subscription is available) website can generate results in seconds. Though i</w:t>
      </w:r>
      <w:r>
        <w:rPr>
          <w:rFonts w:ascii="Calibri" w:eastAsia="Calibri" w:hAnsi="Calibri" w:cs="Calibri"/>
          <w:sz w:val="24"/>
          <w:szCs w:val="24"/>
        </w:rPr>
        <w:t>t's still in Beta form, like any AI site, it will continue to grow and improve with user inquiries. Like any creative tool AI sites are just the beginning and should be reviewed carefully.</w:t>
      </w:r>
    </w:p>
    <w:p w:rsidR="00C256C9" w:rsidRDefault="001D4358">
      <w:pPr>
        <w:spacing w:before="240" w:after="240" w:line="240" w:lineRule="auto"/>
        <w:rPr>
          <w:rFonts w:ascii="Calibri" w:eastAsia="Calibri" w:hAnsi="Calibri" w:cs="Calibri"/>
          <w:sz w:val="24"/>
          <w:szCs w:val="24"/>
        </w:rPr>
      </w:pPr>
      <w:hyperlink r:id="rId95">
        <w:r>
          <w:rPr>
            <w:rFonts w:ascii="Calibri" w:eastAsia="Calibri" w:hAnsi="Calibri" w:cs="Calibri"/>
            <w:color w:val="1155CC"/>
            <w:sz w:val="24"/>
            <w:szCs w:val="24"/>
            <w:u w:val="single"/>
          </w:rPr>
          <w:t>https://www.magiste</w:t>
        </w:r>
        <w:r>
          <w:rPr>
            <w:rFonts w:ascii="Calibri" w:eastAsia="Calibri" w:hAnsi="Calibri" w:cs="Calibri"/>
            <w:color w:val="1155CC"/>
            <w:sz w:val="24"/>
            <w:szCs w:val="24"/>
            <w:u w:val="single"/>
          </w:rPr>
          <w:t>rium.com/</w:t>
        </w:r>
      </w:hyperlink>
      <w:r>
        <w:rPr>
          <w:rFonts w:ascii="Calibri" w:eastAsia="Calibri" w:hAnsi="Calibri" w:cs="Calibri"/>
          <w:sz w:val="24"/>
          <w:szCs w:val="24"/>
        </w:rPr>
        <w:t xml:space="preserve"> </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quotes</w:t>
      </w:r>
      <w:r>
        <w:rPr>
          <w:rFonts w:ascii="Calibri" w:eastAsia="Calibri" w:hAnsi="Calibri" w:cs="Calibri"/>
          <w:sz w:val="24"/>
          <w:szCs w:val="24"/>
        </w:rPr>
        <w:t xml:space="preserve"> (shorter bulletin reflections):</w:t>
      </w:r>
      <w:r>
        <w:rPr>
          <w:rFonts w:ascii="Calibri" w:eastAsia="Calibri" w:hAnsi="Calibri" w:cs="Calibri"/>
          <w:sz w:val="24"/>
          <w:szCs w:val="24"/>
        </w:rPr>
        <w:br/>
        <w:t>October-December</w:t>
      </w:r>
    </w:p>
    <w:p w:rsidR="00C256C9" w:rsidRDefault="001D4358">
      <w:pPr>
        <w:spacing w:line="240" w:lineRule="auto"/>
        <w:ind w:left="720"/>
        <w:rPr>
          <w:rFonts w:ascii="Calibri" w:eastAsia="Calibri" w:hAnsi="Calibri" w:cs="Calibri"/>
          <w:sz w:val="24"/>
          <w:szCs w:val="24"/>
        </w:rPr>
      </w:pPr>
      <w:hyperlink r:id="rId96">
        <w:r>
          <w:rPr>
            <w:rFonts w:ascii="Calibri" w:eastAsia="Calibri" w:hAnsi="Calibri" w:cs="Calibri"/>
            <w:color w:val="1155CC"/>
            <w:sz w:val="24"/>
            <w:szCs w:val="24"/>
            <w:u w:val="single"/>
          </w:rPr>
          <w:t>https://diolc.org/wp-content/uploads/2023/09/Stewardship</w:t>
        </w:r>
        <w:r>
          <w:rPr>
            <w:rFonts w:ascii="Calibri" w:eastAsia="Calibri" w:hAnsi="Calibri" w:cs="Calibri"/>
            <w:color w:val="1155CC"/>
            <w:sz w:val="24"/>
            <w:szCs w:val="24"/>
            <w:u w:val="single"/>
          </w:rPr>
          <w:t>-Bulletin-Reflections-Oct-Dec-2023.pdf</w:t>
        </w:r>
      </w:hyperlink>
      <w:r>
        <w:rPr>
          <w:rFonts w:ascii="Calibri" w:eastAsia="Calibri" w:hAnsi="Calibri" w:cs="Calibri"/>
          <w:sz w:val="24"/>
          <w:szCs w:val="24"/>
        </w:rPr>
        <w:t xml:space="preserve"> </w:t>
      </w:r>
    </w:p>
    <w:p w:rsidR="00C256C9" w:rsidRDefault="001D4358">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C256C9" w:rsidRDefault="001D4358">
      <w:pPr>
        <w:spacing w:line="240" w:lineRule="auto"/>
        <w:ind w:left="1440"/>
        <w:rPr>
          <w:rFonts w:ascii="Calibri" w:eastAsia="Calibri" w:hAnsi="Calibri" w:cs="Calibri"/>
          <w:sz w:val="24"/>
          <w:szCs w:val="24"/>
        </w:rPr>
      </w:pPr>
      <w:hyperlink r:id="rId97">
        <w:r>
          <w:rPr>
            <w:rFonts w:ascii="Calibri" w:eastAsia="Calibri" w:hAnsi="Calibri" w:cs="Calibri"/>
            <w:color w:val="1155CC"/>
            <w:sz w:val="24"/>
            <w:szCs w:val="24"/>
            <w:u w:val="single"/>
          </w:rPr>
          <w:t>https://diolc.org/wp-content/uploads/2023/09/Stewardship-Bulletin-Reflections-</w:t>
        </w:r>
        <w:r>
          <w:rPr>
            <w:rFonts w:ascii="Calibri" w:eastAsia="Calibri" w:hAnsi="Calibri" w:cs="Calibri"/>
            <w:color w:val="1155CC"/>
            <w:sz w:val="24"/>
            <w:szCs w:val="24"/>
            <w:u w:val="single"/>
          </w:rPr>
          <w:t>Oct-Dec-2023-Spanish.pdf</w:t>
        </w:r>
      </w:hyperlink>
      <w:r>
        <w:rPr>
          <w:rFonts w:ascii="Calibri" w:eastAsia="Calibri" w:hAnsi="Calibri" w:cs="Calibri"/>
          <w:sz w:val="24"/>
          <w:szCs w:val="24"/>
        </w:rPr>
        <w:t xml:space="preserve"> </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Prayers of the Faithful:</w:t>
      </w:r>
      <w:r>
        <w:rPr>
          <w:rFonts w:ascii="Calibri" w:eastAsia="Calibri" w:hAnsi="Calibri" w:cs="Calibri"/>
          <w:b/>
          <w:sz w:val="24"/>
          <w:szCs w:val="24"/>
        </w:rPr>
        <w:br/>
      </w:r>
      <w:r>
        <w:rPr>
          <w:rFonts w:ascii="Calibri" w:eastAsia="Calibri" w:hAnsi="Calibri" w:cs="Calibri"/>
          <w:sz w:val="24"/>
          <w:szCs w:val="24"/>
        </w:rPr>
        <w:t>October-December</w:t>
      </w:r>
    </w:p>
    <w:p w:rsidR="00C256C9" w:rsidRDefault="001D4358">
      <w:pPr>
        <w:spacing w:line="240" w:lineRule="auto"/>
        <w:ind w:left="720"/>
        <w:rPr>
          <w:rFonts w:ascii="Calibri" w:eastAsia="Calibri" w:hAnsi="Calibri" w:cs="Calibri"/>
          <w:sz w:val="24"/>
          <w:szCs w:val="24"/>
        </w:rPr>
      </w:pPr>
      <w:hyperlink r:id="rId98">
        <w:r>
          <w:rPr>
            <w:rFonts w:ascii="Calibri" w:eastAsia="Calibri" w:hAnsi="Calibri" w:cs="Calibri"/>
            <w:color w:val="1155CC"/>
            <w:sz w:val="24"/>
            <w:szCs w:val="24"/>
            <w:u w:val="single"/>
          </w:rPr>
          <w:t>https://diolc.org/wp-content/uploads/2023/09/Prayers-of-the-Fait</w:t>
        </w:r>
        <w:r>
          <w:rPr>
            <w:rFonts w:ascii="Calibri" w:eastAsia="Calibri" w:hAnsi="Calibri" w:cs="Calibri"/>
            <w:color w:val="1155CC"/>
            <w:sz w:val="24"/>
            <w:szCs w:val="24"/>
            <w:u w:val="single"/>
          </w:rPr>
          <w:t>hful-Oct-Dec-2023.pdf</w:t>
        </w:r>
      </w:hyperlink>
    </w:p>
    <w:p w:rsidR="00C256C9" w:rsidRDefault="001D4358">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C256C9" w:rsidRDefault="001D4358">
      <w:pPr>
        <w:spacing w:line="240" w:lineRule="auto"/>
        <w:ind w:left="1440"/>
        <w:rPr>
          <w:rFonts w:ascii="Calibri" w:eastAsia="Calibri" w:hAnsi="Calibri" w:cs="Calibri"/>
          <w:sz w:val="24"/>
          <w:szCs w:val="24"/>
        </w:rPr>
      </w:pPr>
      <w:hyperlink r:id="rId99">
        <w:r>
          <w:rPr>
            <w:rFonts w:ascii="Calibri" w:eastAsia="Calibri" w:hAnsi="Calibri" w:cs="Calibri"/>
            <w:color w:val="1155CC"/>
            <w:sz w:val="24"/>
            <w:szCs w:val="24"/>
            <w:u w:val="single"/>
          </w:rPr>
          <w:t>https://diolc.org/wp-content/uploads/2023/09/Prayers-of-the-Faithful-Oct-Dec-2023-Spanish.pdf</w:t>
        </w:r>
      </w:hyperlink>
      <w:r>
        <w:rPr>
          <w:rFonts w:ascii="Calibri" w:eastAsia="Calibri" w:hAnsi="Calibri" w:cs="Calibri"/>
          <w:sz w:val="24"/>
          <w:szCs w:val="24"/>
        </w:rPr>
        <w:t xml:space="preserve"> </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Bulletin Reflections for Weekends:</w:t>
      </w:r>
    </w:p>
    <w:p w:rsidR="00C256C9" w:rsidRDefault="001D4358">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11/05</w:t>
      </w:r>
    </w:p>
    <w:p w:rsidR="00C256C9" w:rsidRDefault="001D4358">
      <w:pPr>
        <w:spacing w:line="240" w:lineRule="auto"/>
        <w:ind w:left="720"/>
        <w:rPr>
          <w:rFonts w:ascii="Calibri" w:eastAsia="Calibri" w:hAnsi="Calibri" w:cs="Calibri"/>
          <w:sz w:val="24"/>
          <w:szCs w:val="24"/>
        </w:rPr>
      </w:pPr>
      <w:hyperlink r:id="rId100">
        <w:r>
          <w:rPr>
            <w:rFonts w:ascii="Calibri" w:eastAsia="Calibri" w:hAnsi="Calibri" w:cs="Calibri"/>
            <w:color w:val="1155CC"/>
            <w:sz w:val="24"/>
            <w:szCs w:val="24"/>
            <w:u w:val="single"/>
          </w:rPr>
          <w:t>https://diolc.org/wp-content/uploads/2023/10/11.05.23-stewardship-bulletin-announcements.pd</w:t>
        </w:r>
        <w:r>
          <w:rPr>
            <w:rFonts w:ascii="Calibri" w:eastAsia="Calibri" w:hAnsi="Calibri" w:cs="Calibri"/>
            <w:color w:val="1155CC"/>
            <w:sz w:val="24"/>
            <w:szCs w:val="24"/>
            <w:u w:val="single"/>
          </w:rPr>
          <w:t>f</w:t>
        </w:r>
      </w:hyperlink>
    </w:p>
    <w:p w:rsidR="00C256C9" w:rsidRDefault="001D4358">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11/12</w:t>
      </w:r>
    </w:p>
    <w:p w:rsidR="00C256C9" w:rsidRDefault="001D4358">
      <w:pPr>
        <w:spacing w:line="240" w:lineRule="auto"/>
        <w:ind w:left="720"/>
        <w:rPr>
          <w:rFonts w:ascii="Calibri" w:eastAsia="Calibri" w:hAnsi="Calibri" w:cs="Calibri"/>
          <w:sz w:val="24"/>
          <w:szCs w:val="24"/>
        </w:rPr>
      </w:pPr>
      <w:hyperlink r:id="rId101">
        <w:r>
          <w:rPr>
            <w:rFonts w:ascii="Calibri" w:eastAsia="Calibri" w:hAnsi="Calibri" w:cs="Calibri"/>
            <w:color w:val="1155CC"/>
            <w:sz w:val="24"/>
            <w:szCs w:val="24"/>
            <w:u w:val="single"/>
          </w:rPr>
          <w:t>https://diolc.org/wp-content/uploads/2023/10/11.12.23-stewardship-bulletin-announcements.pdf</w:t>
        </w:r>
      </w:hyperlink>
      <w:r>
        <w:rPr>
          <w:rFonts w:ascii="Calibri" w:eastAsia="Calibri" w:hAnsi="Calibri" w:cs="Calibri"/>
          <w:sz w:val="24"/>
          <w:szCs w:val="24"/>
        </w:rPr>
        <w:t xml:space="preserve"> </w:t>
      </w:r>
    </w:p>
    <w:p w:rsidR="00C256C9" w:rsidRDefault="001D4358">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11/19</w:t>
      </w:r>
    </w:p>
    <w:p w:rsidR="00C256C9" w:rsidRDefault="001D4358">
      <w:pPr>
        <w:spacing w:line="240" w:lineRule="auto"/>
        <w:ind w:left="720"/>
        <w:rPr>
          <w:rFonts w:ascii="Calibri" w:eastAsia="Calibri" w:hAnsi="Calibri" w:cs="Calibri"/>
          <w:sz w:val="24"/>
          <w:szCs w:val="24"/>
        </w:rPr>
      </w:pPr>
      <w:hyperlink r:id="rId102">
        <w:r>
          <w:rPr>
            <w:rFonts w:ascii="Calibri" w:eastAsia="Calibri" w:hAnsi="Calibri" w:cs="Calibri"/>
            <w:color w:val="1155CC"/>
            <w:sz w:val="24"/>
            <w:szCs w:val="24"/>
            <w:u w:val="single"/>
          </w:rPr>
          <w:t>https://diolc.org/wp-content/uploads/2023/10/11.19.23-stewardship-bulletin-announcements.pdf</w:t>
        </w:r>
      </w:hyperlink>
      <w:r>
        <w:rPr>
          <w:rFonts w:ascii="Calibri" w:eastAsia="Calibri" w:hAnsi="Calibri" w:cs="Calibri"/>
          <w:sz w:val="24"/>
          <w:szCs w:val="24"/>
        </w:rPr>
        <w:t xml:space="preserve"> </w:t>
      </w:r>
    </w:p>
    <w:p w:rsidR="00C256C9" w:rsidRDefault="001D435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11/26</w:t>
      </w:r>
    </w:p>
    <w:p w:rsidR="00C256C9" w:rsidRDefault="001D4358">
      <w:pPr>
        <w:spacing w:line="240" w:lineRule="auto"/>
        <w:ind w:left="720"/>
        <w:rPr>
          <w:rFonts w:ascii="Calibri" w:eastAsia="Calibri" w:hAnsi="Calibri" w:cs="Calibri"/>
          <w:sz w:val="24"/>
          <w:szCs w:val="24"/>
        </w:rPr>
      </w:pPr>
      <w:hyperlink r:id="rId103">
        <w:r>
          <w:rPr>
            <w:rFonts w:ascii="Calibri" w:eastAsia="Calibri" w:hAnsi="Calibri" w:cs="Calibri"/>
            <w:color w:val="1155CC"/>
            <w:sz w:val="24"/>
            <w:szCs w:val="24"/>
            <w:u w:val="single"/>
          </w:rPr>
          <w:t>https://diolc.org/wp-content/uploads/2023/10/11.26.23-stewardship-bulletin-announcements.pdf</w:t>
        </w:r>
      </w:hyperlink>
      <w:r>
        <w:rPr>
          <w:rFonts w:ascii="Calibri" w:eastAsia="Calibri" w:hAnsi="Calibri" w:cs="Calibri"/>
          <w:sz w:val="24"/>
          <w:szCs w:val="24"/>
        </w:rPr>
        <w:t xml:space="preserve"> </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Stewardship reflections for your homily development:</w:t>
      </w:r>
    </w:p>
    <w:p w:rsidR="00C256C9" w:rsidRDefault="001D4358">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For Weeks 1</w:t>
      </w:r>
      <w:r>
        <w:rPr>
          <w:rFonts w:ascii="Calibri" w:eastAsia="Calibri" w:hAnsi="Calibri" w:cs="Calibri"/>
          <w:sz w:val="24"/>
          <w:szCs w:val="24"/>
        </w:rPr>
        <w:t>1/05 - 11/26/23:</w:t>
      </w:r>
    </w:p>
    <w:p w:rsidR="00C256C9" w:rsidRDefault="001D4358">
      <w:pPr>
        <w:spacing w:line="240" w:lineRule="auto"/>
        <w:ind w:left="720"/>
        <w:rPr>
          <w:rFonts w:ascii="Calibri" w:eastAsia="Calibri" w:hAnsi="Calibri" w:cs="Calibri"/>
          <w:sz w:val="24"/>
          <w:szCs w:val="24"/>
        </w:rPr>
      </w:pPr>
      <w:hyperlink r:id="rId104">
        <w:r>
          <w:rPr>
            <w:rFonts w:ascii="Calibri" w:eastAsia="Calibri" w:hAnsi="Calibri" w:cs="Calibri"/>
            <w:color w:val="1155CC"/>
            <w:sz w:val="24"/>
            <w:szCs w:val="24"/>
            <w:u w:val="single"/>
          </w:rPr>
          <w:t>https://diolc.org/wp-content/uploads/2023/10/Homily-Guide-10.31.23.pdf</w:t>
        </w:r>
      </w:hyperlink>
      <w:r>
        <w:rPr>
          <w:rFonts w:ascii="Calibri" w:eastAsia="Calibri" w:hAnsi="Calibri" w:cs="Calibri"/>
          <w:sz w:val="24"/>
          <w:szCs w:val="24"/>
        </w:rPr>
        <w:t xml:space="preserve"> </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b/>
          <w:sz w:val="24"/>
          <w:szCs w:val="24"/>
        </w:rPr>
        <w:t>Planned Giving – Leaving a Legacy, Wills, Bequest, and Endowments:</w:t>
      </w:r>
      <w:r>
        <w:rPr>
          <w:rFonts w:ascii="Calibri" w:eastAsia="Calibri" w:hAnsi="Calibri" w:cs="Calibri"/>
          <w:b/>
          <w:sz w:val="24"/>
          <w:szCs w:val="24"/>
        </w:rPr>
        <w:br/>
      </w:r>
      <w:r>
        <w:rPr>
          <w:rFonts w:ascii="Calibri" w:eastAsia="Calibri" w:hAnsi="Calibri" w:cs="Calibri"/>
          <w:sz w:val="24"/>
          <w:szCs w:val="24"/>
        </w:rPr>
        <w:t>We have be</w:t>
      </w:r>
      <w:r>
        <w:rPr>
          <w:rFonts w:ascii="Calibri" w:eastAsia="Calibri" w:hAnsi="Calibri" w:cs="Calibri"/>
          <w:sz w:val="24"/>
          <w:szCs w:val="24"/>
        </w:rPr>
        <w:t>en entrusted with precious treasures passed down from our ancestors, and it's our responsibility to ensure that future generations can also enjoy the splendor and reverence of a well-maintained parish. One way to achieve this is by utilizing the Capital Ca</w:t>
      </w:r>
      <w:r>
        <w:rPr>
          <w:rFonts w:ascii="Calibri" w:eastAsia="Calibri" w:hAnsi="Calibri" w:cs="Calibri"/>
          <w:sz w:val="24"/>
          <w:szCs w:val="24"/>
        </w:rPr>
        <w:t xml:space="preserve">mpaign and providing information on Endowments, Trusts, and Bequests to the parishioners. </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sz w:val="24"/>
          <w:szCs w:val="24"/>
        </w:rPr>
        <w:t>Our Estate Planning Guide can help save hundreds of dollars in legal and financial estate planning costs. We have mailed out several hundred copies per individual re</w:t>
      </w:r>
      <w:r>
        <w:rPr>
          <w:rFonts w:ascii="Calibri" w:eastAsia="Calibri" w:hAnsi="Calibri" w:cs="Calibri"/>
          <w:sz w:val="24"/>
          <w:szCs w:val="24"/>
        </w:rPr>
        <w:t xml:space="preserve">quest, and each Parish has received a copy. Please feel free to contact our office for additional copies. </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Visit </w:t>
      </w:r>
      <w:hyperlink r:id="rId105">
        <w:r>
          <w:rPr>
            <w:rFonts w:ascii="Calibri" w:eastAsia="Calibri" w:hAnsi="Calibri" w:cs="Calibri"/>
            <w:color w:val="1155CC"/>
            <w:sz w:val="24"/>
            <w:szCs w:val="24"/>
            <w:u w:val="single"/>
          </w:rPr>
          <w:t>diolclegacy.org</w:t>
        </w:r>
      </w:hyperlink>
      <w:r>
        <w:rPr>
          <w:rFonts w:ascii="Calibri" w:eastAsia="Calibri" w:hAnsi="Calibri" w:cs="Calibri"/>
          <w:sz w:val="24"/>
          <w:szCs w:val="24"/>
        </w:rPr>
        <w:t>, our Planned Giving website, to find calculators, and more information, sign up for</w:t>
      </w:r>
      <w:r>
        <w:rPr>
          <w:rFonts w:ascii="Calibri" w:eastAsia="Calibri" w:hAnsi="Calibri" w:cs="Calibri"/>
          <w:sz w:val="24"/>
          <w:szCs w:val="24"/>
        </w:rPr>
        <w:t xml:space="preserve"> a newsletter, and request specific estate planning guides and information. Our website also provides instructions on how to do an IRA Rollover, the creation of Donor Advised Funds (DAF), Beneficiary Designations, and Stock Transfers.</w:t>
      </w:r>
      <w:hyperlink r:id="rId106">
        <w:r>
          <w:rPr>
            <w:rFonts w:ascii="Calibri" w:eastAsia="Calibri" w:hAnsi="Calibri" w:cs="Calibri"/>
            <w:color w:val="1155CC"/>
            <w:sz w:val="24"/>
            <w:szCs w:val="24"/>
            <w:u w:val="single"/>
          </w:rPr>
          <w:t xml:space="preserve"> https://diolclegacy.org/?pageID=5</w:t>
        </w:r>
      </w:hyperlink>
      <w:r>
        <w:rPr>
          <w:rFonts w:ascii="Calibri" w:eastAsia="Calibri" w:hAnsi="Calibri" w:cs="Calibri"/>
          <w:sz w:val="24"/>
          <w:szCs w:val="24"/>
        </w:rPr>
        <w:t xml:space="preserve"> </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If you require more information on legacy giving, presentations, or ads for your Parish bulletin, please contact our office or the Catholic Foundation of West Central Wisconsin (cfwcw.org) </w:t>
      </w:r>
      <w:r>
        <w:rPr>
          <w:rFonts w:ascii="Calibri" w:eastAsia="Calibri" w:hAnsi="Calibri" w:cs="Calibri"/>
          <w:sz w:val="24"/>
          <w:szCs w:val="24"/>
        </w:rPr>
        <w:t xml:space="preserve">at 608.519.9892 or email </w:t>
      </w:r>
      <w:hyperlink r:id="rId107">
        <w:r>
          <w:rPr>
            <w:rFonts w:ascii="Calibri" w:eastAsia="Calibri" w:hAnsi="Calibri" w:cs="Calibri"/>
            <w:color w:val="1155CC"/>
            <w:sz w:val="24"/>
            <w:szCs w:val="24"/>
            <w:u w:val="single"/>
          </w:rPr>
          <w:t>eboos@cfwcw.org</w:t>
        </w:r>
      </w:hyperlink>
      <w:r>
        <w:rPr>
          <w:rFonts w:ascii="Calibri" w:eastAsia="Calibri" w:hAnsi="Calibri" w:cs="Calibri"/>
          <w:sz w:val="24"/>
          <w:szCs w:val="24"/>
        </w:rPr>
        <w:t>.</w:t>
      </w:r>
    </w:p>
    <w:p w:rsidR="00C256C9" w:rsidRDefault="001D4358">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C256C9" w:rsidRDefault="00C256C9">
      <w:pPr>
        <w:spacing w:line="240" w:lineRule="auto"/>
        <w:rPr>
          <w:rFonts w:ascii="Calibri" w:eastAsia="Calibri" w:hAnsi="Calibri" w:cs="Calibri"/>
          <w:sz w:val="24"/>
          <w:szCs w:val="24"/>
          <w:u w:val="single"/>
        </w:rPr>
      </w:pPr>
    </w:p>
    <w:p w:rsidR="00C256C9" w:rsidRDefault="001D4358">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2620" cy="405778"/>
            <wp:effectExtent l="0" t="0" r="0" b="0"/>
            <wp:docPr id="14" name="image17.png" descr="Office for Temporalities"/>
            <wp:cNvGraphicFramePr/>
            <a:graphic xmlns:a="http://schemas.openxmlformats.org/drawingml/2006/main">
              <a:graphicData uri="http://schemas.openxmlformats.org/drawingml/2006/picture">
                <pic:pic xmlns:pic="http://schemas.openxmlformats.org/drawingml/2006/picture">
                  <pic:nvPicPr>
                    <pic:cNvPr id="0" name="image17.png" descr="Office for Temporalities"/>
                    <pic:cNvPicPr preferRelativeResize="0"/>
                  </pic:nvPicPr>
                  <pic:blipFill>
                    <a:blip r:embed="rId108"/>
                    <a:srcRect/>
                    <a:stretch>
                      <a:fillRect/>
                    </a:stretch>
                  </pic:blipFill>
                  <pic:spPr>
                    <a:xfrm>
                      <a:off x="0" y="0"/>
                      <a:ext cx="4452620" cy="405778"/>
                    </a:xfrm>
                    <a:prstGeom prst="rect">
                      <a:avLst/>
                    </a:prstGeom>
                    <a:ln/>
                  </pic:spPr>
                </pic:pic>
              </a:graphicData>
            </a:graphic>
          </wp:inline>
        </w:drawing>
      </w:r>
    </w:p>
    <w:p w:rsidR="00C256C9" w:rsidRDefault="001D4358">
      <w:pPr>
        <w:spacing w:line="240" w:lineRule="auto"/>
        <w:rPr>
          <w:rFonts w:ascii="Calibri" w:eastAsia="Calibri" w:hAnsi="Calibri" w:cs="Calibri"/>
          <w:sz w:val="24"/>
          <w:szCs w:val="24"/>
        </w:rPr>
      </w:pPr>
      <w:bookmarkStart w:id="17" w:name="b65t77gfeak9" w:colFirst="0" w:colLast="0"/>
      <w:bookmarkEnd w:id="17"/>
      <w:r>
        <w:rPr>
          <w:rFonts w:ascii="Calibri" w:eastAsia="Calibri" w:hAnsi="Calibri" w:cs="Calibri"/>
          <w:i/>
          <w:sz w:val="24"/>
          <w:szCs w:val="24"/>
        </w:rPr>
        <w:t xml:space="preserve">Diocesan Finance Officer: James Reider – 608.791.2668 | </w:t>
      </w:r>
      <w:hyperlink r:id="rId109">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C256C9" w:rsidRDefault="00C256C9">
      <w:pPr>
        <w:spacing w:line="240" w:lineRule="auto"/>
        <w:rPr>
          <w:rFonts w:ascii="Calibri" w:eastAsia="Calibri" w:hAnsi="Calibri" w:cs="Calibri"/>
          <w:sz w:val="24"/>
          <w:szCs w:val="24"/>
          <w:u w:val="single"/>
        </w:rPr>
      </w:pP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Times New Roman" w:eastAsia="Times New Roman" w:hAnsi="Times New Roman" w:cs="Times New Roman"/>
          <w:noProof/>
          <w:sz w:val="20"/>
          <w:szCs w:val="20"/>
          <w:lang w:val="en-US"/>
        </w:rPr>
        <w:drawing>
          <wp:inline distT="0" distB="0" distL="0" distR="0">
            <wp:extent cx="4453128" cy="396240"/>
            <wp:effectExtent l="0" t="0" r="0" b="0"/>
            <wp:docPr id="3" name="image5.jpg" descr="Office for Vocations"/>
            <wp:cNvGraphicFramePr/>
            <a:graphic xmlns:a="http://schemas.openxmlformats.org/drawingml/2006/main">
              <a:graphicData uri="http://schemas.openxmlformats.org/drawingml/2006/picture">
                <pic:pic xmlns:pic="http://schemas.openxmlformats.org/drawingml/2006/picture">
                  <pic:nvPicPr>
                    <pic:cNvPr id="0" name="image5.jpg" descr="Office for Vocations"/>
                    <pic:cNvPicPr preferRelativeResize="0"/>
                  </pic:nvPicPr>
                  <pic:blipFill>
                    <a:blip r:embed="rId110"/>
                    <a:srcRect/>
                    <a:stretch>
                      <a:fillRect/>
                    </a:stretch>
                  </pic:blipFill>
                  <pic:spPr>
                    <a:xfrm>
                      <a:off x="0" y="0"/>
                      <a:ext cx="4453128" cy="396240"/>
                    </a:xfrm>
                    <a:prstGeom prst="rect">
                      <a:avLst/>
                    </a:prstGeom>
                    <a:ln/>
                  </pic:spPr>
                </pic:pic>
              </a:graphicData>
            </a:graphic>
          </wp:inline>
        </w:drawing>
      </w:r>
    </w:p>
    <w:p w:rsidR="00C256C9" w:rsidRDefault="001D4358">
      <w:pPr>
        <w:spacing w:line="240" w:lineRule="auto"/>
        <w:rPr>
          <w:rFonts w:ascii="Calibri" w:eastAsia="Calibri" w:hAnsi="Calibri" w:cs="Calibri"/>
          <w:i/>
          <w:sz w:val="24"/>
          <w:szCs w:val="24"/>
        </w:rPr>
      </w:pPr>
      <w:bookmarkStart w:id="18" w:name="b0g3p99p0y3o" w:colFirst="0" w:colLast="0"/>
      <w:bookmarkEnd w:id="18"/>
      <w:r>
        <w:rPr>
          <w:rFonts w:ascii="Calibri" w:eastAsia="Calibri" w:hAnsi="Calibri" w:cs="Calibri"/>
          <w:i/>
          <w:sz w:val="24"/>
          <w:szCs w:val="24"/>
        </w:rPr>
        <w:t xml:space="preserve">Director of Vocation Recruitment: Fr. Nate Kuhn – 608.791.2666 | </w:t>
      </w:r>
      <w:hyperlink r:id="rId111">
        <w:r>
          <w:rPr>
            <w:rFonts w:ascii="Calibri" w:eastAsia="Calibri" w:hAnsi="Calibri" w:cs="Calibri"/>
            <w:i/>
            <w:color w:val="0000FF"/>
            <w:sz w:val="24"/>
            <w:szCs w:val="24"/>
            <w:u w:val="single"/>
          </w:rPr>
          <w:t>nkuhn@diolc.org</w:t>
        </w:r>
      </w:hyperlink>
    </w:p>
    <w:p w:rsidR="00C256C9" w:rsidRDefault="001D4358">
      <w:pPr>
        <w:spacing w:line="240" w:lineRule="auto"/>
        <w:rPr>
          <w:rFonts w:ascii="Calibri" w:eastAsia="Calibri" w:hAnsi="Calibri" w:cs="Calibri"/>
          <w:i/>
          <w:sz w:val="24"/>
          <w:szCs w:val="24"/>
        </w:rPr>
      </w:pPr>
      <w:r>
        <w:rPr>
          <w:rFonts w:ascii="Calibri" w:eastAsia="Calibri" w:hAnsi="Calibri" w:cs="Calibri"/>
          <w:i/>
          <w:sz w:val="24"/>
          <w:szCs w:val="24"/>
        </w:rPr>
        <w:t xml:space="preserve"> </w:t>
      </w:r>
    </w:p>
    <w:p w:rsidR="00C256C9" w:rsidRDefault="001D4358">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Vocations Intercessions</w:t>
      </w:r>
    </w:p>
    <w:p w:rsidR="00C256C9" w:rsidRDefault="001D4358">
      <w:pPr>
        <w:spacing w:line="240" w:lineRule="auto"/>
        <w:rPr>
          <w:rFonts w:ascii="Calibri" w:eastAsia="Calibri" w:hAnsi="Calibri" w:cs="Calibri"/>
          <w:sz w:val="24"/>
          <w:szCs w:val="24"/>
        </w:rPr>
      </w:pPr>
      <w:r>
        <w:rPr>
          <w:rFonts w:ascii="Calibri" w:eastAsia="Calibri" w:hAnsi="Calibri" w:cs="Calibri"/>
          <w:b/>
          <w:sz w:val="24"/>
          <w:szCs w:val="24"/>
          <w:highlight w:val="white"/>
        </w:rPr>
        <w:br/>
      </w:r>
      <w:r>
        <w:rPr>
          <w:rFonts w:ascii="Calibri" w:eastAsia="Calibri" w:hAnsi="Calibri" w:cs="Calibri"/>
          <w:sz w:val="24"/>
          <w:szCs w:val="24"/>
        </w:rPr>
        <w:t>Please include the following intercession for vocations for your Sunday prayers of the faithful.</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sz w:val="24"/>
          <w:szCs w:val="24"/>
        </w:rPr>
        <w:t>That our parish community will nurture marriage, blessed single lives, and religious vocations through their lives of prayer and service, giving witness to God</w:t>
      </w:r>
      <w:r>
        <w:rPr>
          <w:rFonts w:ascii="Calibri" w:eastAsia="Calibri" w:hAnsi="Calibri" w:cs="Calibri"/>
          <w:sz w:val="24"/>
          <w:szCs w:val="24"/>
        </w:rPr>
        <w:t>'s loving action in the world.</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sz w:val="24"/>
          <w:szCs w:val="24"/>
        </w:rPr>
        <w:t>Consider adding a vocations paragraph to your parish bulletin. Below is an example – they will be changed each week. Feel free to use any or all of them.</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sz w:val="24"/>
          <w:szCs w:val="24"/>
        </w:rPr>
        <w:t>Called to More</w:t>
      </w:r>
    </w:p>
    <w:p w:rsidR="00C256C9" w:rsidRDefault="001D4358">
      <w:pPr>
        <w:spacing w:before="240" w:after="240" w:line="240" w:lineRule="auto"/>
        <w:rPr>
          <w:rFonts w:ascii="Calibri" w:eastAsia="Calibri" w:hAnsi="Calibri" w:cs="Calibri"/>
          <w:sz w:val="24"/>
          <w:szCs w:val="24"/>
        </w:rPr>
      </w:pPr>
      <w:r>
        <w:rPr>
          <w:rFonts w:ascii="Calibri" w:eastAsia="Calibri" w:hAnsi="Calibri" w:cs="Calibri"/>
          <w:sz w:val="24"/>
          <w:szCs w:val="24"/>
        </w:rPr>
        <w:t>What if there was more? What if I could be more? Sometim</w:t>
      </w:r>
      <w:r>
        <w:rPr>
          <w:rFonts w:ascii="Calibri" w:eastAsia="Calibri" w:hAnsi="Calibri" w:cs="Calibri"/>
          <w:sz w:val="24"/>
          <w:szCs w:val="24"/>
        </w:rPr>
        <w:t>es we can look around and think that there isn’t anything more that can be offered to us, that this is the best I can get. We settle for something that leaves us feeling empty and hungering for more. Perhaps this is an opportunity to ask the Lord what He i</w:t>
      </w:r>
      <w:r>
        <w:rPr>
          <w:rFonts w:ascii="Calibri" w:eastAsia="Calibri" w:hAnsi="Calibri" w:cs="Calibri"/>
          <w:sz w:val="24"/>
          <w:szCs w:val="24"/>
        </w:rPr>
        <w:t>s calling you to do. As we turn to God in the midst of human mediocrity, we can find something that is eternally greater. Consider your vocation and where God may be leading you. Could it be a call to the priesthood? To begin the conversation or to inquire</w:t>
      </w:r>
      <w:r>
        <w:rPr>
          <w:rFonts w:ascii="Calibri" w:eastAsia="Calibri" w:hAnsi="Calibri" w:cs="Calibri"/>
          <w:sz w:val="24"/>
          <w:szCs w:val="24"/>
        </w:rPr>
        <w:t xml:space="preserve"> about what it means to be a priest, please contact me: Fr. Nate Kuhn, Director of Vocational Recruitment for the Diocese of La Crosse, 3710 East Ave. S. PO Box 4004, La Crosse, WI 54602; or by phone at: 608.791.2667. God bless you!</w:t>
      </w:r>
    </w:p>
    <w:p w:rsidR="00C256C9" w:rsidRDefault="00C256C9">
      <w:pPr>
        <w:spacing w:before="240" w:after="240" w:line="240" w:lineRule="auto"/>
        <w:rPr>
          <w:rFonts w:ascii="Calibri" w:eastAsia="Calibri" w:hAnsi="Calibri" w:cs="Calibri"/>
          <w:sz w:val="24"/>
          <w:szCs w:val="24"/>
        </w:rPr>
      </w:pPr>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2620" cy="402448"/>
            <wp:effectExtent l="0" t="0" r="0" b="0"/>
            <wp:docPr id="32" name="image30.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30.png" descr="Office for Vicar for Clergy"/>
                    <pic:cNvPicPr preferRelativeResize="0"/>
                  </pic:nvPicPr>
                  <pic:blipFill>
                    <a:blip r:embed="rId112"/>
                    <a:srcRect/>
                    <a:stretch>
                      <a:fillRect/>
                    </a:stretch>
                  </pic:blipFill>
                  <pic:spPr>
                    <a:xfrm>
                      <a:off x="0" y="0"/>
                      <a:ext cx="4452620" cy="402448"/>
                    </a:xfrm>
                    <a:prstGeom prst="rect">
                      <a:avLst/>
                    </a:prstGeom>
                    <a:ln/>
                  </pic:spPr>
                </pic:pic>
              </a:graphicData>
            </a:graphic>
          </wp:inline>
        </w:drawing>
      </w:r>
    </w:p>
    <w:p w:rsidR="00C256C9" w:rsidRDefault="001D4358">
      <w:pPr>
        <w:spacing w:line="240" w:lineRule="auto"/>
        <w:rPr>
          <w:rFonts w:ascii="Calibri" w:eastAsia="Calibri" w:hAnsi="Calibri" w:cs="Calibri"/>
          <w:sz w:val="24"/>
          <w:szCs w:val="24"/>
        </w:rPr>
      </w:pPr>
      <w:bookmarkStart w:id="19" w:name="apuk5zy9asqh" w:colFirst="0" w:colLast="0"/>
      <w:bookmarkEnd w:id="19"/>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C256C9" w:rsidRDefault="001D4358">
      <w:pPr>
        <w:tabs>
          <w:tab w:val="left" w:pos="1884"/>
        </w:tabs>
        <w:spacing w:before="240" w:after="240" w:line="240" w:lineRule="auto"/>
        <w:rPr>
          <w:rFonts w:ascii="Calibri" w:eastAsia="Calibri" w:hAnsi="Calibri" w:cs="Calibri"/>
          <w:sz w:val="24"/>
          <w:szCs w:val="24"/>
        </w:rPr>
      </w:pPr>
      <w:r>
        <w:rPr>
          <w:rFonts w:ascii="Calibri" w:eastAsia="Calibri" w:hAnsi="Calibri" w:cs="Calibri"/>
          <w:b/>
          <w:sz w:val="24"/>
          <w:szCs w:val="24"/>
        </w:rPr>
        <w:t>Evenings of Recollection</w:t>
      </w:r>
      <w:r>
        <w:rPr>
          <w:rFonts w:ascii="Calibri" w:eastAsia="Calibri" w:hAnsi="Calibri" w:cs="Calibri"/>
          <w:b/>
          <w:sz w:val="24"/>
          <w:szCs w:val="24"/>
        </w:rPr>
        <w:br/>
      </w:r>
      <w:r>
        <w:rPr>
          <w:rFonts w:ascii="Calibri" w:eastAsia="Calibri" w:hAnsi="Calibri" w:cs="Calibri"/>
          <w:sz w:val="24"/>
          <w:szCs w:val="24"/>
        </w:rPr>
        <w:t xml:space="preserve">Please register for these sessions by emailing </w:t>
      </w:r>
      <w:hyperlink r:id="rId113">
        <w:r>
          <w:rPr>
            <w:rFonts w:ascii="Calibri" w:eastAsia="Calibri" w:hAnsi="Calibri" w:cs="Calibri"/>
            <w:color w:val="1155CC"/>
            <w:sz w:val="24"/>
            <w:szCs w:val="24"/>
            <w:u w:val="single"/>
          </w:rPr>
          <w:t>rorth@diolc.org</w:t>
        </w:r>
      </w:hyperlink>
      <w:r>
        <w:rPr>
          <w:rFonts w:ascii="Calibri" w:eastAsia="Calibri" w:hAnsi="Calibri" w:cs="Calibri"/>
          <w:sz w:val="24"/>
          <w:szCs w:val="24"/>
        </w:rPr>
        <w:t xml:space="preserve">.  </w:t>
      </w:r>
    </w:p>
    <w:p w:rsidR="00C256C9" w:rsidRDefault="001D4358">
      <w:pPr>
        <w:tabs>
          <w:tab w:val="left" w:pos="1884"/>
        </w:tabs>
        <w:spacing w:before="240" w:after="240"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La Crosse (Shrine) – 1st Thursdays</w:t>
      </w:r>
      <w:r>
        <w:rPr>
          <w:rFonts w:ascii="Calibri" w:eastAsia="Calibri" w:hAnsi="Calibri" w:cs="Calibri"/>
          <w:b/>
          <w:sz w:val="24"/>
          <w:szCs w:val="24"/>
        </w:rPr>
        <w:br/>
      </w:r>
      <w:r>
        <w:rPr>
          <w:rFonts w:ascii="Calibri" w:eastAsia="Calibri" w:hAnsi="Calibri" w:cs="Calibri"/>
          <w:sz w:val="24"/>
          <w:szCs w:val="24"/>
          <w:highlight w:val="yellow"/>
        </w:rPr>
        <w:t xml:space="preserve"> Nov. 2, 2023</w:t>
      </w:r>
      <w:r>
        <w:rPr>
          <w:rFonts w:ascii="Calibri" w:eastAsia="Calibri" w:hAnsi="Calibri" w:cs="Calibri"/>
          <w:sz w:val="24"/>
          <w:szCs w:val="24"/>
        </w:rPr>
        <w:br/>
        <w:t xml:space="preserve"> Dec. 7, 2023</w:t>
      </w:r>
      <w:r>
        <w:rPr>
          <w:rFonts w:ascii="Calibri" w:eastAsia="Calibri" w:hAnsi="Calibri" w:cs="Calibri"/>
          <w:sz w:val="24"/>
          <w:szCs w:val="24"/>
        </w:rPr>
        <w:br/>
        <w:t xml:space="preserve"> Jan. 4, 2024</w:t>
      </w:r>
      <w:r>
        <w:rPr>
          <w:rFonts w:ascii="Calibri" w:eastAsia="Calibri" w:hAnsi="Calibri" w:cs="Calibri"/>
          <w:sz w:val="24"/>
          <w:szCs w:val="24"/>
        </w:rPr>
        <w:br/>
        <w:t xml:space="preserve"> Feb. 1, 2024</w:t>
      </w:r>
      <w:r>
        <w:rPr>
          <w:rFonts w:ascii="Calibri" w:eastAsia="Calibri" w:hAnsi="Calibri" w:cs="Calibri"/>
          <w:sz w:val="24"/>
          <w:szCs w:val="24"/>
        </w:rPr>
        <w:br/>
        <w:t xml:space="preserve"> Mar. 7, 2024</w:t>
      </w:r>
      <w:r>
        <w:rPr>
          <w:rFonts w:ascii="Calibri" w:eastAsia="Calibri" w:hAnsi="Calibri" w:cs="Calibri"/>
          <w:sz w:val="24"/>
          <w:szCs w:val="24"/>
        </w:rPr>
        <w:br/>
        <w:t xml:space="preserve"> Apr. 4, 2024</w:t>
      </w:r>
      <w:r>
        <w:rPr>
          <w:rFonts w:ascii="Calibri" w:eastAsia="Calibri" w:hAnsi="Calibri" w:cs="Calibri"/>
          <w:sz w:val="24"/>
          <w:szCs w:val="24"/>
        </w:rPr>
        <w:br/>
        <w:t xml:space="preserve"> May 2, 2024</w:t>
      </w:r>
    </w:p>
    <w:p w:rsidR="00C256C9" w:rsidRDefault="001D4358">
      <w:pPr>
        <w:tabs>
          <w:tab w:val="left" w:pos="1884"/>
        </w:tabs>
        <w:spacing w:before="240" w:after="240" w:line="240" w:lineRule="auto"/>
        <w:rPr>
          <w:rFonts w:ascii="Calibri" w:eastAsia="Calibri" w:hAnsi="Calibri" w:cs="Calibri"/>
          <w:sz w:val="24"/>
          <w:szCs w:val="24"/>
        </w:rPr>
      </w:pPr>
      <w:r>
        <w:rPr>
          <w:rFonts w:ascii="Calibri" w:eastAsia="Calibri" w:hAnsi="Calibri" w:cs="Calibri"/>
          <w:b/>
          <w:sz w:val="24"/>
          <w:szCs w:val="24"/>
        </w:rPr>
        <w:t>Mosinee – 2nd Thursdays</w:t>
      </w:r>
      <w:r>
        <w:rPr>
          <w:rFonts w:ascii="Calibri" w:eastAsia="Calibri" w:hAnsi="Calibri" w:cs="Calibri"/>
          <w:b/>
          <w:sz w:val="24"/>
          <w:szCs w:val="24"/>
        </w:rPr>
        <w:br/>
      </w:r>
      <w:r>
        <w:rPr>
          <w:rFonts w:ascii="Calibri" w:eastAsia="Calibri" w:hAnsi="Calibri" w:cs="Calibri"/>
          <w:sz w:val="24"/>
          <w:szCs w:val="24"/>
          <w:highlight w:val="yellow"/>
        </w:rPr>
        <w:t xml:space="preserve"> Nov. 9, 2023</w:t>
      </w:r>
      <w:r>
        <w:rPr>
          <w:rFonts w:ascii="Calibri" w:eastAsia="Calibri" w:hAnsi="Calibri" w:cs="Calibri"/>
          <w:sz w:val="24"/>
          <w:szCs w:val="24"/>
        </w:rPr>
        <w:br/>
        <w:t xml:space="preserve"> Dec. 14, 2023</w:t>
      </w:r>
      <w:r>
        <w:rPr>
          <w:rFonts w:ascii="Calibri" w:eastAsia="Calibri" w:hAnsi="Calibri" w:cs="Calibri"/>
          <w:sz w:val="24"/>
          <w:szCs w:val="24"/>
        </w:rPr>
        <w:br/>
        <w:t xml:space="preserve"> Jan. 11, 2024</w:t>
      </w:r>
      <w:r>
        <w:rPr>
          <w:rFonts w:ascii="Calibri" w:eastAsia="Calibri" w:hAnsi="Calibri" w:cs="Calibri"/>
          <w:sz w:val="24"/>
          <w:szCs w:val="24"/>
        </w:rPr>
        <w:br/>
        <w:t xml:space="preserve"> Feb. 8, 2024</w:t>
      </w:r>
      <w:r>
        <w:rPr>
          <w:rFonts w:ascii="Calibri" w:eastAsia="Calibri" w:hAnsi="Calibri" w:cs="Calibri"/>
          <w:sz w:val="24"/>
          <w:szCs w:val="24"/>
        </w:rPr>
        <w:br/>
        <w:t xml:space="preserve"> Mar. 14, 2024</w:t>
      </w:r>
      <w:r>
        <w:rPr>
          <w:rFonts w:ascii="Calibri" w:eastAsia="Calibri" w:hAnsi="Calibri" w:cs="Calibri"/>
          <w:sz w:val="24"/>
          <w:szCs w:val="24"/>
        </w:rPr>
        <w:br/>
        <w:t xml:space="preserve"> Apr. 11, 2024</w:t>
      </w:r>
      <w:r>
        <w:rPr>
          <w:rFonts w:ascii="Calibri" w:eastAsia="Calibri" w:hAnsi="Calibri" w:cs="Calibri"/>
          <w:sz w:val="24"/>
          <w:szCs w:val="24"/>
        </w:rPr>
        <w:br/>
        <w:t xml:space="preserve"> May 9, 2024</w:t>
      </w:r>
    </w:p>
    <w:p w:rsidR="00C256C9" w:rsidRDefault="001D4358">
      <w:pPr>
        <w:tabs>
          <w:tab w:val="left" w:pos="1884"/>
        </w:tabs>
        <w:spacing w:before="240" w:after="240" w:line="240" w:lineRule="auto"/>
        <w:rPr>
          <w:rFonts w:ascii="Calibri" w:eastAsia="Calibri" w:hAnsi="Calibri" w:cs="Calibri"/>
          <w:sz w:val="24"/>
          <w:szCs w:val="24"/>
        </w:rPr>
      </w:pPr>
      <w:r>
        <w:rPr>
          <w:rFonts w:ascii="Calibri" w:eastAsia="Calibri" w:hAnsi="Calibri" w:cs="Calibri"/>
          <w:b/>
          <w:sz w:val="24"/>
          <w:szCs w:val="24"/>
        </w:rPr>
        <w:t>Durand – 3rd Tuesdays</w:t>
      </w:r>
      <w:r>
        <w:rPr>
          <w:rFonts w:ascii="Calibri" w:eastAsia="Calibri" w:hAnsi="Calibri" w:cs="Calibri"/>
          <w:b/>
          <w:sz w:val="24"/>
          <w:szCs w:val="24"/>
        </w:rPr>
        <w:br/>
      </w:r>
      <w:r>
        <w:rPr>
          <w:rFonts w:ascii="Calibri" w:eastAsia="Calibri" w:hAnsi="Calibri" w:cs="Calibri"/>
          <w:sz w:val="24"/>
          <w:szCs w:val="24"/>
          <w:highlight w:val="yellow"/>
        </w:rPr>
        <w:t>Nov. 14, 2023 – MONDOVI</w:t>
      </w:r>
      <w:r>
        <w:rPr>
          <w:rFonts w:ascii="Calibri" w:eastAsia="Calibri" w:hAnsi="Calibri" w:cs="Calibri"/>
          <w:sz w:val="24"/>
          <w:szCs w:val="24"/>
        </w:rPr>
        <w:br/>
        <w:t>Dec. 19, 2023</w:t>
      </w:r>
      <w:r>
        <w:rPr>
          <w:rFonts w:ascii="Calibri" w:eastAsia="Calibri" w:hAnsi="Calibri" w:cs="Calibri"/>
          <w:sz w:val="24"/>
          <w:szCs w:val="24"/>
        </w:rPr>
        <w:br/>
        <w:t>Jan. 16, 2024</w:t>
      </w:r>
      <w:r>
        <w:rPr>
          <w:rFonts w:ascii="Calibri" w:eastAsia="Calibri" w:hAnsi="Calibri" w:cs="Calibri"/>
          <w:sz w:val="24"/>
          <w:szCs w:val="24"/>
        </w:rPr>
        <w:br/>
        <w:t>Feb. 13, 2024</w:t>
      </w:r>
      <w:r>
        <w:rPr>
          <w:rFonts w:ascii="Calibri" w:eastAsia="Calibri" w:hAnsi="Calibri" w:cs="Calibri"/>
          <w:sz w:val="24"/>
          <w:szCs w:val="24"/>
        </w:rPr>
        <w:br/>
        <w:t>Mar. 19, 2024</w:t>
      </w:r>
      <w:r>
        <w:rPr>
          <w:rFonts w:ascii="Calibri" w:eastAsia="Calibri" w:hAnsi="Calibri" w:cs="Calibri"/>
          <w:sz w:val="24"/>
          <w:szCs w:val="24"/>
        </w:rPr>
        <w:br/>
        <w:t>Apr. 16, 2024</w:t>
      </w:r>
      <w:r>
        <w:rPr>
          <w:rFonts w:ascii="Calibri" w:eastAsia="Calibri" w:hAnsi="Calibri" w:cs="Calibri"/>
          <w:sz w:val="24"/>
          <w:szCs w:val="24"/>
        </w:rPr>
        <w:br/>
        <w:t>May 14, 2024</w:t>
      </w:r>
    </w:p>
    <w:p w:rsidR="00C256C9" w:rsidRDefault="001D4358">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84048"/>
            <wp:effectExtent l="0" t="0" r="0" b="0"/>
            <wp:docPr id="6" name="image4.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4.jpg" descr="Office for Youth &amp; Young Adult Ministry"/>
                    <pic:cNvPicPr preferRelativeResize="0"/>
                  </pic:nvPicPr>
                  <pic:blipFill>
                    <a:blip r:embed="rId114"/>
                    <a:srcRect/>
                    <a:stretch>
                      <a:fillRect/>
                    </a:stretch>
                  </pic:blipFill>
                  <pic:spPr>
                    <a:xfrm>
                      <a:off x="0" y="0"/>
                      <a:ext cx="4453128" cy="384048"/>
                    </a:xfrm>
                    <a:prstGeom prst="rect">
                      <a:avLst/>
                    </a:prstGeom>
                    <a:ln/>
                  </pic:spPr>
                </pic:pic>
              </a:graphicData>
            </a:graphic>
          </wp:inline>
        </w:drawing>
      </w:r>
    </w:p>
    <w:p w:rsidR="00C256C9" w:rsidRDefault="001D4358">
      <w:pPr>
        <w:spacing w:line="240" w:lineRule="auto"/>
        <w:rPr>
          <w:rFonts w:ascii="Calibri" w:eastAsia="Calibri" w:hAnsi="Calibri" w:cs="Calibri"/>
          <w:sz w:val="24"/>
          <w:szCs w:val="24"/>
        </w:rPr>
      </w:pPr>
      <w:bookmarkStart w:id="20" w:name="vmljaffnjunk" w:colFirst="0" w:colLast="0"/>
      <w:bookmarkEnd w:id="20"/>
      <w:r>
        <w:rPr>
          <w:rFonts w:ascii="Calibri" w:eastAsia="Calibri" w:hAnsi="Calibri" w:cs="Calibri"/>
          <w:i/>
          <w:sz w:val="24"/>
          <w:szCs w:val="24"/>
        </w:rPr>
        <w:t xml:space="preserve">Director: Christopher Rogers – 608.791.2659 | </w:t>
      </w:r>
      <w:hyperlink r:id="rId115">
        <w:r>
          <w:rPr>
            <w:rFonts w:ascii="Calibri" w:eastAsia="Calibri" w:hAnsi="Calibri" w:cs="Calibri"/>
            <w:i/>
            <w:color w:val="0000FF"/>
            <w:sz w:val="24"/>
            <w:szCs w:val="24"/>
            <w:u w:val="single"/>
          </w:rPr>
          <w:t>crogers@diolc.org</w:t>
        </w:r>
      </w:hyperlink>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b/>
          <w:sz w:val="24"/>
          <w:szCs w:val="24"/>
          <w:u w:val="single"/>
        </w:rPr>
      </w:pPr>
      <w:r>
        <w:rPr>
          <w:rFonts w:ascii="Calibri" w:eastAsia="Calibri" w:hAnsi="Calibri" w:cs="Calibri"/>
          <w:b/>
          <w:sz w:val="24"/>
          <w:szCs w:val="24"/>
          <w:u w:val="single"/>
        </w:rPr>
        <w:t>Pilgrimage for Life - January 17-21, 2024</w:t>
      </w: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We are excited to offer the Pilgrimage for Life. We will be traveling by coach bus to Washington, DC to participate in the annual March for Life. This opportunity is for anyone ages 13 and up. The estimated cost is estimated to be $400 per person. Parishes</w:t>
      </w:r>
      <w:r>
        <w:rPr>
          <w:rFonts w:ascii="Calibri" w:eastAsia="Calibri" w:hAnsi="Calibri" w:cs="Calibri"/>
          <w:sz w:val="24"/>
          <w:szCs w:val="24"/>
        </w:rPr>
        <w:t>/Schools wishing to get a group to join us will have their participants complete the registration online by filling out all of the required forms and pay a non refundable deposit of $100. The remainder of the fee will be paid to the parish/school. All info</w:t>
      </w:r>
      <w:r>
        <w:rPr>
          <w:rFonts w:ascii="Calibri" w:eastAsia="Calibri" w:hAnsi="Calibri" w:cs="Calibri"/>
          <w:sz w:val="24"/>
          <w:szCs w:val="24"/>
        </w:rPr>
        <w:t xml:space="preserve">rmation and registration link can be found at </w:t>
      </w:r>
      <w:hyperlink r:id="rId116">
        <w:r>
          <w:rPr>
            <w:rFonts w:ascii="Calibri" w:eastAsia="Calibri" w:hAnsi="Calibri" w:cs="Calibri"/>
            <w:color w:val="1155CC"/>
            <w:sz w:val="24"/>
            <w:szCs w:val="24"/>
            <w:u w:val="single"/>
          </w:rPr>
          <w:t>https://diolc.org/yya/youth-opportunities/pilgrimage-for-life/</w:t>
        </w:r>
      </w:hyperlink>
      <w:r>
        <w:rPr>
          <w:rFonts w:ascii="Calibri" w:eastAsia="Calibri" w:hAnsi="Calibri" w:cs="Calibri"/>
          <w:sz w:val="24"/>
          <w:szCs w:val="24"/>
        </w:rPr>
        <w:t xml:space="preserve"> </w:t>
      </w:r>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b/>
          <w:sz w:val="24"/>
          <w:szCs w:val="24"/>
        </w:rPr>
      </w:pPr>
      <w:r>
        <w:rPr>
          <w:rFonts w:ascii="Calibri" w:eastAsia="Calibri" w:hAnsi="Calibri" w:cs="Calibri"/>
          <w:b/>
          <w:sz w:val="24"/>
          <w:szCs w:val="24"/>
        </w:rPr>
        <w:t xml:space="preserve">“the Answer” Eucharistic Rally |June 7 </w:t>
      </w:r>
    </w:p>
    <w:p w:rsidR="00C256C9" w:rsidRDefault="001D4358">
      <w:pPr>
        <w:spacing w:line="240" w:lineRule="auto"/>
        <w:rPr>
          <w:rFonts w:ascii="Calibri" w:eastAsia="Calibri" w:hAnsi="Calibri" w:cs="Calibri"/>
          <w:b/>
          <w:sz w:val="24"/>
          <w:szCs w:val="24"/>
        </w:rPr>
      </w:pPr>
      <w:r>
        <w:rPr>
          <w:rFonts w:ascii="Calibri" w:eastAsia="Calibri" w:hAnsi="Calibri" w:cs="Calibri"/>
          <w:b/>
          <w:sz w:val="24"/>
          <w:szCs w:val="24"/>
        </w:rPr>
        <w:t>The La Crosse Center, L</w:t>
      </w:r>
      <w:r>
        <w:rPr>
          <w:rFonts w:ascii="Calibri" w:eastAsia="Calibri" w:hAnsi="Calibri" w:cs="Calibri"/>
          <w:b/>
          <w:sz w:val="24"/>
          <w:szCs w:val="24"/>
        </w:rPr>
        <w:t>a Crosse, WI</w:t>
      </w: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 xml:space="preserve">We are very excited to announce “the Answer” Eucharistic Rally that will be held on June 7, 2024 at the La Crosse Center in La Crosse, WI. This event kicks off the 6 days that the Marian Route of the National Eucharistic Pilgrimage will be in </w:t>
      </w:r>
      <w:r>
        <w:rPr>
          <w:rFonts w:ascii="Calibri" w:eastAsia="Calibri" w:hAnsi="Calibri" w:cs="Calibri"/>
          <w:sz w:val="24"/>
          <w:szCs w:val="24"/>
        </w:rPr>
        <w:t>the Diocese of La Crosse. “the Answer” Eucharistic Rally will begin with a Eucharistic Procession Across the Cameron Street Bridge in La Crosse and will end at the La Crosse Center where the rest of the rally will take place. The day will include Mass, Ado</w:t>
      </w:r>
      <w:r>
        <w:rPr>
          <w:rFonts w:ascii="Calibri" w:eastAsia="Calibri" w:hAnsi="Calibri" w:cs="Calibri"/>
          <w:sz w:val="24"/>
          <w:szCs w:val="24"/>
        </w:rPr>
        <w:t xml:space="preserve">ration, Confession, powerful speakers such as Chris Stefanick, Immaculee Ilibagize, and Josh Rosa, music from Luke Spehar, and plenty of vendors. The cost for this event is only $15 per person. This rally is for youth, young adults, adults, families, etc. </w:t>
      </w:r>
      <w:r>
        <w:rPr>
          <w:rFonts w:ascii="Calibri" w:eastAsia="Calibri" w:hAnsi="Calibri" w:cs="Calibri"/>
          <w:sz w:val="24"/>
          <w:szCs w:val="24"/>
        </w:rPr>
        <w:t xml:space="preserve">Tickets will go on sale December 15, 2023. You can find more information about the event and the other days the Marian Route will be in our diocese by visiting: </w:t>
      </w:r>
      <w:hyperlink r:id="rId117">
        <w:r>
          <w:rPr>
            <w:rFonts w:ascii="Calibri" w:eastAsia="Calibri" w:hAnsi="Calibri" w:cs="Calibri"/>
            <w:color w:val="1155CC"/>
            <w:sz w:val="24"/>
            <w:szCs w:val="24"/>
            <w:u w:val="single"/>
          </w:rPr>
          <w:t>https://diolc.org/the-answer/</w:t>
        </w:r>
      </w:hyperlink>
      <w:r>
        <w:rPr>
          <w:rFonts w:ascii="Calibri" w:eastAsia="Calibri" w:hAnsi="Calibri" w:cs="Calibri"/>
          <w:sz w:val="24"/>
          <w:szCs w:val="24"/>
        </w:rPr>
        <w:t xml:space="preserve">. </w:t>
      </w:r>
    </w:p>
    <w:p w:rsidR="00C256C9" w:rsidRDefault="00C256C9">
      <w:pPr>
        <w:spacing w:line="240" w:lineRule="auto"/>
        <w:rPr>
          <w:rFonts w:ascii="Calibri" w:eastAsia="Calibri" w:hAnsi="Calibri" w:cs="Calibri"/>
          <w:b/>
          <w:sz w:val="24"/>
          <w:szCs w:val="24"/>
        </w:rPr>
      </w:pPr>
    </w:p>
    <w:p w:rsidR="00C256C9" w:rsidRDefault="001D4358">
      <w:pPr>
        <w:spacing w:line="240" w:lineRule="auto"/>
        <w:rPr>
          <w:rFonts w:ascii="Calibri" w:eastAsia="Calibri" w:hAnsi="Calibri" w:cs="Calibri"/>
          <w:b/>
          <w:sz w:val="24"/>
          <w:szCs w:val="24"/>
        </w:rPr>
      </w:pPr>
      <w:r>
        <w:rPr>
          <w:rFonts w:ascii="Calibri" w:eastAsia="Calibri" w:hAnsi="Calibri" w:cs="Calibri"/>
          <w:b/>
          <w:sz w:val="24"/>
          <w:szCs w:val="24"/>
        </w:rPr>
        <w:t>(Reminder) SE</w:t>
      </w:r>
      <w:r>
        <w:rPr>
          <w:rFonts w:ascii="Calibri" w:eastAsia="Calibri" w:hAnsi="Calibri" w:cs="Calibri"/>
          <w:b/>
          <w:sz w:val="24"/>
          <w:szCs w:val="24"/>
        </w:rPr>
        <w:t>ALED! Fall Diocesan Confirmation Retreat</w:t>
      </w: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The SEALED! Diocesan Confirmation Retreat will be held Dec. 9, 2023, at St. Olaf Catholic Church in Eau Claire, WI. Click this link to register and find out more information:</w:t>
      </w:r>
      <w:hyperlink r:id="rId118">
        <w:r>
          <w:rPr>
            <w:rFonts w:ascii="Calibri" w:eastAsia="Calibri" w:hAnsi="Calibri" w:cs="Calibri"/>
            <w:color w:val="1155CC"/>
            <w:sz w:val="24"/>
            <w:szCs w:val="24"/>
            <w:u w:val="single"/>
          </w:rPr>
          <w:t xml:space="preserve"> https://diolc.org/yya/youth-opportunities/immersion-retreat/</w:t>
        </w:r>
      </w:hyperlink>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C256C9" w:rsidRDefault="001D4358">
      <w:pPr>
        <w:spacing w:line="240" w:lineRule="auto"/>
        <w:rPr>
          <w:rFonts w:ascii="Calibri" w:eastAsia="Calibri" w:hAnsi="Calibri" w:cs="Calibri"/>
          <w:b/>
          <w:sz w:val="24"/>
          <w:szCs w:val="24"/>
        </w:rPr>
      </w:pPr>
      <w:r>
        <w:rPr>
          <w:rFonts w:ascii="Calibri" w:eastAsia="Calibri" w:hAnsi="Calibri" w:cs="Calibri"/>
          <w:b/>
          <w:sz w:val="24"/>
          <w:szCs w:val="24"/>
        </w:rPr>
        <w:t>(Reminder) Updated Office for Family Life Calendar of Events Through 2025:</w:t>
      </w: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In the Office for Family Life, we are working to keep our event planning at le</w:t>
      </w:r>
      <w:r>
        <w:rPr>
          <w:rFonts w:ascii="Calibri" w:eastAsia="Calibri" w:hAnsi="Calibri" w:cs="Calibri"/>
          <w:sz w:val="24"/>
          <w:szCs w:val="24"/>
        </w:rPr>
        <w:t>ast two years out. We have created a calendar that may help you in planning for the next couple of years. You will see the dates have hyperlinks that allow you to add this event to your Google Calendar. Below each event is a hyperlink to the page on our we</w:t>
      </w:r>
      <w:r>
        <w:rPr>
          <w:rFonts w:ascii="Calibri" w:eastAsia="Calibri" w:hAnsi="Calibri" w:cs="Calibri"/>
          <w:sz w:val="24"/>
          <w:szCs w:val="24"/>
        </w:rPr>
        <w:t>bsite with more information, including registration links for that particular event. Please follow this link to get a list of events planned so far:</w:t>
      </w:r>
      <w:hyperlink r:id="rId119">
        <w:r>
          <w:rPr>
            <w:rFonts w:ascii="Calibri" w:eastAsia="Calibri" w:hAnsi="Calibri" w:cs="Calibri"/>
            <w:color w:val="1155CC"/>
            <w:sz w:val="24"/>
            <w:szCs w:val="24"/>
            <w:u w:val="single"/>
          </w:rPr>
          <w:t xml:space="preserve"> https</w:t>
        </w:r>
        <w:r>
          <w:rPr>
            <w:rFonts w:ascii="Calibri" w:eastAsia="Calibri" w:hAnsi="Calibri" w:cs="Calibri"/>
            <w:color w:val="1155CC"/>
            <w:sz w:val="24"/>
            <w:szCs w:val="24"/>
            <w:u w:val="single"/>
          </w:rPr>
          <w:t>://drive.google.com/file/d/17YHE2dCa267CYfgCXZVP1hSwjTMNfhY-/view?usp=sharing</w:t>
        </w:r>
      </w:hyperlink>
    </w:p>
    <w:p w:rsidR="00C256C9" w:rsidRDefault="00C256C9">
      <w:pPr>
        <w:spacing w:line="240" w:lineRule="auto"/>
        <w:rPr>
          <w:rFonts w:ascii="Calibri" w:eastAsia="Calibri" w:hAnsi="Calibri" w:cs="Calibri"/>
          <w:sz w:val="24"/>
          <w:szCs w:val="24"/>
        </w:rPr>
      </w:pPr>
    </w:p>
    <w:p w:rsidR="00C256C9" w:rsidRDefault="00C256C9">
      <w:pPr>
        <w:spacing w:line="240" w:lineRule="auto"/>
        <w:rPr>
          <w:rFonts w:ascii="Calibri" w:eastAsia="Calibri" w:hAnsi="Calibri" w:cs="Calibri"/>
          <w:sz w:val="24"/>
          <w:szCs w:val="24"/>
        </w:rPr>
      </w:pPr>
    </w:p>
    <w:p w:rsidR="00C256C9" w:rsidRDefault="001D4358">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C256C9" w:rsidRDefault="00C256C9">
      <w:pPr>
        <w:spacing w:line="240" w:lineRule="auto"/>
        <w:rPr>
          <w:rFonts w:ascii="Calibri" w:eastAsia="Calibri" w:hAnsi="Calibri" w:cs="Calibri"/>
          <w:color w:val="0000FF"/>
          <w:sz w:val="24"/>
          <w:szCs w:val="24"/>
        </w:rPr>
      </w:pP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608-788-7700</w:t>
      </w:r>
    </w:p>
    <w:p w:rsidR="00C256C9" w:rsidRDefault="001D4358">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120">
        <w:r>
          <w:rPr>
            <w:rFonts w:ascii="Calibri" w:eastAsia="Calibri" w:hAnsi="Calibri" w:cs="Calibri"/>
            <w:color w:val="0000FF"/>
            <w:sz w:val="24"/>
            <w:szCs w:val="24"/>
            <w:u w:val="single"/>
          </w:rPr>
          <w:t>mwilson@diolc.org</w:t>
        </w:r>
      </w:hyperlink>
    </w:p>
    <w:p w:rsidR="00C256C9" w:rsidRDefault="00C256C9">
      <w:pPr>
        <w:spacing w:line="240" w:lineRule="auto"/>
        <w:rPr>
          <w:rFonts w:ascii="Calibri" w:eastAsia="Calibri" w:hAnsi="Calibri" w:cs="Calibri"/>
          <w:sz w:val="24"/>
          <w:szCs w:val="24"/>
        </w:rPr>
      </w:pPr>
    </w:p>
    <w:sectPr w:rsidR="00C256C9">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30C"/>
    <w:multiLevelType w:val="multilevel"/>
    <w:tmpl w:val="B4549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1B2E05"/>
    <w:multiLevelType w:val="multilevel"/>
    <w:tmpl w:val="3E6AC3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3B74AE0"/>
    <w:multiLevelType w:val="multilevel"/>
    <w:tmpl w:val="751C51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3550566"/>
    <w:multiLevelType w:val="multilevel"/>
    <w:tmpl w:val="873A4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397CC7"/>
    <w:multiLevelType w:val="multilevel"/>
    <w:tmpl w:val="67A6B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9F318C"/>
    <w:multiLevelType w:val="multilevel"/>
    <w:tmpl w:val="02C80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723538"/>
    <w:multiLevelType w:val="multilevel"/>
    <w:tmpl w:val="E7926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74491E"/>
    <w:multiLevelType w:val="multilevel"/>
    <w:tmpl w:val="ADB21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B32FA9"/>
    <w:multiLevelType w:val="multilevel"/>
    <w:tmpl w:val="4B8A7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1"/>
  </w:num>
  <w:num w:numId="4">
    <w:abstractNumId w:val="2"/>
  </w:num>
  <w:num w:numId="5">
    <w:abstractNumId w:val="5"/>
  </w:num>
  <w:num w:numId="6">
    <w:abstractNumId w:val="0"/>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C9"/>
    <w:rsid w:val="001D4358"/>
    <w:rsid w:val="00C2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6C81C-972D-4798-9882-3B8A7683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augustineinstitute.org/program-and-resources/amen" TargetMode="External"/><Relationship Id="rId117" Type="http://schemas.openxmlformats.org/officeDocument/2006/relationships/hyperlink" Target="https://diolc.org/the-answer/" TargetMode="External"/><Relationship Id="rId21" Type="http://schemas.openxmlformats.org/officeDocument/2006/relationships/image" Target="media/image8.jpg"/><Relationship Id="rId42" Type="http://schemas.openxmlformats.org/officeDocument/2006/relationships/hyperlink" Target="https://www.usccb.org/issues-and-action/marriage-and-family/natural-family-planning/new-nfp-resources" TargetMode="External"/><Relationship Id="rId47" Type="http://schemas.openxmlformats.org/officeDocument/2006/relationships/hyperlink" Target="https://twl4parents.com/" TargetMode="External"/><Relationship Id="rId63" Type="http://schemas.openxmlformats.org/officeDocument/2006/relationships/hyperlink" Target="https://www.giamusic.com/store/the-divine-office-hymnal" TargetMode="External"/><Relationship Id="rId68" Type="http://schemas.openxmlformats.org/officeDocument/2006/relationships/hyperlink" Target="http://www.diolc.org/files/safe-environment/PoliciesandProcedures.pdf" TargetMode="External"/><Relationship Id="rId84" Type="http://schemas.openxmlformats.org/officeDocument/2006/relationships/image" Target="media/image25.png"/><Relationship Id="rId89" Type="http://schemas.openxmlformats.org/officeDocument/2006/relationships/image" Target="media/image28.jpg"/><Relationship Id="rId112" Type="http://schemas.openxmlformats.org/officeDocument/2006/relationships/image" Target="media/image31.png"/><Relationship Id="rId16" Type="http://schemas.openxmlformats.org/officeDocument/2006/relationships/hyperlink" Target="mailto:alankford@diolc.org" TargetMode="External"/><Relationship Id="rId107" Type="http://schemas.openxmlformats.org/officeDocument/2006/relationships/hyperlink" Target="mailto:eboos@cfwcw.org" TargetMode="External"/><Relationship Id="rId11" Type="http://schemas.openxmlformats.org/officeDocument/2006/relationships/hyperlink" Target="http://www.diolc.org/events" TargetMode="External"/><Relationship Id="rId32" Type="http://schemas.openxmlformats.org/officeDocument/2006/relationships/hyperlink" Target="mailto:earcher@diolc.org" TargetMode="External"/><Relationship Id="rId37" Type="http://schemas.openxmlformats.org/officeDocument/2006/relationships/hyperlink" Target="https://diolc.org/vicarforclergy/" TargetMode="External"/><Relationship Id="rId53" Type="http://schemas.openxmlformats.org/officeDocument/2006/relationships/hyperlink" Target="mailto:wpace@diolc.org" TargetMode="External"/><Relationship Id="rId58" Type="http://schemas.openxmlformats.org/officeDocument/2006/relationships/hyperlink" Target="https://diolc.org/missions/" TargetMode="External"/><Relationship Id="rId74" Type="http://schemas.openxmlformats.org/officeDocument/2006/relationships/image" Target="media/image20.jpg"/><Relationship Id="rId79" Type="http://schemas.openxmlformats.org/officeDocument/2006/relationships/hyperlink" Target="http://www.crs.org" TargetMode="External"/><Relationship Id="rId102" Type="http://schemas.openxmlformats.org/officeDocument/2006/relationships/hyperlink" Target="https://diolc.org/wp-content/uploads/2023/10/11.19.23-stewardship-bulletin-announcements.pdf" TargetMode="External"/><Relationship Id="rId5" Type="http://schemas.openxmlformats.org/officeDocument/2006/relationships/image" Target="media/image1.jpg"/><Relationship Id="rId61" Type="http://schemas.openxmlformats.org/officeDocument/2006/relationships/hyperlink" Target="mailto:ccarstens@diolc.org" TargetMode="External"/><Relationship Id="rId82" Type="http://schemas.openxmlformats.org/officeDocument/2006/relationships/hyperlink" Target="mailto:projectrachel@diolc.org" TargetMode="External"/><Relationship Id="rId90" Type="http://schemas.openxmlformats.org/officeDocument/2006/relationships/hyperlink" Target="mailto:jreiter@diolc.org" TargetMode="External"/><Relationship Id="rId95" Type="http://schemas.openxmlformats.org/officeDocument/2006/relationships/hyperlink" Target="https://www.magisterium.com/" TargetMode="External"/><Relationship Id="rId19" Type="http://schemas.openxmlformats.org/officeDocument/2006/relationships/hyperlink" Target="https://diolc.org/catechesis/catechetical-leaders-info/" TargetMode="External"/><Relationship Id="rId14" Type="http://schemas.openxmlformats.org/officeDocument/2006/relationships/hyperlink" Target="mailto:datebook@diolc.org" TargetMode="External"/><Relationship Id="rId22" Type="http://schemas.openxmlformats.org/officeDocument/2006/relationships/hyperlink" Target="https://diolc.org/eucharist/learn/" TargetMode="External"/><Relationship Id="rId27" Type="http://schemas.openxmlformats.org/officeDocument/2006/relationships/hyperlink" Target="http://www.eucharisticrevival.org/formation-resources" TargetMode="External"/><Relationship Id="rId30" Type="http://schemas.openxmlformats.org/officeDocument/2006/relationships/image" Target="media/image9.png"/><Relationship Id="rId35" Type="http://schemas.openxmlformats.org/officeDocument/2006/relationships/image" Target="media/image11.jpg"/><Relationship Id="rId43" Type="http://schemas.openxmlformats.org/officeDocument/2006/relationships/hyperlink" Target="https://drive.google.com/file/d/1CQeWtbL8CbI-DJbU_mtBXeUJVh9rb9Oh/view?usp=sharing" TargetMode="External"/><Relationship Id="rId48" Type="http://schemas.openxmlformats.org/officeDocument/2006/relationships/image" Target="media/image13.png"/><Relationship Id="rId56" Type="http://schemas.openxmlformats.org/officeDocument/2006/relationships/hyperlink" Target="https://diolc.org/wp-content/uploads/2023/10/FINAL-2023-WMS-Parish-Bookkeeper-Instructions-2023b.pdf" TargetMode="External"/><Relationship Id="rId64" Type="http://schemas.openxmlformats.org/officeDocument/2006/relationships/hyperlink" Target="https://adoremus.org/2023/07/sing-a-new-and-ever-ancient-song-to-the-lord-introducing-the-divine-office-hymnal/" TargetMode="External"/><Relationship Id="rId69" Type="http://schemas.openxmlformats.org/officeDocument/2006/relationships/hyperlink" Target="mailto:intakeagent@diolc.org" TargetMode="External"/><Relationship Id="rId77" Type="http://schemas.openxmlformats.org/officeDocument/2006/relationships/hyperlink" Target="mailto:cruff@diolc.org" TargetMode="External"/><Relationship Id="rId100" Type="http://schemas.openxmlformats.org/officeDocument/2006/relationships/hyperlink" Target="https://diolc.org/wp-content/uploads/2023/10/11.05.23-stewardship-bulletin-announcements.pdf" TargetMode="External"/><Relationship Id="rId105" Type="http://schemas.openxmlformats.org/officeDocument/2006/relationships/hyperlink" Target="https://diolclegacy.org/" TargetMode="External"/><Relationship Id="rId113" Type="http://schemas.openxmlformats.org/officeDocument/2006/relationships/hyperlink" Target="mailto:rorth@diolc.org" TargetMode="External"/><Relationship Id="rId118" Type="http://schemas.openxmlformats.org/officeDocument/2006/relationships/hyperlink" Target="https://diolc.org/yya/youth-opportunities/immersion-retreat/" TargetMode="External"/><Relationship Id="rId8" Type="http://schemas.openxmlformats.org/officeDocument/2006/relationships/image" Target="media/image3.jpg"/><Relationship Id="rId51" Type="http://schemas.openxmlformats.org/officeDocument/2006/relationships/hyperlink" Target="mailto:cruff@diolc.org" TargetMode="External"/><Relationship Id="rId72" Type="http://schemas.openxmlformats.org/officeDocument/2006/relationships/hyperlink" Target="mailto:tbrown@diolc.org" TargetMode="External"/><Relationship Id="rId80" Type="http://schemas.openxmlformats.org/officeDocument/2006/relationships/hyperlink" Target="http://www.diolc.org/respect-life" TargetMode="External"/><Relationship Id="rId85" Type="http://schemas.openxmlformats.org/officeDocument/2006/relationships/hyperlink" Target="https://madisondiocese.org/rachel" TargetMode="External"/><Relationship Id="rId93" Type="http://schemas.openxmlformats.org/officeDocument/2006/relationships/hyperlink" Target="mailto:skomperud@diolc.org" TargetMode="External"/><Relationship Id="rId98" Type="http://schemas.openxmlformats.org/officeDocument/2006/relationships/hyperlink" Target="https://diolc.org/wp-content/uploads/2023/09/Prayers-of-the-Faithful-Oct-Dec-2023.pdf"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www.augustineinstitute.org/program-and-resources/amen" TargetMode="External"/><Relationship Id="rId33" Type="http://schemas.openxmlformats.org/officeDocument/2006/relationships/image" Target="media/image10.jpg"/><Relationship Id="rId38" Type="http://schemas.openxmlformats.org/officeDocument/2006/relationships/image" Target="media/image12.jpg"/><Relationship Id="rId46" Type="http://schemas.openxmlformats.org/officeDocument/2006/relationships/hyperlink" Target="https://www.foryourmarriage.org/" TargetMode="External"/><Relationship Id="rId59" Type="http://schemas.openxmlformats.org/officeDocument/2006/relationships/hyperlink" Target="mailto:mapel@diolc.org" TargetMode="External"/><Relationship Id="rId67" Type="http://schemas.openxmlformats.org/officeDocument/2006/relationships/hyperlink" Target="mailto:tbrown@diolc.org" TargetMode="External"/><Relationship Id="rId103" Type="http://schemas.openxmlformats.org/officeDocument/2006/relationships/hyperlink" Target="https://diolc.org/wp-content/uploads/2023/10/11.26.23-stewardship-bulletin-announcements.pdf" TargetMode="External"/><Relationship Id="rId108" Type="http://schemas.openxmlformats.org/officeDocument/2006/relationships/image" Target="media/image29.png"/><Relationship Id="rId116" Type="http://schemas.openxmlformats.org/officeDocument/2006/relationships/hyperlink" Target="https://diolc.org/yya/youth-opportunities/pilgrimage-for-life/" TargetMode="External"/><Relationship Id="rId20" Type="http://schemas.openxmlformats.org/officeDocument/2006/relationships/hyperlink" Target="http://www.eucharisticrevival.org/revival-resources" TargetMode="External"/><Relationship Id="rId41" Type="http://schemas.openxmlformats.org/officeDocument/2006/relationships/hyperlink" Target="https://diolc.org/the-answer/" TargetMode="External"/><Relationship Id="rId54" Type="http://schemas.openxmlformats.org/officeDocument/2006/relationships/image" Target="media/image16.png"/><Relationship Id="rId62" Type="http://schemas.openxmlformats.org/officeDocument/2006/relationships/hyperlink" Target="https://www.giamusic.com/store/the-divine-office-hymnal" TargetMode="External"/><Relationship Id="rId70" Type="http://schemas.openxmlformats.org/officeDocument/2006/relationships/hyperlink" Target="https://www.diolc.org/safe-environment/reporting" TargetMode="External"/><Relationship Id="rId75" Type="http://schemas.openxmlformats.org/officeDocument/2006/relationships/hyperlink" Target="mailto:treichenbacher@diolc.org" TargetMode="External"/><Relationship Id="rId83" Type="http://schemas.openxmlformats.org/officeDocument/2006/relationships/image" Target="media/image24.jpg"/><Relationship Id="rId88" Type="http://schemas.openxmlformats.org/officeDocument/2006/relationships/hyperlink" Target="http://www.chaliceofmercy.org/donate" TargetMode="External"/><Relationship Id="rId91" Type="http://schemas.openxmlformats.org/officeDocument/2006/relationships/hyperlink" Target="https://forms.gle/sWxXCPNARTGatTiD7" TargetMode="External"/><Relationship Id="rId96" Type="http://schemas.openxmlformats.org/officeDocument/2006/relationships/hyperlink" Target="https://diolc.org/wp-content/uploads/2023/09/Stewardship-Bulletin-Reflections-Oct-Dec-2023.pdf" TargetMode="External"/><Relationship Id="rId111" Type="http://schemas.openxmlformats.org/officeDocument/2006/relationships/hyperlink" Target="mailto:nkuhn@diolc.org" TargetMode="External"/><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image" Target="media/image6.png"/><Relationship Id="rId23" Type="http://schemas.openxmlformats.org/officeDocument/2006/relationships/hyperlink" Target="https://diolc.org/eucharist/learn/" TargetMode="External"/><Relationship Id="rId28" Type="http://schemas.openxmlformats.org/officeDocument/2006/relationships/hyperlink" Target="https://ondemand.ewtn.com/free/Home/Play/en/SPH20128" TargetMode="External"/><Relationship Id="rId36" Type="http://schemas.openxmlformats.org/officeDocument/2006/relationships/hyperlink" Target="mailto:rriedl@diolclergy.org" TargetMode="External"/><Relationship Id="rId49" Type="http://schemas.openxmlformats.org/officeDocument/2006/relationships/hyperlink" Target="https://diolc.org/marriage/marriage-preparation/marriage-preparation-for-ministers/" TargetMode="External"/><Relationship Id="rId57" Type="http://schemas.openxmlformats.org/officeDocument/2006/relationships/hyperlink" Target="https://diolc.org/missions/" TargetMode="External"/><Relationship Id="rId106" Type="http://schemas.openxmlformats.org/officeDocument/2006/relationships/hyperlink" Target="https://diolclegacy.org/?pageID=5" TargetMode="External"/><Relationship Id="rId114" Type="http://schemas.openxmlformats.org/officeDocument/2006/relationships/image" Target="media/image32.jpg"/><Relationship Id="rId119" Type="http://schemas.openxmlformats.org/officeDocument/2006/relationships/hyperlink" Target="https://drive.google.com/file/d/17YHE2dCa267CYfgCXZVP1hSwjTMNfhY-/view?usp=sharing" TargetMode="External"/><Relationship Id="rId10" Type="http://schemas.openxmlformats.org/officeDocument/2006/relationships/image" Target="media/image4.jpg"/><Relationship Id="rId31" Type="http://schemas.openxmlformats.org/officeDocument/2006/relationships/hyperlink" Target="mailto:jfelsheim@diolc.org" TargetMode="External"/><Relationship Id="rId44" Type="http://schemas.openxmlformats.org/officeDocument/2006/relationships/hyperlink" Target="http://diolc.org/nfp" TargetMode="External"/><Relationship Id="rId52" Type="http://schemas.openxmlformats.org/officeDocument/2006/relationships/image" Target="media/image15.jpg"/><Relationship Id="rId60" Type="http://schemas.openxmlformats.org/officeDocument/2006/relationships/image" Target="media/image17.jpg"/><Relationship Id="rId65" Type="http://schemas.openxmlformats.org/officeDocument/2006/relationships/hyperlink" Target="https://adoremus.org/2023/07/sing-a-new-and-ever-ancient-song-to-the-lord-introducing-the-divine-office-hymnal/" TargetMode="External"/><Relationship Id="rId73" Type="http://schemas.openxmlformats.org/officeDocument/2006/relationships/image" Target="media/image19.png"/><Relationship Id="rId78" Type="http://schemas.openxmlformats.org/officeDocument/2006/relationships/image" Target="media/image22.png"/><Relationship Id="rId81" Type="http://schemas.openxmlformats.org/officeDocument/2006/relationships/image" Target="media/image23.png"/><Relationship Id="rId86" Type="http://schemas.openxmlformats.org/officeDocument/2006/relationships/image" Target="media/image26.jpg"/><Relationship Id="rId94" Type="http://schemas.openxmlformats.org/officeDocument/2006/relationships/hyperlink" Target="mailto:skomperud@diolc.org" TargetMode="External"/><Relationship Id="rId99" Type="http://schemas.openxmlformats.org/officeDocument/2006/relationships/hyperlink" Target="https://diolc.org/wp-content/uploads/2023/09/Prayers-of-the-Faithful-Oct-Dec-2023-Spanish.pdf" TargetMode="External"/><Relationship Id="rId101" Type="http://schemas.openxmlformats.org/officeDocument/2006/relationships/hyperlink" Target="https://diolc.org/wp-content/uploads/2023/10/11.12.23-stewardship-bulletin-announcements.pdf"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dhein@diolc.org" TargetMode="External"/><Relationship Id="rId13" Type="http://schemas.openxmlformats.org/officeDocument/2006/relationships/hyperlink" Target="http://diolc.org/calendar" TargetMode="External"/><Relationship Id="rId18" Type="http://schemas.openxmlformats.org/officeDocument/2006/relationships/hyperlink" Target="mailto:bjohnson@diolc.org" TargetMode="External"/><Relationship Id="rId39" Type="http://schemas.openxmlformats.org/officeDocument/2006/relationships/hyperlink" Target="mailto:crogers@diolc.org" TargetMode="External"/><Relationship Id="rId109" Type="http://schemas.openxmlformats.org/officeDocument/2006/relationships/hyperlink" Target="mailto:jreider@diolc.org" TargetMode="External"/><Relationship Id="rId34" Type="http://schemas.openxmlformats.org/officeDocument/2006/relationships/hyperlink" Target="mailto:dkrzmarzick@diolc.org" TargetMode="External"/><Relationship Id="rId50" Type="http://schemas.openxmlformats.org/officeDocument/2006/relationships/image" Target="media/image14.png"/><Relationship Id="rId55" Type="http://schemas.openxmlformats.org/officeDocument/2006/relationships/hyperlink" Target="https://diolc.org/wp-content/uploads/2023/10/FINAL-2023-WMS-Parish-Bookkeeper-Instructions-2023b.pdf" TargetMode="External"/><Relationship Id="rId76" Type="http://schemas.openxmlformats.org/officeDocument/2006/relationships/image" Target="media/image21.png"/><Relationship Id="rId97" Type="http://schemas.openxmlformats.org/officeDocument/2006/relationships/hyperlink" Target="https://diolc.org/wp-content/uploads/2023/09/Stewardship-Bulletin-Reflections-Oct-Dec-2023-Spanish.pdf" TargetMode="External"/><Relationship Id="rId104" Type="http://schemas.openxmlformats.org/officeDocument/2006/relationships/hyperlink" Target="https://diolc.org/wp-content/uploads/2023/10/Homily-Guide-10.31.23.pdf" TargetMode="External"/><Relationship Id="rId120" Type="http://schemas.openxmlformats.org/officeDocument/2006/relationships/hyperlink" Target="mailto:mwilson@diolc.org" TargetMode="External"/><Relationship Id="rId7" Type="http://schemas.openxmlformats.org/officeDocument/2006/relationships/image" Target="media/image2.jpg"/><Relationship Id="rId71" Type="http://schemas.openxmlformats.org/officeDocument/2006/relationships/hyperlink" Target="http://www.diolc.org/files/safe-environment/PoliciesandProcedures.pdf" TargetMode="External"/><Relationship Id="rId92" Type="http://schemas.openxmlformats.org/officeDocument/2006/relationships/hyperlink" Target="https://forms.gle/sWxXCPNARTGatTiD7" TargetMode="External"/><Relationship Id="rId2" Type="http://schemas.openxmlformats.org/officeDocument/2006/relationships/styles" Target="styles.xml"/><Relationship Id="rId29" Type="http://schemas.openxmlformats.org/officeDocument/2006/relationships/hyperlink" Target="https://diolc.org/catechesis/catechetical-leaders-info/" TargetMode="External"/><Relationship Id="rId24" Type="http://schemas.openxmlformats.org/officeDocument/2006/relationships/hyperlink" Target="http://couragerc.org/" TargetMode="External"/><Relationship Id="rId40" Type="http://schemas.openxmlformats.org/officeDocument/2006/relationships/hyperlink" Target="https://diolc.org/yya/youth-opportunities/pilgrimage-for-life/" TargetMode="External"/><Relationship Id="rId45" Type="http://schemas.openxmlformats.org/officeDocument/2006/relationships/hyperlink" Target="http://www.usccb.org/prolife/issues/nfp" TargetMode="External"/><Relationship Id="rId66" Type="http://schemas.openxmlformats.org/officeDocument/2006/relationships/image" Target="media/image18.jpg"/><Relationship Id="rId87" Type="http://schemas.openxmlformats.org/officeDocument/2006/relationships/image" Target="media/image27.png"/><Relationship Id="rId110" Type="http://schemas.openxmlformats.org/officeDocument/2006/relationships/image" Target="media/image30.jpg"/><Relationship Id="rId115" Type="http://schemas.openxmlformats.org/officeDocument/2006/relationships/hyperlink" Target="mailto:crogers@dio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5316</Words>
  <Characters>30303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dcterms:created xsi:type="dcterms:W3CDTF">2023-10-31T14:48:00Z</dcterms:created>
  <dcterms:modified xsi:type="dcterms:W3CDTF">2023-10-31T14:48:00Z</dcterms:modified>
</cp:coreProperties>
</file>