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380325" w:rsidRPr="00380325" w:rsidRDefault="00380325" w:rsidP="00B64741">
      <w:pPr>
        <w:spacing w:after="0"/>
        <w:rPr>
          <w:rFonts w:ascii="Calibri" w:hAnsi="Calibri" w:cs="Calibri"/>
          <w:b/>
          <w:bCs/>
          <w:color w:val="000000" w:themeColor="text1"/>
          <w:sz w:val="24"/>
          <w:szCs w:val="24"/>
        </w:rPr>
      </w:pPr>
      <w:r w:rsidRPr="00380325">
        <w:rPr>
          <w:rFonts w:ascii="Calibri" w:hAnsi="Calibri" w:cs="Calibri"/>
          <w:b/>
          <w:bCs/>
          <w:color w:val="000000" w:themeColor="text1"/>
          <w:sz w:val="24"/>
          <w:szCs w:val="24"/>
        </w:rPr>
        <w:t>The Eucharist is the life of the Church.</w:t>
      </w:r>
    </w:p>
    <w:p w:rsidR="0062536C" w:rsidRDefault="00380325" w:rsidP="00B64741">
      <w:pPr>
        <w:spacing w:after="0"/>
        <w:rPr>
          <w:rFonts w:ascii="Calibri" w:hAnsi="Calibri" w:cs="Calibri"/>
          <w:color w:val="000000"/>
          <w:sz w:val="24"/>
          <w:szCs w:val="24"/>
        </w:rPr>
      </w:pPr>
      <w:r w:rsidRPr="00380325">
        <w:rPr>
          <w:rFonts w:ascii="Calibri" w:hAnsi="Calibri" w:cs="Calibri"/>
          <w:bCs/>
          <w:color w:val="000000" w:themeColor="text1"/>
          <w:sz w:val="24"/>
          <w:szCs w:val="24"/>
        </w:rPr>
        <w:t xml:space="preserve"> </w:t>
      </w:r>
      <w:r w:rsidR="0062536C" w:rsidRPr="00380325">
        <w:rPr>
          <w:rFonts w:ascii="Calibri" w:hAnsi="Calibri" w:cs="Calibri"/>
          <w:bCs/>
          <w:color w:val="000000" w:themeColor="text1"/>
          <w:sz w:val="24"/>
          <w:szCs w:val="24"/>
        </w:rPr>
        <w:t>“</w:t>
      </w:r>
      <w:r w:rsidRPr="00380325">
        <w:rPr>
          <w:rFonts w:ascii="Calibri" w:hAnsi="Calibri" w:cs="Calibri"/>
          <w:bCs/>
          <w:color w:val="000000" w:themeColor="text1"/>
          <w:sz w:val="24"/>
          <w:szCs w:val="24"/>
        </w:rPr>
        <w:t>The Eucharist is the source and summit of our faith</w:t>
      </w:r>
      <w:r w:rsidR="0062536C" w:rsidRPr="00380325">
        <w:rPr>
          <w:rFonts w:ascii="Calibri" w:hAnsi="Calibri" w:cs="Calibri"/>
          <w:color w:val="000000" w:themeColor="text1"/>
          <w:sz w:val="24"/>
          <w:szCs w:val="24"/>
        </w:rPr>
        <w:t>.</w:t>
      </w:r>
      <w:r w:rsidRPr="00380325">
        <w:rPr>
          <w:rFonts w:ascii="Calibri" w:hAnsi="Calibri" w:cs="Calibri"/>
          <w:color w:val="000000" w:themeColor="text1"/>
          <w:sz w:val="24"/>
          <w:szCs w:val="24"/>
        </w:rPr>
        <w:t xml:space="preserve"> Another way to say it is the Eucharist is the heart of the Church. It’s the life of the Church. It makes the Church, as Pope St. John Paul II said. So, the Eucharistic life of the Church is strengthened as individuals come to understand </w:t>
      </w:r>
      <w:r w:rsidRPr="00380325">
        <w:rPr>
          <w:rFonts w:ascii="Calibri" w:hAnsi="Calibri" w:cs="Calibri"/>
          <w:i/>
          <w:color w:val="000000" w:themeColor="text1"/>
          <w:sz w:val="24"/>
          <w:szCs w:val="24"/>
        </w:rPr>
        <w:t>Who</w:t>
      </w:r>
      <w:r w:rsidRPr="00380325">
        <w:rPr>
          <w:rFonts w:ascii="Calibri" w:hAnsi="Calibri" w:cs="Calibri"/>
          <w:color w:val="000000" w:themeColor="text1"/>
          <w:sz w:val="24"/>
          <w:szCs w:val="24"/>
        </w:rPr>
        <w:t xml:space="preserve"> the Eucharist </w:t>
      </w:r>
      <w:r w:rsidRPr="00D97195">
        <w:rPr>
          <w:rFonts w:ascii="Calibri" w:hAnsi="Calibri" w:cs="Calibri"/>
          <w:color w:val="000000" w:themeColor="text1"/>
          <w:sz w:val="24"/>
          <w:szCs w:val="24"/>
        </w:rPr>
        <w:t xml:space="preserve">is </w:t>
      </w:r>
      <w:r w:rsidR="00D97195" w:rsidRPr="00D97195">
        <w:rPr>
          <w:rFonts w:ascii="Calibri" w:hAnsi="Calibri" w:cs="Calibri"/>
          <w:color w:val="000000" w:themeColor="text1"/>
          <w:sz w:val="24"/>
          <w:szCs w:val="24"/>
        </w:rPr>
        <w:t>and how they are called</w:t>
      </w:r>
      <w:r w:rsidRPr="00D97195">
        <w:rPr>
          <w:rFonts w:ascii="Calibri" w:hAnsi="Calibri" w:cs="Calibri"/>
          <w:color w:val="000000" w:themeColor="text1"/>
          <w:sz w:val="24"/>
          <w:szCs w:val="24"/>
        </w:rPr>
        <w:t xml:space="preserve"> them to deeper union with Jesus. </w:t>
      </w:r>
      <w:r w:rsidRPr="00380325">
        <w:rPr>
          <w:rFonts w:ascii="Calibri" w:hAnsi="Calibri" w:cs="Calibri"/>
          <w:color w:val="000000" w:themeColor="text1"/>
          <w:sz w:val="24"/>
          <w:szCs w:val="24"/>
        </w:rPr>
        <w:t>That’s going to affect every area of their life. It means they go to confession more, they seek to live a moral life, they’ll be more charitable. The Eucharist is the heart of all that. It’s the means that Jesus gave us to continue His living presence among us and transform us into His Body. The Church needs to be the Body of Christ in the world. This will happen by people being more deeply drawn into the heart of the Eucharist.</w:t>
      </w:r>
      <w:r>
        <w:rPr>
          <w:rFonts w:ascii="Calibri" w:hAnsi="Calibri" w:cs="Calibri"/>
          <w:color w:val="000000" w:themeColor="text1"/>
          <w:sz w:val="24"/>
          <w:szCs w:val="24"/>
        </w:rPr>
        <w:t xml:space="preserve"> We are strong as a Church when we are united to the Lord in the Eucharist.”</w:t>
      </w:r>
      <w:r w:rsidR="00D97195">
        <w:rPr>
          <w:rFonts w:ascii="Calibri" w:hAnsi="Calibri" w:cs="Calibri"/>
          <w:color w:val="000000" w:themeColor="text1"/>
          <w:sz w:val="24"/>
          <w:szCs w:val="24"/>
        </w:rPr>
        <w:t xml:space="preserve"> </w:t>
      </w:r>
      <w:r w:rsidR="007F2274">
        <w:rPr>
          <w:rFonts w:ascii="Calibri" w:hAnsi="Calibri" w:cs="Calibri"/>
          <w:color w:val="000000"/>
          <w:sz w:val="24"/>
          <w:szCs w:val="24"/>
        </w:rPr>
        <w:t>Bishop Andrew Cozzens</w:t>
      </w:r>
    </w:p>
    <w:p w:rsidR="00B64741" w:rsidRPr="00B64741" w:rsidRDefault="00B64741" w:rsidP="00B64741">
      <w:pPr>
        <w:spacing w:after="0"/>
        <w:rPr>
          <w:rFonts w:ascii="Calibri" w:hAnsi="Calibri" w:cs="Calibri"/>
          <w:color w:val="000000"/>
          <w:sz w:val="24"/>
          <w:szCs w:val="24"/>
        </w:rPr>
      </w:pPr>
    </w:p>
    <w:p w:rsidR="00D4644C" w:rsidRPr="003B0ACE" w:rsidRDefault="00EF4DA4" w:rsidP="003B0ACE">
      <w:pPr>
        <w:spacing w:after="0"/>
        <w:rPr>
          <w:sz w:val="24"/>
          <w:szCs w:val="24"/>
        </w:rPr>
      </w:pPr>
      <w:r>
        <w:rPr>
          <w:sz w:val="28"/>
          <w:szCs w:val="28"/>
        </w:rPr>
        <w:t>Session 4</w:t>
      </w:r>
      <w:r w:rsidR="00356A3D">
        <w:rPr>
          <w:sz w:val="28"/>
          <w:szCs w:val="28"/>
        </w:rPr>
        <w:t xml:space="preserve">: </w:t>
      </w:r>
      <w:r>
        <w:rPr>
          <w:b/>
          <w:sz w:val="28"/>
          <w:szCs w:val="28"/>
        </w:rPr>
        <w:t>“This is My Body</w:t>
      </w:r>
      <w:r w:rsidR="00356A3D" w:rsidRPr="00356A3D">
        <w:rPr>
          <w:b/>
          <w:sz w:val="28"/>
          <w:szCs w:val="28"/>
        </w:rPr>
        <w:t>”</w:t>
      </w:r>
      <w:r w:rsidR="000A7CD6">
        <w:rPr>
          <w:b/>
          <w:sz w:val="28"/>
          <w:szCs w:val="28"/>
        </w:rPr>
        <w:t xml:space="preserve"> </w:t>
      </w:r>
      <w:r w:rsidR="00047A21">
        <w:rPr>
          <w:b/>
          <w:sz w:val="28"/>
          <w:szCs w:val="28"/>
        </w:rPr>
        <w:br/>
      </w:r>
      <w:r w:rsidRPr="006A248F">
        <w:rPr>
          <w:sz w:val="24"/>
          <w:szCs w:val="24"/>
        </w:rPr>
        <w:t>Speakers challenge us to accept our call as disciples and live the Gospel by loving God and our neighbor with all our heart.</w:t>
      </w: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 join with Matt Maher in singing “</w:t>
      </w:r>
      <w:r>
        <w:rPr>
          <w:rFonts w:cstheme="minorHAnsi"/>
          <w:color w:val="000000" w:themeColor="text1"/>
          <w:sz w:val="24"/>
          <w:szCs w:val="24"/>
        </w:rPr>
        <w:t>Your grace is enough</w:t>
      </w:r>
      <w:r w:rsidR="006A248F">
        <w:rPr>
          <w:rFonts w:cstheme="minorHAnsi"/>
          <w:color w:val="000000" w:themeColor="text1"/>
          <w:sz w:val="24"/>
          <w:szCs w:val="24"/>
        </w:rPr>
        <w:t xml:space="preserve">” </w:t>
      </w:r>
      <w:r w:rsidRPr="00D85B91">
        <w:rPr>
          <w:rFonts w:cstheme="minorHAnsi"/>
          <w:color w:val="000000" w:themeColor="text1"/>
          <w:sz w:val="24"/>
          <w:szCs w:val="24"/>
        </w:rPr>
        <w:t>and “Here I am Lord</w:t>
      </w:r>
      <w:r w:rsidR="006A248F">
        <w:rPr>
          <w:rFonts w:cstheme="minorHAnsi"/>
          <w:color w:val="000000" w:themeColor="text1"/>
          <w:sz w:val="24"/>
          <w:szCs w:val="24"/>
        </w:rPr>
        <w:t>.</w:t>
      </w:r>
      <w:r w:rsidRPr="00D85B91">
        <w:rPr>
          <w:rFonts w:cstheme="minorHAnsi"/>
          <w:color w:val="000000" w:themeColor="text1"/>
          <w:sz w:val="24"/>
          <w:szCs w:val="24"/>
        </w:rPr>
        <w:t>”</w:t>
      </w:r>
      <w:r w:rsidR="00A3471E">
        <w:rPr>
          <w:rFonts w:cstheme="minorHAnsi"/>
          <w:color w:val="000000" w:themeColor="text1"/>
          <w:sz w:val="24"/>
          <w:szCs w:val="24"/>
        </w:rPr>
        <w:t xml:space="preserve"> </w:t>
      </w:r>
      <w:r w:rsidR="006A248F">
        <w:rPr>
          <w:rFonts w:cstheme="minorHAnsi"/>
          <w:color w:val="000000" w:themeColor="text1"/>
          <w:sz w:val="24"/>
          <w:szCs w:val="24"/>
        </w:rPr>
        <w:t>A s</w:t>
      </w:r>
      <w:r>
        <w:rPr>
          <w:rFonts w:cstheme="minorHAnsi"/>
          <w:color w:val="000000" w:themeColor="text1"/>
          <w:sz w:val="24"/>
          <w:szCs w:val="24"/>
        </w:rPr>
        <w:t>heet</w:t>
      </w:r>
      <w:r w:rsidR="006A248F">
        <w:rPr>
          <w:rFonts w:cstheme="minorHAnsi"/>
          <w:color w:val="000000" w:themeColor="text1"/>
          <w:sz w:val="24"/>
          <w:szCs w:val="24"/>
        </w:rPr>
        <w:t xml:space="preserve"> with the lyrics</w:t>
      </w:r>
      <w:r>
        <w:rPr>
          <w:rFonts w:cstheme="minorHAnsi"/>
          <w:color w:val="000000" w:themeColor="text1"/>
          <w:sz w:val="24"/>
          <w:szCs w:val="24"/>
        </w:rPr>
        <w:t xml:space="preserve"> is included.</w:t>
      </w:r>
      <w:r w:rsidR="003B0ACE">
        <w:rPr>
          <w:rFonts w:cstheme="minorHAnsi"/>
          <w:sz w:val="24"/>
          <w:szCs w:val="24"/>
        </w:rPr>
        <w:t xml:space="preserve">  </w:t>
      </w:r>
      <w:r w:rsidR="00EE7E3D">
        <w:rPr>
          <w:rFonts w:cstheme="minorHAnsi"/>
          <w:sz w:val="24"/>
          <w:szCs w:val="24"/>
        </w:rPr>
        <w:t>Matt has become one of the most popular and critically acclaimed Catholic artists in t</w:t>
      </w:r>
      <w:r w:rsidR="003B0ACE">
        <w:rPr>
          <w:rFonts w:cstheme="minorHAnsi"/>
          <w:sz w:val="24"/>
          <w:szCs w:val="24"/>
        </w:rPr>
        <w:t xml:space="preserve">he country. He has </w:t>
      </w:r>
      <w:r w:rsidR="00EE7E3D">
        <w:rPr>
          <w:rFonts w:cstheme="minorHAnsi"/>
          <w:sz w:val="24"/>
          <w:szCs w:val="24"/>
        </w:rPr>
        <w:t>provided the Church with songs expressing God’s greatness and our need for His grace. He and his band travel worldwide throughout the year to bring their signature brand of praise and worship to audiences.</w:t>
      </w:r>
      <w:r w:rsidR="00356A3D" w:rsidRPr="00D85B91">
        <w:rPr>
          <w:rFonts w:cstheme="minorHAnsi"/>
          <w:sz w:val="24"/>
          <w:szCs w:val="24"/>
        </w:rPr>
        <w:br/>
      </w:r>
    </w:p>
    <w:p w:rsidR="003A57BF" w:rsidRPr="006A248F" w:rsidRDefault="002C5586" w:rsidP="003A57BF">
      <w:pPr>
        <w:pStyle w:val="ListParagraph"/>
        <w:numPr>
          <w:ilvl w:val="0"/>
          <w:numId w:val="1"/>
        </w:numPr>
        <w:rPr>
          <w:rFonts w:cstheme="minorHAnsi"/>
          <w:color w:val="222222"/>
          <w:sz w:val="24"/>
          <w:szCs w:val="24"/>
          <w:shd w:val="clear" w:color="auto" w:fill="FFFFFF"/>
        </w:rPr>
      </w:pPr>
      <w:r w:rsidRPr="00380325">
        <w:rPr>
          <w:rFonts w:cstheme="minorHAnsi"/>
          <w:b/>
          <w:color w:val="222222"/>
          <w:sz w:val="24"/>
          <w:szCs w:val="24"/>
          <w:shd w:val="clear" w:color="auto" w:fill="FFFFFF"/>
        </w:rPr>
        <w:t xml:space="preserve">Tim </w:t>
      </w:r>
      <w:proofErr w:type="spellStart"/>
      <w:r w:rsidRPr="00380325">
        <w:rPr>
          <w:rFonts w:cstheme="minorHAnsi"/>
          <w:b/>
          <w:color w:val="222222"/>
          <w:sz w:val="24"/>
          <w:szCs w:val="24"/>
          <w:shd w:val="clear" w:color="auto" w:fill="FFFFFF"/>
        </w:rPr>
        <w:t>Glemkowski</w:t>
      </w:r>
      <w:proofErr w:type="spellEnd"/>
      <w:r w:rsidR="00380325">
        <w:rPr>
          <w:rFonts w:cstheme="minorHAnsi"/>
          <w:b/>
          <w:color w:val="222222"/>
          <w:sz w:val="24"/>
          <w:szCs w:val="24"/>
          <w:shd w:val="clear" w:color="auto" w:fill="FFFFFF"/>
        </w:rPr>
        <w:t xml:space="preserve"> </w:t>
      </w:r>
      <w:r w:rsidR="006A248F">
        <w:rPr>
          <w:rFonts w:cstheme="minorHAnsi"/>
          <w:color w:val="222222"/>
          <w:sz w:val="24"/>
          <w:szCs w:val="24"/>
          <w:shd w:val="clear" w:color="auto" w:fill="FFFFFF"/>
        </w:rPr>
        <w:t xml:space="preserve">has </w:t>
      </w:r>
      <w:r w:rsidR="006A248F">
        <w:rPr>
          <w:rFonts w:cstheme="minorHAnsi"/>
          <w:color w:val="000000" w:themeColor="text1"/>
          <w:sz w:val="24"/>
          <w:szCs w:val="24"/>
          <w:shd w:val="clear" w:color="auto" w:fill="FFFFFF"/>
        </w:rPr>
        <w:t>served</w:t>
      </w:r>
      <w:r w:rsidR="00380325" w:rsidRPr="00380325">
        <w:rPr>
          <w:rFonts w:cstheme="minorHAnsi"/>
          <w:color w:val="000000" w:themeColor="text1"/>
          <w:sz w:val="24"/>
          <w:szCs w:val="24"/>
          <w:shd w:val="clear" w:color="auto" w:fill="FFFFFF"/>
        </w:rPr>
        <w:t xml:space="preserve"> as the founding CEO of the National Eucharistic Congress, Inc. Prior to this role, he served in the Archbishop’s Office for the Archdiocese of Denver </w:t>
      </w:r>
      <w:r w:rsidR="00380325" w:rsidRPr="00380325">
        <w:rPr>
          <w:rFonts w:cstheme="minorHAnsi"/>
          <w:color w:val="000000" w:themeColor="text1"/>
          <w:sz w:val="24"/>
          <w:szCs w:val="24"/>
          <w:shd w:val="clear" w:color="auto" w:fill="FFFFFF"/>
        </w:rPr>
        <w:lastRenderedPageBreak/>
        <w:t>as the Director of Strategy, h</w:t>
      </w:r>
      <w:r w:rsidR="006A248F">
        <w:rPr>
          <w:rFonts w:cstheme="minorHAnsi"/>
          <w:color w:val="000000" w:themeColor="text1"/>
          <w:sz w:val="24"/>
          <w:szCs w:val="24"/>
          <w:shd w:val="clear" w:color="auto" w:fill="FFFFFF"/>
        </w:rPr>
        <w:t>elping to set up</w:t>
      </w:r>
      <w:r w:rsidR="00380325" w:rsidRPr="00380325">
        <w:rPr>
          <w:rFonts w:cstheme="minorHAnsi"/>
          <w:color w:val="000000" w:themeColor="text1"/>
          <w:sz w:val="24"/>
          <w:szCs w:val="24"/>
          <w:shd w:val="clear" w:color="auto" w:fill="FFFFFF"/>
        </w:rPr>
        <w:t xml:space="preserve"> for a time of apostolic mission. </w:t>
      </w:r>
    </w:p>
    <w:p w:rsidR="006A248F" w:rsidRPr="003A57BF" w:rsidRDefault="006A248F" w:rsidP="006A248F">
      <w:pPr>
        <w:pStyle w:val="ListParagraph"/>
        <w:rPr>
          <w:rFonts w:cstheme="minorHAnsi"/>
          <w:color w:val="222222"/>
          <w:sz w:val="24"/>
          <w:szCs w:val="24"/>
          <w:shd w:val="clear" w:color="auto" w:fill="FFFFFF"/>
        </w:rPr>
      </w:pPr>
    </w:p>
    <w:p w:rsidR="003A57BF" w:rsidRDefault="003A57BF" w:rsidP="007E6A23">
      <w:pPr>
        <w:pStyle w:val="ListParagraph"/>
        <w:numPr>
          <w:ilvl w:val="0"/>
          <w:numId w:val="1"/>
        </w:numPr>
        <w:rPr>
          <w:rFonts w:cstheme="minorHAnsi"/>
          <w:color w:val="222222"/>
          <w:sz w:val="24"/>
          <w:szCs w:val="24"/>
          <w:shd w:val="clear" w:color="auto" w:fill="FFFFFF"/>
        </w:rPr>
      </w:pPr>
      <w:r w:rsidRPr="003A57BF">
        <w:rPr>
          <w:rFonts w:cstheme="minorHAnsi"/>
          <w:b/>
          <w:color w:val="222222"/>
          <w:sz w:val="24"/>
          <w:szCs w:val="24"/>
          <w:shd w:val="clear" w:color="auto" w:fill="FFFFFF"/>
        </w:rPr>
        <w:t xml:space="preserve">Mark </w:t>
      </w:r>
      <w:proofErr w:type="spellStart"/>
      <w:r w:rsidRPr="003A57BF">
        <w:rPr>
          <w:rFonts w:cstheme="minorHAnsi"/>
          <w:b/>
          <w:color w:val="222222"/>
          <w:sz w:val="24"/>
          <w:szCs w:val="24"/>
          <w:shd w:val="clear" w:color="auto" w:fill="FFFFFF"/>
        </w:rPr>
        <w:t>Hublar</w:t>
      </w:r>
      <w:r w:rsidR="003B0ACE">
        <w:rPr>
          <w:rFonts w:cstheme="minorHAnsi"/>
          <w:b/>
          <w:color w:val="222222"/>
          <w:sz w:val="24"/>
          <w:szCs w:val="24"/>
          <w:shd w:val="clear" w:color="auto" w:fill="FFFFFF"/>
        </w:rPr>
        <w:t>’s</w:t>
      </w:r>
      <w:proofErr w:type="spellEnd"/>
      <w:r w:rsidR="003B0ACE">
        <w:rPr>
          <w:rFonts w:cstheme="minorHAnsi"/>
          <w:b/>
          <w:color w:val="222222"/>
          <w:sz w:val="24"/>
          <w:szCs w:val="24"/>
          <w:shd w:val="clear" w:color="auto" w:fill="FFFFFF"/>
        </w:rPr>
        <w:t xml:space="preserve"> conversion story</w:t>
      </w:r>
      <w:r w:rsidRPr="003A57BF">
        <w:rPr>
          <w:rFonts w:cstheme="minorHAnsi"/>
          <w:b/>
          <w:color w:val="222222"/>
          <w:sz w:val="24"/>
          <w:szCs w:val="24"/>
          <w:shd w:val="clear" w:color="auto" w:fill="FFFFFF"/>
        </w:rPr>
        <w:t xml:space="preserve"> as told by Mark and his parents</w:t>
      </w:r>
      <w:r w:rsidR="006A248F">
        <w:rPr>
          <w:rFonts w:cstheme="minorHAnsi"/>
          <w:color w:val="222222"/>
          <w:sz w:val="24"/>
          <w:szCs w:val="24"/>
          <w:shd w:val="clear" w:color="auto" w:fill="FFFFFF"/>
        </w:rPr>
        <w:t>.</w:t>
      </w:r>
    </w:p>
    <w:p w:rsidR="003B0ACE" w:rsidRDefault="003B0ACE" w:rsidP="003B0ACE">
      <w:pPr>
        <w:pStyle w:val="ListParagraph"/>
        <w:rPr>
          <w:rFonts w:cstheme="minorHAnsi"/>
          <w:color w:val="222222"/>
          <w:sz w:val="24"/>
          <w:szCs w:val="24"/>
          <w:shd w:val="clear" w:color="auto" w:fill="FFFFFF"/>
        </w:rPr>
      </w:pPr>
    </w:p>
    <w:p w:rsidR="00047A21" w:rsidRPr="006A248F" w:rsidRDefault="003B0ACE" w:rsidP="00B263EC">
      <w:pPr>
        <w:pStyle w:val="ListParagraph"/>
        <w:numPr>
          <w:ilvl w:val="0"/>
          <w:numId w:val="1"/>
        </w:numPr>
        <w:rPr>
          <w:rFonts w:cstheme="minorHAnsi"/>
          <w:color w:val="222222"/>
          <w:sz w:val="24"/>
          <w:szCs w:val="24"/>
          <w:shd w:val="clear" w:color="auto" w:fill="FFFFFF"/>
        </w:rPr>
      </w:pPr>
      <w:r w:rsidRPr="006A248F">
        <w:rPr>
          <w:rFonts w:cstheme="minorHAnsi"/>
          <w:b/>
          <w:color w:val="000000" w:themeColor="text1"/>
          <w:sz w:val="24"/>
          <w:szCs w:val="24"/>
          <w:shd w:val="clear" w:color="auto" w:fill="FFFFFF"/>
        </w:rPr>
        <w:t xml:space="preserve">Sr. Miriam </w:t>
      </w:r>
      <w:proofErr w:type="spellStart"/>
      <w:r w:rsidRPr="006A248F">
        <w:rPr>
          <w:rFonts w:cstheme="minorHAnsi"/>
          <w:b/>
          <w:color w:val="000000" w:themeColor="text1"/>
          <w:sz w:val="24"/>
          <w:szCs w:val="24"/>
          <w:shd w:val="clear" w:color="auto" w:fill="FFFFFF"/>
        </w:rPr>
        <w:t>Heidland</w:t>
      </w:r>
      <w:proofErr w:type="spellEnd"/>
      <w:r w:rsidR="00836D07" w:rsidRPr="006A248F">
        <w:rPr>
          <w:rFonts w:cstheme="minorHAnsi"/>
          <w:color w:val="000000" w:themeColor="text1"/>
          <w:sz w:val="24"/>
          <w:szCs w:val="24"/>
          <w:shd w:val="clear" w:color="auto" w:fill="FFFFFF"/>
        </w:rPr>
        <w:t xml:space="preserve"> </w:t>
      </w:r>
      <w:r w:rsidRPr="006A248F">
        <w:rPr>
          <w:rFonts w:cstheme="minorHAnsi"/>
          <w:color w:val="000000" w:themeColor="text1"/>
          <w:sz w:val="24"/>
          <w:szCs w:val="24"/>
          <w:shd w:val="clear" w:color="auto" w:fill="FFFFFF"/>
        </w:rPr>
        <w:t xml:space="preserve">provides a brief overview and then </w:t>
      </w:r>
      <w:r w:rsidR="00836D07" w:rsidRPr="006A248F">
        <w:rPr>
          <w:rFonts w:cstheme="minorHAnsi"/>
          <w:color w:val="000000" w:themeColor="text1"/>
          <w:sz w:val="24"/>
          <w:szCs w:val="24"/>
          <w:shd w:val="clear" w:color="auto" w:fill="FFFFFF"/>
        </w:rPr>
        <w:t xml:space="preserve">introduces </w:t>
      </w:r>
      <w:r w:rsidR="00122B96" w:rsidRPr="006A248F">
        <w:rPr>
          <w:rFonts w:cstheme="minorHAnsi"/>
          <w:b/>
          <w:color w:val="000000" w:themeColor="text1"/>
          <w:sz w:val="24"/>
          <w:szCs w:val="24"/>
          <w:shd w:val="clear" w:color="auto" w:fill="FFFFFF"/>
        </w:rPr>
        <w:t xml:space="preserve">Drew </w:t>
      </w:r>
      <w:proofErr w:type="spellStart"/>
      <w:r w:rsidR="00122B96" w:rsidRPr="006A248F">
        <w:rPr>
          <w:rFonts w:cstheme="minorHAnsi"/>
          <w:b/>
          <w:color w:val="000000" w:themeColor="text1"/>
          <w:sz w:val="24"/>
          <w:szCs w:val="24"/>
          <w:shd w:val="clear" w:color="auto" w:fill="FFFFFF"/>
        </w:rPr>
        <w:t>Mariani</w:t>
      </w:r>
      <w:proofErr w:type="spellEnd"/>
      <w:r w:rsidR="00122B96" w:rsidRPr="006A248F">
        <w:rPr>
          <w:rFonts w:cstheme="minorHAnsi"/>
          <w:b/>
          <w:color w:val="000000" w:themeColor="text1"/>
          <w:sz w:val="24"/>
          <w:szCs w:val="24"/>
          <w:shd w:val="clear" w:color="auto" w:fill="FFFFFF"/>
        </w:rPr>
        <w:t xml:space="preserve"> </w:t>
      </w:r>
      <w:r w:rsidR="00836D07" w:rsidRPr="006A248F">
        <w:rPr>
          <w:rFonts w:cstheme="minorHAnsi"/>
          <w:b/>
          <w:color w:val="000000" w:themeColor="text1"/>
          <w:sz w:val="24"/>
          <w:szCs w:val="24"/>
          <w:shd w:val="clear" w:color="auto" w:fill="FFFFFF"/>
        </w:rPr>
        <w:t xml:space="preserve">who gives his </w:t>
      </w:r>
      <w:r w:rsidR="00122B96" w:rsidRPr="006A248F">
        <w:rPr>
          <w:rFonts w:cstheme="minorHAnsi"/>
          <w:b/>
          <w:color w:val="000000" w:themeColor="text1"/>
          <w:sz w:val="24"/>
          <w:szCs w:val="24"/>
          <w:shd w:val="clear" w:color="auto" w:fill="FFFFFF"/>
        </w:rPr>
        <w:t>personal testimony</w:t>
      </w:r>
      <w:r w:rsidR="00122B96" w:rsidRPr="006A248F">
        <w:rPr>
          <w:rFonts w:cstheme="minorHAnsi"/>
          <w:color w:val="000000" w:themeColor="text1"/>
          <w:sz w:val="24"/>
          <w:szCs w:val="24"/>
          <w:shd w:val="clear" w:color="auto" w:fill="FFFFFF"/>
        </w:rPr>
        <w:t>. Drew is an award-winning journalist, writer, and broadcaster</w:t>
      </w:r>
      <w:r w:rsidR="00122B96" w:rsidRPr="006A248F">
        <w:rPr>
          <w:rFonts w:cstheme="minorHAnsi"/>
          <w:color w:val="222222"/>
          <w:sz w:val="24"/>
          <w:szCs w:val="24"/>
          <w:shd w:val="clear" w:color="auto" w:fill="FFFFFF"/>
        </w:rPr>
        <w:t xml:space="preserve">. He hosts </w:t>
      </w:r>
      <w:r w:rsidR="00122B96" w:rsidRPr="006A248F">
        <w:rPr>
          <w:rFonts w:cstheme="minorHAnsi"/>
          <w:i/>
          <w:color w:val="222222"/>
          <w:sz w:val="24"/>
          <w:szCs w:val="24"/>
          <w:shd w:val="clear" w:color="auto" w:fill="FFFFFF"/>
        </w:rPr>
        <w:t xml:space="preserve">The Drew </w:t>
      </w:r>
      <w:proofErr w:type="spellStart"/>
      <w:r w:rsidR="00122B96" w:rsidRPr="006A248F">
        <w:rPr>
          <w:rFonts w:cstheme="minorHAnsi"/>
          <w:i/>
          <w:color w:val="222222"/>
          <w:sz w:val="24"/>
          <w:szCs w:val="24"/>
          <w:shd w:val="clear" w:color="auto" w:fill="FFFFFF"/>
        </w:rPr>
        <w:t>Mariani</w:t>
      </w:r>
      <w:proofErr w:type="spellEnd"/>
      <w:r w:rsidR="00122B96" w:rsidRPr="006A248F">
        <w:rPr>
          <w:rFonts w:cstheme="minorHAnsi"/>
          <w:i/>
          <w:color w:val="222222"/>
          <w:sz w:val="24"/>
          <w:szCs w:val="24"/>
          <w:shd w:val="clear" w:color="auto" w:fill="FFFFFF"/>
        </w:rPr>
        <w:t xml:space="preserve"> Show</w:t>
      </w:r>
      <w:r w:rsidR="00122B96" w:rsidRPr="006A248F">
        <w:rPr>
          <w:rFonts w:cstheme="minorHAnsi"/>
          <w:color w:val="222222"/>
          <w:sz w:val="24"/>
          <w:szCs w:val="24"/>
          <w:shd w:val="clear" w:color="auto" w:fill="FFFFFF"/>
        </w:rPr>
        <w:t xml:space="preserve"> on Relevant Radio. </w:t>
      </w:r>
      <w:r w:rsidR="006A248F">
        <w:rPr>
          <w:rFonts w:cstheme="minorHAnsi"/>
          <w:color w:val="222222"/>
          <w:sz w:val="24"/>
          <w:szCs w:val="24"/>
          <w:shd w:val="clear" w:color="auto" w:fill="FFFFFF"/>
        </w:rPr>
        <w:br/>
      </w:r>
    </w:p>
    <w:p w:rsidR="003A57BF" w:rsidRPr="006A248F" w:rsidRDefault="003A57BF" w:rsidP="00DF1E09">
      <w:pPr>
        <w:pStyle w:val="ListParagraph"/>
        <w:numPr>
          <w:ilvl w:val="0"/>
          <w:numId w:val="1"/>
        </w:numPr>
        <w:rPr>
          <w:rFonts w:cstheme="minorHAnsi"/>
          <w:b/>
          <w:color w:val="222222"/>
          <w:sz w:val="24"/>
          <w:szCs w:val="24"/>
          <w:shd w:val="clear" w:color="auto" w:fill="FFFFFF"/>
        </w:rPr>
      </w:pPr>
      <w:r w:rsidRPr="006A248F">
        <w:rPr>
          <w:rFonts w:cstheme="minorHAnsi"/>
          <w:b/>
          <w:color w:val="222222"/>
          <w:sz w:val="24"/>
          <w:szCs w:val="24"/>
          <w:shd w:val="clear" w:color="auto" w:fill="FFFFFF"/>
        </w:rPr>
        <w:t>Gloria Purvis</w:t>
      </w:r>
      <w:r w:rsidR="002A3AAC" w:rsidRPr="006A248F">
        <w:rPr>
          <w:rFonts w:cstheme="minorHAnsi"/>
          <w:b/>
          <w:color w:val="222222"/>
          <w:sz w:val="24"/>
          <w:szCs w:val="24"/>
          <w:shd w:val="clear" w:color="auto" w:fill="FFFFFF"/>
        </w:rPr>
        <w:t xml:space="preserve"> </w:t>
      </w:r>
      <w:r w:rsidR="002A3AAC" w:rsidRPr="006A248F">
        <w:rPr>
          <w:rFonts w:cstheme="minorHAnsi"/>
          <w:color w:val="222222"/>
          <w:sz w:val="24"/>
          <w:szCs w:val="24"/>
          <w:shd w:val="clear" w:color="auto" w:fill="FFFFFF"/>
        </w:rPr>
        <w:t xml:space="preserve">is an author, commentator, and the host of The Gloria Purvis Podcast. She is a strong Catholic voice for life issues, religious liberty, and racial justice. She has presented a powerful video series entitled </w:t>
      </w:r>
      <w:r w:rsidR="002A3AAC" w:rsidRPr="006A248F">
        <w:rPr>
          <w:rFonts w:cstheme="minorHAnsi"/>
          <w:i/>
          <w:color w:val="222222"/>
          <w:sz w:val="24"/>
          <w:szCs w:val="24"/>
          <w:shd w:val="clear" w:color="auto" w:fill="FFFFFF"/>
        </w:rPr>
        <w:t>Racism, Human Dignity and the Catholic Church</w:t>
      </w:r>
      <w:r w:rsidR="002A3AAC" w:rsidRPr="006A248F">
        <w:rPr>
          <w:rFonts w:cstheme="minorHAnsi"/>
          <w:color w:val="222222"/>
          <w:sz w:val="24"/>
          <w:szCs w:val="24"/>
          <w:shd w:val="clear" w:color="auto" w:fill="FFFFFF"/>
        </w:rPr>
        <w:t xml:space="preserve"> through the Word on Fire Institute.</w:t>
      </w:r>
      <w:r w:rsidR="002A3AAC" w:rsidRPr="006A248F">
        <w:rPr>
          <w:rFonts w:cstheme="minorHAnsi"/>
          <w:b/>
          <w:color w:val="222222"/>
          <w:sz w:val="24"/>
          <w:szCs w:val="24"/>
          <w:shd w:val="clear" w:color="auto" w:fill="FFFFFF"/>
        </w:rPr>
        <w:t xml:space="preserve"> </w:t>
      </w:r>
      <w:r w:rsidR="006A248F">
        <w:rPr>
          <w:rFonts w:cstheme="minorHAnsi"/>
          <w:b/>
          <w:color w:val="222222"/>
          <w:sz w:val="24"/>
          <w:szCs w:val="24"/>
          <w:shd w:val="clear" w:color="auto" w:fill="FFFFFF"/>
        </w:rPr>
        <w:br/>
      </w:r>
    </w:p>
    <w:p w:rsidR="006A248F" w:rsidRDefault="00047A21" w:rsidP="00047A21">
      <w:pPr>
        <w:pStyle w:val="ListParagraph"/>
        <w:numPr>
          <w:ilvl w:val="0"/>
          <w:numId w:val="1"/>
        </w:numPr>
        <w:rPr>
          <w:rFonts w:cstheme="minorHAnsi"/>
          <w:color w:val="222222"/>
          <w:sz w:val="24"/>
          <w:szCs w:val="24"/>
          <w:shd w:val="clear" w:color="auto" w:fill="FFFFFF"/>
        </w:rPr>
      </w:pPr>
      <w:r w:rsidRPr="00047A21">
        <w:rPr>
          <w:rFonts w:cstheme="minorHAnsi"/>
          <w:b/>
          <w:color w:val="222222"/>
          <w:sz w:val="24"/>
          <w:szCs w:val="24"/>
          <w:shd w:val="clear" w:color="auto" w:fill="FFFFFF"/>
        </w:rPr>
        <w:t>Group discussion</w:t>
      </w:r>
      <w:r w:rsidRPr="00047A21">
        <w:rPr>
          <w:rFonts w:cstheme="minorHAnsi"/>
          <w:color w:val="222222"/>
          <w:sz w:val="24"/>
          <w:szCs w:val="24"/>
          <w:shd w:val="clear" w:color="auto" w:fill="FFFFFF"/>
        </w:rPr>
        <w:t xml:space="preserve"> </w:t>
      </w:r>
      <w:r w:rsidRPr="00047A21">
        <w:rPr>
          <w:sz w:val="24"/>
          <w:szCs w:val="24"/>
        </w:rPr>
        <w:br/>
      </w:r>
      <w:r w:rsidRPr="00047A21">
        <w:rPr>
          <w:rFonts w:cstheme="minorHAnsi"/>
          <w:color w:val="222222"/>
          <w:sz w:val="24"/>
          <w:szCs w:val="24"/>
          <w:shd w:val="clear" w:color="auto" w:fill="FFFFFF"/>
        </w:rPr>
        <w:t xml:space="preserve">-What was the most important point for you </w:t>
      </w:r>
      <w:r w:rsidR="003B0ACE">
        <w:rPr>
          <w:rFonts w:cstheme="minorHAnsi"/>
          <w:color w:val="222222"/>
          <w:sz w:val="24"/>
          <w:szCs w:val="24"/>
          <w:shd w:val="clear" w:color="auto" w:fill="FFFFFF"/>
        </w:rPr>
        <w:t>from what you have seen in this segment</w:t>
      </w:r>
      <w:r w:rsidRPr="00047A21">
        <w:rPr>
          <w:rFonts w:cstheme="minorHAnsi"/>
          <w:color w:val="222222"/>
          <w:sz w:val="24"/>
          <w:szCs w:val="24"/>
          <w:shd w:val="clear" w:color="auto" w:fill="FFFFFF"/>
        </w:rPr>
        <w:t>? Why did this seem to stand out for you? In light of this, write down something that you would want to pass on to a family member or friend?</w:t>
      </w:r>
      <w:r w:rsidR="006A248F">
        <w:rPr>
          <w:rFonts w:cstheme="minorHAnsi"/>
          <w:color w:val="222222"/>
          <w:sz w:val="24"/>
          <w:szCs w:val="24"/>
          <w:shd w:val="clear" w:color="auto" w:fill="FFFFFF"/>
        </w:rPr>
        <w:br/>
      </w:r>
    </w:p>
    <w:p w:rsidR="00047A21" w:rsidRPr="00047A21" w:rsidRDefault="006A248F" w:rsidP="006A248F">
      <w:pPr>
        <w:pStyle w:val="ListParagraph"/>
        <w:rPr>
          <w:rFonts w:cstheme="minorHAnsi"/>
          <w:color w:val="222222"/>
          <w:sz w:val="24"/>
          <w:szCs w:val="24"/>
          <w:shd w:val="clear" w:color="auto" w:fill="FFFFFF"/>
        </w:rPr>
      </w:pPr>
      <w:r>
        <w:rPr>
          <w:rFonts w:cstheme="minorHAnsi"/>
          <w:color w:val="222222"/>
          <w:sz w:val="24"/>
          <w:szCs w:val="24"/>
          <w:shd w:val="clear" w:color="auto" w:fill="FFFFFF"/>
        </w:rPr>
        <w:br/>
      </w:r>
    </w:p>
    <w:p w:rsidR="00E37997" w:rsidRDefault="00E37997" w:rsidP="00E37997">
      <w:pPr>
        <w:pStyle w:val="ListParagraph"/>
        <w:spacing w:after="0"/>
        <w:rPr>
          <w:rFonts w:cstheme="minorHAnsi"/>
          <w:color w:val="222222"/>
          <w:sz w:val="24"/>
          <w:szCs w:val="24"/>
          <w:shd w:val="clear" w:color="auto" w:fill="FFFFFF"/>
        </w:rPr>
      </w:pPr>
      <w:r w:rsidRPr="00E37997">
        <w:rPr>
          <w:rFonts w:cstheme="minorHAnsi"/>
          <w:color w:val="222222"/>
          <w:sz w:val="24"/>
          <w:szCs w:val="24"/>
          <w:shd w:val="clear" w:color="auto" w:fill="FFFFFF"/>
        </w:rPr>
        <w:t>-</w:t>
      </w:r>
      <w:r w:rsidR="00C24EDF">
        <w:rPr>
          <w:rFonts w:cstheme="minorHAnsi"/>
          <w:color w:val="222222"/>
          <w:sz w:val="24"/>
          <w:szCs w:val="24"/>
          <w:shd w:val="clear" w:color="auto" w:fill="FFFFFF"/>
        </w:rPr>
        <w:t>In light of these sessions, in what way</w:t>
      </w:r>
      <w:bookmarkStart w:id="0" w:name="_GoBack"/>
      <w:bookmarkEnd w:id="0"/>
      <w:r w:rsidR="000B43BE">
        <w:rPr>
          <w:rFonts w:cstheme="minorHAnsi"/>
          <w:color w:val="222222"/>
          <w:sz w:val="24"/>
          <w:szCs w:val="24"/>
          <w:shd w:val="clear" w:color="auto" w:fill="FFFFFF"/>
        </w:rPr>
        <w:t xml:space="preserve"> is your friendship with Jesus being strengthened?</w:t>
      </w:r>
    </w:p>
    <w:p w:rsidR="00B64741" w:rsidRDefault="00B64741" w:rsidP="008C0D37">
      <w:pPr>
        <w:pStyle w:val="ListParagraph"/>
        <w:rPr>
          <w:rFonts w:cstheme="minorHAnsi"/>
          <w:color w:val="222222"/>
          <w:sz w:val="24"/>
          <w:szCs w:val="24"/>
          <w:shd w:val="clear" w:color="auto" w:fill="FFFFFF"/>
        </w:rPr>
      </w:pPr>
    </w:p>
    <w:p w:rsidR="006A248F" w:rsidRDefault="006A248F" w:rsidP="008C0D37">
      <w:pPr>
        <w:pStyle w:val="ListParagraph"/>
        <w:rPr>
          <w:rFonts w:cstheme="minorHAnsi"/>
          <w:color w:val="222222"/>
          <w:sz w:val="24"/>
          <w:szCs w:val="24"/>
          <w:shd w:val="clear" w:color="auto" w:fill="FFFFFF"/>
        </w:rPr>
      </w:pPr>
    </w:p>
    <w:p w:rsidR="006A248F" w:rsidRDefault="006A248F" w:rsidP="008C0D37">
      <w:pPr>
        <w:pStyle w:val="ListParagraph"/>
        <w:rPr>
          <w:rFonts w:cstheme="minorHAnsi"/>
          <w:color w:val="222222"/>
          <w:sz w:val="24"/>
          <w:szCs w:val="24"/>
          <w:shd w:val="clear" w:color="auto" w:fill="FFFFFF"/>
        </w:rPr>
      </w:pPr>
    </w:p>
    <w:p w:rsidR="006A248F" w:rsidRPr="00DF7E34" w:rsidRDefault="006A248F" w:rsidP="008C0D37">
      <w:pPr>
        <w:pStyle w:val="ListParagraph"/>
        <w:rPr>
          <w:rFonts w:cstheme="minorHAnsi"/>
          <w:color w:val="222222"/>
          <w:sz w:val="24"/>
          <w:szCs w:val="24"/>
          <w:shd w:val="clear" w:color="auto" w:fill="FFFFFF"/>
        </w:rPr>
      </w:pPr>
    </w:p>
    <w:p w:rsidR="007F2274" w:rsidRPr="007F2274" w:rsidRDefault="007F2274" w:rsidP="007F2274">
      <w:pPr>
        <w:pStyle w:val="ListParagraph"/>
        <w:numPr>
          <w:ilvl w:val="0"/>
          <w:numId w:val="1"/>
        </w:num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Introduction to a time of prayer by </w:t>
      </w:r>
      <w:proofErr w:type="spellStart"/>
      <w:r>
        <w:rPr>
          <w:rFonts w:cstheme="minorHAnsi"/>
          <w:color w:val="000000" w:themeColor="text1"/>
          <w:sz w:val="24"/>
          <w:szCs w:val="24"/>
          <w:shd w:val="clear" w:color="auto" w:fill="FFFFFF"/>
        </w:rPr>
        <w:t>Montse</w:t>
      </w:r>
      <w:proofErr w:type="spellEnd"/>
      <w:r>
        <w:rPr>
          <w:rFonts w:cstheme="minorHAnsi"/>
          <w:color w:val="000000" w:themeColor="text1"/>
          <w:sz w:val="24"/>
          <w:szCs w:val="24"/>
          <w:shd w:val="clear" w:color="auto" w:fill="FFFFFF"/>
        </w:rPr>
        <w:t xml:space="preserve"> Alvarado and then </w:t>
      </w:r>
      <w:r w:rsidRPr="007F2274">
        <w:rPr>
          <w:rFonts w:cstheme="minorHAnsi"/>
          <w:b/>
          <w:color w:val="000000" w:themeColor="text1"/>
          <w:sz w:val="24"/>
          <w:szCs w:val="24"/>
          <w:shd w:val="clear" w:color="auto" w:fill="FFFFFF"/>
        </w:rPr>
        <w:t>prayer led by Fr. Josh Johnson</w:t>
      </w:r>
      <w:r w:rsidR="006A248F">
        <w:rPr>
          <w:rFonts w:cstheme="minorHAnsi"/>
          <w:color w:val="000000" w:themeColor="text1"/>
          <w:sz w:val="24"/>
          <w:szCs w:val="24"/>
          <w:shd w:val="clear" w:color="auto" w:fill="FFFFFF"/>
        </w:rPr>
        <w:t xml:space="preserve"> with</w:t>
      </w:r>
      <w:r>
        <w:rPr>
          <w:rFonts w:cstheme="minorHAnsi"/>
          <w:color w:val="000000" w:themeColor="text1"/>
          <w:sz w:val="24"/>
          <w:szCs w:val="24"/>
          <w:shd w:val="clear" w:color="auto" w:fill="FFFFFF"/>
        </w:rPr>
        <w:t xml:space="preserve"> </w:t>
      </w:r>
      <w:r w:rsidRPr="007F2274">
        <w:rPr>
          <w:rFonts w:cstheme="minorHAnsi"/>
          <w:b/>
          <w:color w:val="000000" w:themeColor="text1"/>
          <w:sz w:val="24"/>
          <w:szCs w:val="24"/>
          <w:shd w:val="clear" w:color="auto" w:fill="FFFFFF"/>
        </w:rPr>
        <w:t xml:space="preserve">praise and workshop </w:t>
      </w:r>
      <w:r>
        <w:rPr>
          <w:rFonts w:cstheme="minorHAnsi"/>
          <w:b/>
          <w:color w:val="000000" w:themeColor="text1"/>
          <w:sz w:val="24"/>
          <w:szCs w:val="24"/>
          <w:shd w:val="clear" w:color="auto" w:fill="FFFFFF"/>
        </w:rPr>
        <w:t xml:space="preserve">music </w:t>
      </w:r>
      <w:r w:rsidRPr="007F2274">
        <w:rPr>
          <w:rFonts w:cstheme="minorHAnsi"/>
          <w:b/>
          <w:color w:val="000000" w:themeColor="text1"/>
          <w:sz w:val="24"/>
          <w:szCs w:val="24"/>
          <w:shd w:val="clear" w:color="auto" w:fill="FFFFFF"/>
        </w:rPr>
        <w:t xml:space="preserve">with </w:t>
      </w:r>
      <w:r w:rsidR="00E37997" w:rsidRPr="007F2274">
        <w:rPr>
          <w:rFonts w:cstheme="minorHAnsi"/>
          <w:b/>
          <w:color w:val="000000" w:themeColor="text1"/>
          <w:sz w:val="24"/>
          <w:szCs w:val="24"/>
          <w:shd w:val="clear" w:color="auto" w:fill="FFFFFF"/>
        </w:rPr>
        <w:t>Matt Maher</w:t>
      </w:r>
      <w:r>
        <w:rPr>
          <w:rFonts w:cstheme="minorHAnsi"/>
          <w:color w:val="000000" w:themeColor="text1"/>
          <w:sz w:val="24"/>
          <w:szCs w:val="24"/>
          <w:shd w:val="clear" w:color="auto" w:fill="FFFFFF"/>
        </w:rPr>
        <w:t xml:space="preserve">. </w:t>
      </w:r>
      <w:r w:rsidR="006A248F">
        <w:rPr>
          <w:rFonts w:cstheme="minorHAnsi"/>
          <w:color w:val="000000" w:themeColor="text1"/>
          <w:sz w:val="24"/>
          <w:szCs w:val="24"/>
          <w:shd w:val="clear" w:color="auto" w:fill="FFFFFF"/>
        </w:rPr>
        <w:t xml:space="preserve"> You are invited to join in using the </w:t>
      </w:r>
      <w:r w:rsidRPr="007F2274">
        <w:rPr>
          <w:b/>
          <w:color w:val="000000" w:themeColor="text1"/>
          <w:sz w:val="24"/>
          <w:szCs w:val="24"/>
        </w:rPr>
        <w:t>sheet</w:t>
      </w:r>
      <w:r w:rsidRPr="007F2274">
        <w:rPr>
          <w:color w:val="000000" w:themeColor="text1"/>
          <w:sz w:val="24"/>
          <w:szCs w:val="24"/>
        </w:rPr>
        <w:t xml:space="preserve"> </w:t>
      </w:r>
      <w:r w:rsidR="006A248F" w:rsidRPr="006A248F">
        <w:rPr>
          <w:b/>
          <w:color w:val="000000" w:themeColor="text1"/>
          <w:sz w:val="24"/>
          <w:szCs w:val="24"/>
        </w:rPr>
        <w:t>provided</w:t>
      </w:r>
      <w:r w:rsidR="006A248F">
        <w:rPr>
          <w:color w:val="000000" w:themeColor="text1"/>
          <w:sz w:val="24"/>
          <w:szCs w:val="24"/>
        </w:rPr>
        <w:t xml:space="preserve">, which </w:t>
      </w:r>
      <w:r w:rsidRPr="007F2274">
        <w:rPr>
          <w:color w:val="000000" w:themeColor="text1"/>
          <w:sz w:val="24"/>
          <w:szCs w:val="24"/>
        </w:rPr>
        <w:t>contains the words to the prayer and lyrics of</w:t>
      </w:r>
      <w:r w:rsidR="006A248F">
        <w:rPr>
          <w:color w:val="000000" w:themeColor="text1"/>
          <w:sz w:val="24"/>
          <w:szCs w:val="24"/>
        </w:rPr>
        <w:t xml:space="preserve"> the</w:t>
      </w:r>
      <w:r w:rsidRPr="007F2274">
        <w:rPr>
          <w:color w:val="000000" w:themeColor="text1"/>
          <w:sz w:val="24"/>
          <w:szCs w:val="24"/>
        </w:rPr>
        <w:t xml:space="preserve"> praise and worship music.</w:t>
      </w:r>
    </w:p>
    <w:p w:rsidR="0060499B" w:rsidRDefault="0060499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p w:rsidR="006A248F" w:rsidRDefault="006A248F" w:rsidP="00A261C8">
      <w:pPr>
        <w:pStyle w:val="ListParagraph"/>
        <w:rPr>
          <w:rFonts w:cstheme="minorHAnsi"/>
          <w:color w:val="222222"/>
          <w:sz w:val="24"/>
          <w:szCs w:val="24"/>
          <w:shd w:val="clear" w:color="auto" w:fill="FFFFFF"/>
        </w:rPr>
      </w:pPr>
    </w:p>
    <w:p w:rsidR="006A248F" w:rsidRDefault="006A248F" w:rsidP="00A261C8">
      <w:pPr>
        <w:pStyle w:val="ListParagraph"/>
        <w:rPr>
          <w:rFonts w:cstheme="minorHAnsi"/>
          <w:color w:val="222222"/>
          <w:sz w:val="24"/>
          <w:szCs w:val="24"/>
          <w:shd w:val="clear" w:color="auto" w:fill="FFFFFF"/>
        </w:rPr>
      </w:pPr>
    </w:p>
    <w:p w:rsidR="006A248F" w:rsidRPr="006A248F" w:rsidRDefault="006A248F" w:rsidP="006A248F">
      <w:pPr>
        <w:rPr>
          <w:rFonts w:cstheme="minorHAnsi"/>
          <w:color w:val="222222"/>
          <w:sz w:val="24"/>
          <w:szCs w:val="24"/>
          <w:shd w:val="clear" w:color="auto" w:fill="FFFFFF"/>
        </w:rPr>
      </w:pPr>
      <w:r w:rsidRPr="001163C3">
        <w:rPr>
          <w:sz w:val="24"/>
          <w:szCs w:val="24"/>
        </w:rPr>
        <w:t xml:space="preserve">If you would like to re-watch </w:t>
      </w:r>
      <w:r>
        <w:rPr>
          <w:sz w:val="24"/>
          <w:szCs w:val="24"/>
        </w:rPr>
        <w:t xml:space="preserve">a segment or the entire session, </w:t>
      </w:r>
      <w:r w:rsidRPr="006A248F">
        <w:rPr>
          <w:sz w:val="24"/>
          <w:szCs w:val="24"/>
        </w:rPr>
        <w:t xml:space="preserve">visit </w:t>
      </w:r>
      <w:hyperlink r:id="rId8" w:history="1">
        <w:r w:rsidRPr="006A248F">
          <w:rPr>
            <w:rStyle w:val="Hyperlink"/>
            <w:b/>
            <w:sz w:val="24"/>
            <w:szCs w:val="24"/>
          </w:rPr>
          <w:t>diolc.org/</w:t>
        </w:r>
        <w:proofErr w:type="spellStart"/>
        <w:r w:rsidRPr="006A248F">
          <w:rPr>
            <w:rStyle w:val="Hyperlink"/>
            <w:b/>
            <w:sz w:val="24"/>
            <w:szCs w:val="24"/>
          </w:rPr>
          <w:t>eucharist</w:t>
        </w:r>
        <w:proofErr w:type="spellEnd"/>
        <w:r w:rsidRPr="006A248F">
          <w:rPr>
            <w:rStyle w:val="Hyperlink"/>
            <w:b/>
            <w:sz w:val="24"/>
            <w:szCs w:val="24"/>
          </w:rPr>
          <w:t>/parishioners</w:t>
        </w:r>
      </w:hyperlink>
      <w:r w:rsidRPr="006A248F">
        <w:rPr>
          <w:color w:val="FF0000"/>
          <w:sz w:val="24"/>
          <w:szCs w:val="24"/>
        </w:rPr>
        <w:t xml:space="preserve">.  </w:t>
      </w:r>
      <w:r w:rsidRPr="006A248F">
        <w:rPr>
          <w:color w:val="000000" w:themeColor="text1"/>
          <w:sz w:val="24"/>
          <w:szCs w:val="24"/>
        </w:rPr>
        <w:t xml:space="preserve">Click the </w:t>
      </w:r>
      <w:r w:rsidRPr="006A248F">
        <w:rPr>
          <w:b/>
          <w:color w:val="000000" w:themeColor="text1"/>
          <w:sz w:val="24"/>
          <w:szCs w:val="24"/>
        </w:rPr>
        <w:t>Video:</w:t>
      </w:r>
      <w:r w:rsidRPr="006A248F">
        <w:rPr>
          <w:color w:val="000000" w:themeColor="text1"/>
          <w:sz w:val="24"/>
          <w:szCs w:val="24"/>
        </w:rPr>
        <w:t xml:space="preserve"> </w:t>
      </w:r>
      <w:r w:rsidRPr="006A248F">
        <w:rPr>
          <w:color w:val="FF0000"/>
          <w:sz w:val="24"/>
          <w:szCs w:val="24"/>
        </w:rPr>
        <w:t>July 20 Revival Session</w:t>
      </w:r>
      <w:r w:rsidRPr="006A248F">
        <w:rPr>
          <w:sz w:val="24"/>
          <w:szCs w:val="24"/>
        </w:rPr>
        <w:t>.</w:t>
      </w:r>
      <w:r>
        <w:rPr>
          <w:sz w:val="24"/>
          <w:szCs w:val="24"/>
        </w:rPr>
        <w:t xml:space="preserve"> Videos are free.</w:t>
      </w:r>
    </w:p>
    <w:sectPr w:rsidR="006A248F" w:rsidRPr="006A24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8A" w:rsidRDefault="0068388A" w:rsidP="00B01860">
      <w:pPr>
        <w:spacing w:after="0" w:line="240" w:lineRule="auto"/>
      </w:pPr>
      <w:r>
        <w:separator/>
      </w:r>
    </w:p>
  </w:endnote>
  <w:endnote w:type="continuationSeparator" w:id="0">
    <w:p w:rsidR="0068388A" w:rsidRDefault="0068388A"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8A" w:rsidRDefault="0068388A" w:rsidP="00B01860">
      <w:pPr>
        <w:spacing w:after="0" w:line="240" w:lineRule="auto"/>
      </w:pPr>
      <w:r>
        <w:separator/>
      </w:r>
    </w:p>
  </w:footnote>
  <w:footnote w:type="continuationSeparator" w:id="0">
    <w:p w:rsidR="0068388A" w:rsidRDefault="0068388A"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EF4DA4">
    <w:pPr>
      <w:pStyle w:val="Header"/>
    </w:pPr>
    <w:r>
      <w:t>Session 4</w:t>
    </w:r>
    <w:r w:rsidR="006A248F">
      <w:tab/>
    </w:r>
    <w:r w:rsidR="006A248F">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7A21"/>
    <w:rsid w:val="00056089"/>
    <w:rsid w:val="00083718"/>
    <w:rsid w:val="000A7CD6"/>
    <w:rsid w:val="000B43BE"/>
    <w:rsid w:val="000C38F9"/>
    <w:rsid w:val="000C3E1F"/>
    <w:rsid w:val="00122B96"/>
    <w:rsid w:val="00165E5A"/>
    <w:rsid w:val="00194BF1"/>
    <w:rsid w:val="001A6079"/>
    <w:rsid w:val="001C4780"/>
    <w:rsid w:val="001D16FD"/>
    <w:rsid w:val="001D2798"/>
    <w:rsid w:val="001D6FB7"/>
    <w:rsid w:val="00233BD4"/>
    <w:rsid w:val="00244CB9"/>
    <w:rsid w:val="002960B3"/>
    <w:rsid w:val="002A3AAC"/>
    <w:rsid w:val="002C5586"/>
    <w:rsid w:val="002C6E38"/>
    <w:rsid w:val="002F7E97"/>
    <w:rsid w:val="00356A3D"/>
    <w:rsid w:val="0037535D"/>
    <w:rsid w:val="00380325"/>
    <w:rsid w:val="0039060A"/>
    <w:rsid w:val="003A4942"/>
    <w:rsid w:val="003A57BF"/>
    <w:rsid w:val="003B0ACE"/>
    <w:rsid w:val="00430DF9"/>
    <w:rsid w:val="00431D81"/>
    <w:rsid w:val="00495104"/>
    <w:rsid w:val="004F40F4"/>
    <w:rsid w:val="00507C97"/>
    <w:rsid w:val="005531BC"/>
    <w:rsid w:val="00573FE0"/>
    <w:rsid w:val="005948AA"/>
    <w:rsid w:val="005B0503"/>
    <w:rsid w:val="005C188A"/>
    <w:rsid w:val="005E38F8"/>
    <w:rsid w:val="00603205"/>
    <w:rsid w:val="0060499B"/>
    <w:rsid w:val="0062536C"/>
    <w:rsid w:val="00647C42"/>
    <w:rsid w:val="0068388A"/>
    <w:rsid w:val="006A248F"/>
    <w:rsid w:val="006B6C30"/>
    <w:rsid w:val="00700F50"/>
    <w:rsid w:val="007260D5"/>
    <w:rsid w:val="00730E58"/>
    <w:rsid w:val="00787466"/>
    <w:rsid w:val="007B5326"/>
    <w:rsid w:val="007E6A23"/>
    <w:rsid w:val="007E7E20"/>
    <w:rsid w:val="007F21C8"/>
    <w:rsid w:val="007F2274"/>
    <w:rsid w:val="00836D07"/>
    <w:rsid w:val="00863F29"/>
    <w:rsid w:val="008C0D37"/>
    <w:rsid w:val="008D4834"/>
    <w:rsid w:val="008D68F2"/>
    <w:rsid w:val="008E3052"/>
    <w:rsid w:val="00905F02"/>
    <w:rsid w:val="0092269F"/>
    <w:rsid w:val="00925C0F"/>
    <w:rsid w:val="00931030"/>
    <w:rsid w:val="00942F19"/>
    <w:rsid w:val="009623F3"/>
    <w:rsid w:val="009C5129"/>
    <w:rsid w:val="009D2CB6"/>
    <w:rsid w:val="00A261C8"/>
    <w:rsid w:val="00A3471E"/>
    <w:rsid w:val="00AA10ED"/>
    <w:rsid w:val="00B01860"/>
    <w:rsid w:val="00B3455E"/>
    <w:rsid w:val="00B64741"/>
    <w:rsid w:val="00B751C2"/>
    <w:rsid w:val="00BD3FE8"/>
    <w:rsid w:val="00BD4167"/>
    <w:rsid w:val="00C06AAE"/>
    <w:rsid w:val="00C14A51"/>
    <w:rsid w:val="00C24EDF"/>
    <w:rsid w:val="00C46BB1"/>
    <w:rsid w:val="00CC479E"/>
    <w:rsid w:val="00CD422C"/>
    <w:rsid w:val="00CD422D"/>
    <w:rsid w:val="00D100DC"/>
    <w:rsid w:val="00D4644C"/>
    <w:rsid w:val="00D63A3E"/>
    <w:rsid w:val="00D82414"/>
    <w:rsid w:val="00D85B91"/>
    <w:rsid w:val="00D97195"/>
    <w:rsid w:val="00DC61E7"/>
    <w:rsid w:val="00DF7E34"/>
    <w:rsid w:val="00E37997"/>
    <w:rsid w:val="00E41E78"/>
    <w:rsid w:val="00E44BBF"/>
    <w:rsid w:val="00EB24D6"/>
    <w:rsid w:val="00EE7E3D"/>
    <w:rsid w:val="00EF4DA4"/>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2586"/>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4</cp:revision>
  <cp:lastPrinted>2024-09-05T19:02:00Z</cp:lastPrinted>
  <dcterms:created xsi:type="dcterms:W3CDTF">2024-09-16T17:46:00Z</dcterms:created>
  <dcterms:modified xsi:type="dcterms:W3CDTF">2024-09-16T18:00:00Z</dcterms:modified>
</cp:coreProperties>
</file>