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CB1116">
        <w:rPr>
          <w:rFonts w:ascii="Calibri" w:hAnsi="Calibri" w:cs="Calibri"/>
          <w:bCs/>
          <w:color w:val="000000" w:themeColor="text1"/>
          <w:sz w:val="24"/>
          <w:szCs w:val="24"/>
        </w:rPr>
        <w:t>“In the Eucharist, we encounter the One Who gave everything for us, Who sacrificed Himself in order to give us life, Who loved us to the end</w:t>
      </w:r>
      <w:r w:rsidR="0016145F">
        <w:rPr>
          <w:rFonts w:ascii="Calibri" w:hAnsi="Calibri" w:cs="Calibri"/>
          <w:bCs/>
          <w:color w:val="000000" w:themeColor="text1"/>
          <w:sz w:val="24"/>
          <w:szCs w:val="24"/>
        </w:rPr>
        <w:t>.</w:t>
      </w:r>
      <w:r w:rsidR="00CB1116">
        <w:rPr>
          <w:rFonts w:ascii="Calibri" w:hAnsi="Calibri" w:cs="Calibri"/>
          <w:bCs/>
          <w:color w:val="000000" w:themeColor="text1"/>
          <w:sz w:val="24"/>
          <w:szCs w:val="24"/>
        </w:rPr>
        <w:t xml:space="preserve"> We become credible witnesses to the joy and transforming beauty of the Gospel only when we recognize that the love we celebrate in this Sacrament cannot be kept to ourselves but demands to be shared with all.</w:t>
      </w:r>
      <w:r w:rsidR="0016145F">
        <w:rPr>
          <w:rFonts w:ascii="Calibri" w:hAnsi="Calibri" w:cs="Calibri"/>
          <w:bCs/>
          <w:color w:val="000000" w:themeColor="text1"/>
          <w:sz w:val="24"/>
          <w:szCs w:val="24"/>
        </w:rPr>
        <w:t>”</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D4644C" w:rsidRDefault="00CB1116" w:rsidP="003B0ACE">
      <w:pPr>
        <w:spacing w:after="0"/>
        <w:rPr>
          <w:sz w:val="28"/>
          <w:szCs w:val="28"/>
        </w:rPr>
      </w:pPr>
      <w:r>
        <w:rPr>
          <w:sz w:val="28"/>
          <w:szCs w:val="28"/>
        </w:rPr>
        <w:t>Session 6</w:t>
      </w:r>
      <w:r w:rsidR="00356A3D">
        <w:rPr>
          <w:sz w:val="28"/>
          <w:szCs w:val="28"/>
        </w:rPr>
        <w:t xml:space="preserve">: </w:t>
      </w:r>
      <w:r>
        <w:rPr>
          <w:b/>
          <w:sz w:val="28"/>
          <w:szCs w:val="28"/>
        </w:rPr>
        <w:t>“To the Ends of the Earth</w:t>
      </w:r>
      <w:r w:rsidR="00356A3D" w:rsidRPr="00356A3D">
        <w:rPr>
          <w:b/>
          <w:sz w:val="28"/>
          <w:szCs w:val="28"/>
        </w:rPr>
        <w:t>”</w:t>
      </w:r>
      <w:r w:rsidR="000A7CD6">
        <w:rPr>
          <w:b/>
          <w:sz w:val="28"/>
          <w:szCs w:val="28"/>
        </w:rPr>
        <w:t xml:space="preserve"> </w:t>
      </w:r>
      <w:r w:rsidR="00047A21">
        <w:rPr>
          <w:b/>
          <w:sz w:val="28"/>
          <w:szCs w:val="28"/>
        </w:rPr>
        <w:br/>
      </w:r>
      <w:r w:rsidR="00132179">
        <w:rPr>
          <w:sz w:val="28"/>
          <w:szCs w:val="28"/>
        </w:rPr>
        <w:t>Speakers inspire hope for God’s plan in this historic Year of Mission, and explain how to be part of this exciting new chapter.</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D768CA">
        <w:rPr>
          <w:rFonts w:cstheme="minorHAnsi"/>
          <w:color w:val="000000" w:themeColor="text1"/>
          <w:sz w:val="24"/>
          <w:szCs w:val="24"/>
        </w:rPr>
        <w:t xml:space="preserve">Pray the </w:t>
      </w:r>
      <w:r w:rsidR="00D768CA" w:rsidRPr="00D768CA">
        <w:rPr>
          <w:rFonts w:cstheme="minorHAnsi"/>
          <w:i/>
          <w:color w:val="000000" w:themeColor="text1"/>
          <w:sz w:val="24"/>
          <w:szCs w:val="24"/>
        </w:rPr>
        <w:t>Our Father</w:t>
      </w:r>
      <w:r w:rsidR="00D768CA">
        <w:rPr>
          <w:rFonts w:cstheme="minorHAnsi"/>
          <w:color w:val="000000" w:themeColor="text1"/>
          <w:sz w:val="24"/>
          <w:szCs w:val="24"/>
        </w:rPr>
        <w:t xml:space="preserve"> very slowly, from the heart</w:t>
      </w:r>
      <w:r w:rsidR="00472C7D" w:rsidRPr="00472C7D">
        <w:rPr>
          <w:rFonts w:cstheme="minorHAnsi"/>
          <w:color w:val="000000" w:themeColor="text1"/>
          <w:sz w:val="24"/>
          <w:szCs w:val="24"/>
        </w:rPr>
        <w:t>.</w:t>
      </w:r>
      <w:r w:rsidR="00356A3D" w:rsidRPr="00D85B91">
        <w:rPr>
          <w:rFonts w:cstheme="minorHAnsi"/>
          <w:sz w:val="24"/>
          <w:szCs w:val="24"/>
        </w:rPr>
        <w:br/>
      </w:r>
    </w:p>
    <w:p w:rsidR="00D768CA" w:rsidRPr="00D768CA" w:rsidRDefault="00D768CA" w:rsidP="003A57BF">
      <w:pPr>
        <w:pStyle w:val="ListParagraph"/>
        <w:numPr>
          <w:ilvl w:val="0"/>
          <w:numId w:val="1"/>
        </w:numPr>
        <w:rPr>
          <w:rFonts w:cstheme="minorHAnsi"/>
          <w:color w:val="222222"/>
          <w:sz w:val="24"/>
          <w:szCs w:val="24"/>
          <w:shd w:val="clear" w:color="auto" w:fill="FFFFFF"/>
        </w:rPr>
      </w:pPr>
      <w:r w:rsidRPr="00D768CA">
        <w:rPr>
          <w:rFonts w:cstheme="minorHAnsi"/>
          <w:b/>
          <w:color w:val="222222"/>
          <w:sz w:val="24"/>
          <w:szCs w:val="24"/>
          <w:shd w:val="clear" w:color="auto" w:fill="FFFFFF"/>
        </w:rPr>
        <w:t>Interview with permanent pilgrims</w:t>
      </w:r>
      <w:r>
        <w:rPr>
          <w:rFonts w:cstheme="minorHAnsi"/>
          <w:color w:val="222222"/>
          <w:sz w:val="24"/>
          <w:szCs w:val="24"/>
          <w:shd w:val="clear" w:color="auto" w:fill="FFFFFF"/>
        </w:rPr>
        <w:t xml:space="preserve"> who walked on the Eucharistic pilgrimage from the four corners of the United States. </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6843B7" w:rsidP="003A57BF">
      <w:pPr>
        <w:pStyle w:val="ListParagraph"/>
        <w:numPr>
          <w:ilvl w:val="0"/>
          <w:numId w:val="1"/>
        </w:numPr>
        <w:rPr>
          <w:rFonts w:cstheme="minorHAnsi"/>
          <w:color w:val="222222"/>
          <w:sz w:val="24"/>
          <w:szCs w:val="24"/>
          <w:shd w:val="clear" w:color="auto" w:fill="FFFFFF"/>
        </w:rPr>
      </w:pPr>
      <w:r w:rsidRPr="006843B7">
        <w:rPr>
          <w:rFonts w:cstheme="minorHAnsi"/>
          <w:b/>
          <w:color w:val="000000" w:themeColor="text1"/>
          <w:sz w:val="24"/>
          <w:szCs w:val="24"/>
          <w:shd w:val="clear" w:color="auto" w:fill="FFFFFF"/>
        </w:rPr>
        <w:t>Chris Stefanick</w:t>
      </w:r>
      <w:r>
        <w:rPr>
          <w:rFonts w:cstheme="minorHAnsi"/>
          <w:color w:val="000000" w:themeColor="text1"/>
          <w:sz w:val="24"/>
          <w:szCs w:val="24"/>
          <w:shd w:val="clear" w:color="auto" w:fill="FFFFFF"/>
        </w:rPr>
        <w:t xml:space="preserve"> is one of the most engaging defenders of the Christian faith on the scene today</w:t>
      </w:r>
      <w:r w:rsidR="001A6079">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His TV shows, videos and radio spots reach millions of people. Chris is also the founder of Real Life Catholic. </w:t>
      </w:r>
      <w:r w:rsidR="00047A21" w:rsidRPr="00573FE0">
        <w:rPr>
          <w:rFonts w:cstheme="minorHAnsi"/>
          <w:b/>
          <w:color w:val="FF0000"/>
          <w:sz w:val="24"/>
          <w:szCs w:val="24"/>
          <w:shd w:val="clear" w:color="auto" w:fill="FFFFFF"/>
        </w:rPr>
        <w:br/>
      </w:r>
    </w:p>
    <w:p w:rsidR="003A57BF" w:rsidRDefault="006843B7" w:rsidP="007E6A23">
      <w:pPr>
        <w:pStyle w:val="ListParagraph"/>
        <w:numPr>
          <w:ilvl w:val="0"/>
          <w:numId w:val="1"/>
        </w:numPr>
        <w:rPr>
          <w:rFonts w:cstheme="minorHAnsi"/>
          <w:color w:val="222222"/>
          <w:sz w:val="24"/>
          <w:szCs w:val="24"/>
          <w:shd w:val="clear" w:color="auto" w:fill="FFFFFF"/>
        </w:rPr>
      </w:pPr>
      <w:r w:rsidRPr="00696B66">
        <w:rPr>
          <w:rFonts w:cstheme="minorHAnsi"/>
          <w:b/>
          <w:color w:val="222222"/>
          <w:sz w:val="24"/>
          <w:szCs w:val="24"/>
          <w:shd w:val="clear" w:color="auto" w:fill="FFFFFF"/>
        </w:rPr>
        <w:t>Personal Testimony</w:t>
      </w:r>
      <w:r>
        <w:rPr>
          <w:rFonts w:cstheme="minorHAnsi"/>
          <w:color w:val="222222"/>
          <w:sz w:val="24"/>
          <w:szCs w:val="24"/>
          <w:shd w:val="clear" w:color="auto" w:fill="FFFFFF"/>
        </w:rPr>
        <w:t xml:space="preserve"> by a young woman. </w:t>
      </w:r>
    </w:p>
    <w:p w:rsidR="003B0ACE" w:rsidRDefault="003B0ACE" w:rsidP="003B0ACE">
      <w:pPr>
        <w:pStyle w:val="ListParagraph"/>
        <w:rPr>
          <w:rFonts w:cstheme="minorHAnsi"/>
          <w:color w:val="222222"/>
          <w:sz w:val="24"/>
          <w:szCs w:val="24"/>
          <w:shd w:val="clear" w:color="auto" w:fill="FFFFFF"/>
        </w:rPr>
      </w:pPr>
    </w:p>
    <w:p w:rsidR="00D21CA6" w:rsidRDefault="00D21CA6" w:rsidP="003B0ACE">
      <w:pPr>
        <w:pStyle w:val="ListParagraph"/>
        <w:rPr>
          <w:rFonts w:cstheme="minorHAnsi"/>
          <w:color w:val="222222"/>
          <w:sz w:val="24"/>
          <w:szCs w:val="24"/>
          <w:shd w:val="clear" w:color="auto" w:fill="FFFFFF"/>
        </w:rPr>
      </w:pPr>
    </w:p>
    <w:p w:rsidR="00D21CA6" w:rsidRDefault="00D21CA6" w:rsidP="003B0ACE">
      <w:pPr>
        <w:pStyle w:val="ListParagraph"/>
        <w:rPr>
          <w:rFonts w:cstheme="minorHAnsi"/>
          <w:color w:val="222222"/>
          <w:sz w:val="24"/>
          <w:szCs w:val="24"/>
          <w:shd w:val="clear" w:color="auto" w:fill="FFFFFF"/>
        </w:rPr>
      </w:pPr>
    </w:p>
    <w:p w:rsidR="00AA0B13" w:rsidRPr="00D21CA6" w:rsidRDefault="00233820" w:rsidP="00D21CA6">
      <w:pPr>
        <w:pStyle w:val="ListParagraph"/>
        <w:numPr>
          <w:ilvl w:val="0"/>
          <w:numId w:val="1"/>
        </w:numPr>
        <w:rPr>
          <w:rFonts w:cstheme="minorHAnsi"/>
          <w:color w:val="000000" w:themeColor="text1"/>
          <w:sz w:val="24"/>
          <w:szCs w:val="24"/>
          <w:shd w:val="clear" w:color="auto" w:fill="FFFFFF"/>
        </w:rPr>
      </w:pPr>
      <w:r w:rsidRPr="00D21CA6">
        <w:rPr>
          <w:rFonts w:cstheme="minorHAnsi"/>
          <w:b/>
          <w:color w:val="000000" w:themeColor="text1"/>
          <w:sz w:val="24"/>
          <w:szCs w:val="24"/>
          <w:shd w:val="clear" w:color="auto" w:fill="FFFFFF"/>
        </w:rPr>
        <w:lastRenderedPageBreak/>
        <w:t xml:space="preserve">Mother Adela </w:t>
      </w:r>
      <w:proofErr w:type="spellStart"/>
      <w:r w:rsidRPr="00D21CA6">
        <w:rPr>
          <w:rFonts w:cstheme="minorHAnsi"/>
          <w:b/>
          <w:color w:val="000000" w:themeColor="text1"/>
          <w:sz w:val="24"/>
          <w:szCs w:val="24"/>
          <w:shd w:val="clear" w:color="auto" w:fill="FFFFFF"/>
        </w:rPr>
        <w:t>Galinda</w:t>
      </w:r>
      <w:proofErr w:type="spellEnd"/>
      <w:r w:rsidRPr="00D21CA6">
        <w:rPr>
          <w:rFonts w:cstheme="minorHAnsi"/>
          <w:color w:val="000000" w:themeColor="text1"/>
          <w:sz w:val="24"/>
          <w:szCs w:val="24"/>
          <w:shd w:val="clear" w:color="auto" w:fill="FFFFFF"/>
        </w:rPr>
        <w:t xml:space="preserve"> was born in Nicaragua and later moved to the United States. She founded a bilingual religious family: Servants of the Pierced Hearts of Jesus and Mary Religious Sisters, Brothers and Priests, and Lay Apostles of the Pierced Hearts.</w:t>
      </w:r>
      <w:r w:rsidRPr="00D21CA6">
        <w:rPr>
          <w:rFonts w:cstheme="minorHAnsi"/>
          <w:color w:val="000000" w:themeColor="text1"/>
          <w:sz w:val="24"/>
          <w:szCs w:val="24"/>
          <w:shd w:val="clear" w:color="auto" w:fill="FFFFFF"/>
        </w:rPr>
        <w:br/>
      </w:r>
      <w:bookmarkStart w:id="0" w:name="_GoBack"/>
      <w:bookmarkEnd w:id="0"/>
    </w:p>
    <w:p w:rsidR="00D21CA6" w:rsidRPr="00D21CA6" w:rsidRDefault="00721D96" w:rsidP="00D21CA6">
      <w:pPr>
        <w:pStyle w:val="ListParagraph"/>
        <w:numPr>
          <w:ilvl w:val="0"/>
          <w:numId w:val="1"/>
        </w:numPr>
        <w:rPr>
          <w:rFonts w:cstheme="minorHAnsi"/>
          <w:color w:val="000000" w:themeColor="text1"/>
          <w:sz w:val="24"/>
          <w:szCs w:val="24"/>
          <w:shd w:val="clear" w:color="auto" w:fill="FFFFFF"/>
        </w:rPr>
      </w:pPr>
      <w:r w:rsidRPr="00D21CA6">
        <w:rPr>
          <w:rFonts w:cstheme="minorHAnsi"/>
          <w:b/>
          <w:color w:val="000000" w:themeColor="text1"/>
          <w:sz w:val="24"/>
          <w:szCs w:val="24"/>
          <w:shd w:val="clear" w:color="auto" w:fill="FFFFFF"/>
        </w:rPr>
        <w:t xml:space="preserve">Opening </w:t>
      </w:r>
      <w:r w:rsidR="00D21CA6" w:rsidRPr="00D21CA6">
        <w:rPr>
          <w:rFonts w:cstheme="minorHAnsi"/>
          <w:b/>
          <w:color w:val="000000" w:themeColor="text1"/>
          <w:sz w:val="24"/>
          <w:szCs w:val="24"/>
          <w:shd w:val="clear" w:color="auto" w:fill="FFFFFF"/>
        </w:rPr>
        <w:t>Song and Procession of Mass</w:t>
      </w:r>
      <w:r w:rsidRPr="00D21CA6">
        <w:rPr>
          <w:rFonts w:cstheme="minorHAnsi"/>
          <w:color w:val="000000" w:themeColor="text1"/>
          <w:sz w:val="24"/>
          <w:szCs w:val="24"/>
          <w:shd w:val="clear" w:color="auto" w:fill="FFFFFF"/>
        </w:rPr>
        <w:t xml:space="preserve"> </w:t>
      </w:r>
    </w:p>
    <w:p w:rsidR="00721D96" w:rsidRPr="00D21CA6" w:rsidRDefault="00D21CA6" w:rsidP="00D21CA6">
      <w:pPr>
        <w:pStyle w:val="ListParagraph"/>
        <w:rPr>
          <w:rFonts w:cstheme="minorHAnsi"/>
          <w:color w:val="FF0000"/>
          <w:sz w:val="24"/>
          <w:szCs w:val="24"/>
          <w:shd w:val="clear" w:color="auto" w:fill="FFFFFF"/>
        </w:rPr>
      </w:pPr>
      <w:r w:rsidRPr="00D21CA6">
        <w:rPr>
          <w:rFonts w:cstheme="minorHAnsi"/>
          <w:color w:val="000000" w:themeColor="text1"/>
          <w:sz w:val="24"/>
          <w:szCs w:val="24"/>
          <w:shd w:val="clear" w:color="auto" w:fill="FFFFFF"/>
        </w:rPr>
        <w:t xml:space="preserve">Join with the Indianapolis Symphony and Chamber </w:t>
      </w:r>
      <w:r>
        <w:rPr>
          <w:rFonts w:cstheme="minorHAnsi"/>
          <w:color w:val="222222"/>
          <w:sz w:val="24"/>
          <w:szCs w:val="24"/>
          <w:shd w:val="clear" w:color="auto" w:fill="FFFFFF"/>
        </w:rPr>
        <w:t xml:space="preserve">Choir sing </w:t>
      </w:r>
      <w:r w:rsidR="00AA0B13" w:rsidRPr="00D21CA6">
        <w:rPr>
          <w:rFonts w:cstheme="minorHAnsi"/>
          <w:color w:val="222222"/>
          <w:sz w:val="24"/>
          <w:szCs w:val="24"/>
          <w:shd w:val="clear" w:color="auto" w:fill="FFFFFF"/>
        </w:rPr>
        <w:t>“</w:t>
      </w:r>
      <w:r w:rsidR="00721D96" w:rsidRPr="00D21CA6">
        <w:rPr>
          <w:rFonts w:cstheme="minorHAnsi"/>
          <w:color w:val="222222"/>
          <w:sz w:val="24"/>
          <w:szCs w:val="24"/>
          <w:shd w:val="clear" w:color="auto" w:fill="FFFFFF"/>
        </w:rPr>
        <w:t>Alleluia Sing to Jesus</w:t>
      </w:r>
      <w:r w:rsidR="00AA0B13" w:rsidRPr="00D21CA6">
        <w:rPr>
          <w:rFonts w:cstheme="minorHAnsi"/>
          <w:color w:val="222222"/>
          <w:sz w:val="24"/>
          <w:szCs w:val="24"/>
          <w:shd w:val="clear" w:color="auto" w:fill="FFFFFF"/>
        </w:rPr>
        <w:t>”</w:t>
      </w:r>
      <w:r w:rsidR="00721D96" w:rsidRPr="00D21CA6">
        <w:rPr>
          <w:rFonts w:cstheme="minorHAnsi"/>
          <w:color w:val="222222"/>
          <w:sz w:val="24"/>
          <w:szCs w:val="24"/>
          <w:shd w:val="clear" w:color="auto" w:fill="FFFFFF"/>
        </w:rPr>
        <w:t xml:space="preserve"> </w:t>
      </w:r>
    </w:p>
    <w:p w:rsidR="00721D96" w:rsidRPr="00721D96" w:rsidRDefault="00721D96" w:rsidP="00721D96">
      <w:pPr>
        <w:pStyle w:val="ListParagraph"/>
        <w:rPr>
          <w:rFonts w:cstheme="minorHAnsi"/>
          <w:b/>
          <w:color w:val="222222"/>
          <w:sz w:val="24"/>
          <w:szCs w:val="24"/>
          <w:shd w:val="clear" w:color="auto" w:fill="FFFFFF"/>
        </w:rPr>
      </w:pPr>
    </w:p>
    <w:p w:rsidR="00417BD2" w:rsidRPr="00417BD2" w:rsidRDefault="00D21CA6" w:rsidP="00417BD2">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Amazing </w:t>
      </w:r>
      <w:r w:rsidR="00417BD2">
        <w:rPr>
          <w:rFonts w:cstheme="minorHAnsi"/>
          <w:b/>
          <w:color w:val="222222"/>
          <w:sz w:val="24"/>
          <w:szCs w:val="24"/>
          <w:shd w:val="clear" w:color="auto" w:fill="FFFFFF"/>
        </w:rPr>
        <w:t xml:space="preserve">Homily by </w:t>
      </w:r>
      <w:r w:rsidR="00A75EF6">
        <w:rPr>
          <w:rFonts w:cstheme="minorHAnsi"/>
          <w:b/>
          <w:color w:val="222222"/>
          <w:sz w:val="24"/>
          <w:szCs w:val="24"/>
          <w:shd w:val="clear" w:color="auto" w:fill="FFFFFF"/>
        </w:rPr>
        <w:t xml:space="preserve">Cardinal </w:t>
      </w:r>
      <w:proofErr w:type="spellStart"/>
      <w:r w:rsidR="00A75EF6">
        <w:rPr>
          <w:rFonts w:cstheme="minorHAnsi"/>
          <w:b/>
          <w:color w:val="222222"/>
          <w:sz w:val="24"/>
          <w:szCs w:val="24"/>
          <w:shd w:val="clear" w:color="auto" w:fill="FFFFFF"/>
        </w:rPr>
        <w:t>Tagle</w:t>
      </w:r>
      <w:proofErr w:type="spellEnd"/>
      <w:r w:rsidR="00417BD2">
        <w:rPr>
          <w:rFonts w:cstheme="minorHAnsi"/>
          <w:b/>
          <w:color w:val="222222"/>
          <w:sz w:val="24"/>
          <w:szCs w:val="24"/>
          <w:shd w:val="clear" w:color="auto" w:fill="FFFFFF"/>
        </w:rPr>
        <w:t xml:space="preserve">, Special Papal Delegate from </w:t>
      </w:r>
      <w:r w:rsidR="004145EB">
        <w:rPr>
          <w:rFonts w:cstheme="minorHAnsi"/>
          <w:b/>
          <w:color w:val="222222"/>
          <w:sz w:val="24"/>
          <w:szCs w:val="24"/>
          <w:shd w:val="clear" w:color="auto" w:fill="FFFFFF"/>
        </w:rPr>
        <w:t xml:space="preserve">the Vatican in </w:t>
      </w:r>
      <w:r w:rsidR="00417BD2">
        <w:rPr>
          <w:rFonts w:cstheme="minorHAnsi"/>
          <w:b/>
          <w:color w:val="222222"/>
          <w:sz w:val="24"/>
          <w:szCs w:val="24"/>
          <w:shd w:val="clear" w:color="auto" w:fill="FFFFFF"/>
        </w:rPr>
        <w:t>Rome</w:t>
      </w:r>
      <w:r w:rsidR="00417BD2">
        <w:rPr>
          <w:rFonts w:cstheme="minorHAnsi"/>
          <w:color w:val="222222"/>
          <w:sz w:val="24"/>
          <w:szCs w:val="24"/>
          <w:shd w:val="clear" w:color="auto" w:fill="FFFFFF"/>
        </w:rPr>
        <w:t xml:space="preserve">. </w:t>
      </w:r>
    </w:p>
    <w:p w:rsidR="00696B66" w:rsidRDefault="00696B66" w:rsidP="00ED6AE6">
      <w:pPr>
        <w:pStyle w:val="ListParagraph"/>
        <w:rPr>
          <w:rFonts w:cstheme="minorHAnsi"/>
          <w:b/>
          <w:color w:val="000000" w:themeColor="text1"/>
          <w:sz w:val="24"/>
          <w:szCs w:val="24"/>
          <w:shd w:val="clear" w:color="auto" w:fill="FFFFFF"/>
        </w:rPr>
      </w:pPr>
    </w:p>
    <w:p w:rsidR="0060499B" w:rsidRDefault="00AA0B13" w:rsidP="00233820">
      <w:pPr>
        <w:pStyle w:val="ListParagraph"/>
        <w:numPr>
          <w:ilvl w:val="0"/>
          <w:numId w:val="1"/>
        </w:num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Small Group </w:t>
      </w:r>
      <w:r w:rsidR="00233820">
        <w:rPr>
          <w:rFonts w:cstheme="minorHAnsi"/>
          <w:b/>
          <w:color w:val="000000" w:themeColor="text1"/>
          <w:sz w:val="24"/>
          <w:szCs w:val="24"/>
          <w:shd w:val="clear" w:color="auto" w:fill="FFFFFF"/>
        </w:rPr>
        <w:t>Discussion</w:t>
      </w:r>
    </w:p>
    <w:p w:rsidR="00D21CA6" w:rsidRPr="00D21CA6" w:rsidRDefault="00417BD2" w:rsidP="00D21CA6">
      <w:pPr>
        <w:pStyle w:val="ListParagraph"/>
        <w:rPr>
          <w:rFonts w:cstheme="minorHAnsi"/>
          <w:color w:val="222222"/>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 </w:t>
      </w:r>
    </w:p>
    <w:p w:rsidR="00417BD2" w:rsidRPr="00233820" w:rsidRDefault="00417BD2" w:rsidP="00417BD2">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D21CA6" w:rsidRDefault="00D21CA6" w:rsidP="00A261C8">
      <w:pPr>
        <w:pStyle w:val="ListParagraph"/>
        <w:rPr>
          <w:rFonts w:cstheme="minorHAnsi"/>
          <w:color w:val="222222"/>
          <w:sz w:val="24"/>
          <w:szCs w:val="24"/>
          <w:shd w:val="clear" w:color="auto" w:fill="FFFFFF"/>
        </w:rPr>
      </w:pPr>
    </w:p>
    <w:p w:rsidR="00D21CA6" w:rsidRDefault="00D21CA6" w:rsidP="00A261C8">
      <w:pPr>
        <w:pStyle w:val="ListParagraph"/>
        <w:rPr>
          <w:rFonts w:cstheme="minorHAnsi"/>
          <w:color w:val="222222"/>
          <w:sz w:val="24"/>
          <w:szCs w:val="24"/>
          <w:shd w:val="clear" w:color="auto" w:fill="FFFFFF"/>
        </w:rPr>
      </w:pPr>
    </w:p>
    <w:p w:rsidR="00D21CA6" w:rsidRDefault="00D21CA6" w:rsidP="00A261C8">
      <w:pPr>
        <w:pStyle w:val="ListParagraph"/>
        <w:rPr>
          <w:rFonts w:cstheme="minorHAnsi"/>
          <w:color w:val="222222"/>
          <w:sz w:val="24"/>
          <w:szCs w:val="24"/>
          <w:shd w:val="clear" w:color="auto" w:fill="FFFFFF"/>
        </w:rPr>
      </w:pPr>
    </w:p>
    <w:p w:rsidR="00D21CA6" w:rsidRPr="00D21CA6" w:rsidRDefault="00D21CA6" w:rsidP="00D21CA6">
      <w:pPr>
        <w:pStyle w:val="ListParagraph"/>
        <w:rPr>
          <w:sz w:val="28"/>
          <w:szCs w:val="28"/>
        </w:rPr>
      </w:pPr>
      <w:r w:rsidRPr="001163C3">
        <w:rPr>
          <w:sz w:val="24"/>
          <w:szCs w:val="24"/>
        </w:rPr>
        <w:t xml:space="preserve">If you would like to re-watch </w:t>
      </w:r>
      <w:r>
        <w:rPr>
          <w:sz w:val="24"/>
          <w:szCs w:val="24"/>
        </w:rPr>
        <w:t xml:space="preserve">a segment or the entire session, </w:t>
      </w:r>
      <w:r w:rsidRPr="006A248F">
        <w:rPr>
          <w:sz w:val="24"/>
          <w:szCs w:val="24"/>
        </w:rPr>
        <w:t xml:space="preserve">visit </w:t>
      </w:r>
      <w:hyperlink r:id="rId8" w:history="1">
        <w:r w:rsidRPr="006A248F">
          <w:rPr>
            <w:rStyle w:val="Hyperlink"/>
            <w:b/>
            <w:sz w:val="24"/>
            <w:szCs w:val="24"/>
          </w:rPr>
          <w:t>diolc.org/</w:t>
        </w:r>
        <w:proofErr w:type="spellStart"/>
        <w:r w:rsidRPr="006A248F">
          <w:rPr>
            <w:rStyle w:val="Hyperlink"/>
            <w:b/>
            <w:sz w:val="24"/>
            <w:szCs w:val="24"/>
          </w:rPr>
          <w:t>eucharist</w:t>
        </w:r>
        <w:proofErr w:type="spellEnd"/>
        <w:r w:rsidRPr="006A248F">
          <w:rPr>
            <w:rStyle w:val="Hyperlink"/>
            <w:b/>
            <w:sz w:val="24"/>
            <w:szCs w:val="24"/>
          </w:rPr>
          <w:t>/parishioners</w:t>
        </w:r>
      </w:hyperlink>
      <w:r w:rsidRPr="006A248F">
        <w:rPr>
          <w:color w:val="FF0000"/>
          <w:sz w:val="24"/>
          <w:szCs w:val="24"/>
        </w:rPr>
        <w:t xml:space="preserve">.  </w:t>
      </w:r>
      <w:r w:rsidRPr="00D21CA6">
        <w:rPr>
          <w:color w:val="000000" w:themeColor="text1"/>
          <w:sz w:val="24"/>
          <w:szCs w:val="24"/>
        </w:rPr>
        <w:t xml:space="preserve">Click the </w:t>
      </w:r>
      <w:r w:rsidRPr="00D21CA6">
        <w:rPr>
          <w:b/>
          <w:color w:val="000000" w:themeColor="text1"/>
          <w:sz w:val="24"/>
          <w:szCs w:val="24"/>
        </w:rPr>
        <w:t>Video:</w:t>
      </w:r>
      <w:r w:rsidRPr="00D21CA6">
        <w:rPr>
          <w:color w:val="000000" w:themeColor="text1"/>
          <w:sz w:val="24"/>
          <w:szCs w:val="24"/>
        </w:rPr>
        <w:t xml:space="preserve"> </w:t>
      </w:r>
      <w:r w:rsidRPr="00D21CA6">
        <w:rPr>
          <w:color w:val="FF0000"/>
          <w:sz w:val="24"/>
          <w:szCs w:val="24"/>
        </w:rPr>
        <w:t>July 21 Revival Session</w:t>
      </w:r>
      <w:r w:rsidRPr="00D21CA6">
        <w:rPr>
          <w:sz w:val="24"/>
          <w:szCs w:val="24"/>
        </w:rPr>
        <w:t>.</w:t>
      </w:r>
    </w:p>
    <w:sectPr w:rsidR="00D21CA6" w:rsidRPr="00D21C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16" w:rsidRDefault="00A43916" w:rsidP="00B01860">
      <w:pPr>
        <w:spacing w:after="0" w:line="240" w:lineRule="auto"/>
      </w:pPr>
      <w:r>
        <w:separator/>
      </w:r>
    </w:p>
  </w:endnote>
  <w:endnote w:type="continuationSeparator" w:id="0">
    <w:p w:rsidR="00A43916" w:rsidRDefault="00A43916"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16" w:rsidRDefault="00A43916" w:rsidP="00B01860">
      <w:pPr>
        <w:spacing w:after="0" w:line="240" w:lineRule="auto"/>
      </w:pPr>
      <w:r>
        <w:separator/>
      </w:r>
    </w:p>
  </w:footnote>
  <w:footnote w:type="continuationSeparator" w:id="0">
    <w:p w:rsidR="00A43916" w:rsidRDefault="00A43916"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CB1116">
    <w:pPr>
      <w:pStyle w:val="Header"/>
    </w:pPr>
    <w:r>
      <w:t>Session 6</w:t>
    </w:r>
    <w:r w:rsidR="00D21CA6">
      <w:tab/>
    </w:r>
    <w:r w:rsidR="00D21CA6">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10044B"/>
    <w:rsid w:val="00122B96"/>
    <w:rsid w:val="00132179"/>
    <w:rsid w:val="0016145F"/>
    <w:rsid w:val="00165E5A"/>
    <w:rsid w:val="00194BF1"/>
    <w:rsid w:val="001A6079"/>
    <w:rsid w:val="001C4780"/>
    <w:rsid w:val="001D16FD"/>
    <w:rsid w:val="001D2798"/>
    <w:rsid w:val="001D6FB7"/>
    <w:rsid w:val="00233820"/>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4145EB"/>
    <w:rsid w:val="00417BD2"/>
    <w:rsid w:val="00430DF9"/>
    <w:rsid w:val="00431D81"/>
    <w:rsid w:val="00472C7D"/>
    <w:rsid w:val="00495104"/>
    <w:rsid w:val="004F40F4"/>
    <w:rsid w:val="00507C97"/>
    <w:rsid w:val="005333DC"/>
    <w:rsid w:val="005531BC"/>
    <w:rsid w:val="00573FE0"/>
    <w:rsid w:val="005948AA"/>
    <w:rsid w:val="005B0503"/>
    <w:rsid w:val="005C188A"/>
    <w:rsid w:val="005E38F8"/>
    <w:rsid w:val="00603205"/>
    <w:rsid w:val="0060499B"/>
    <w:rsid w:val="00624A73"/>
    <w:rsid w:val="0062536C"/>
    <w:rsid w:val="0063627D"/>
    <w:rsid w:val="00647C42"/>
    <w:rsid w:val="006843B7"/>
    <w:rsid w:val="00696B66"/>
    <w:rsid w:val="006A0A75"/>
    <w:rsid w:val="006B6C30"/>
    <w:rsid w:val="006C5DA3"/>
    <w:rsid w:val="00700F50"/>
    <w:rsid w:val="00721D96"/>
    <w:rsid w:val="007260D5"/>
    <w:rsid w:val="00730E58"/>
    <w:rsid w:val="007354C5"/>
    <w:rsid w:val="00787466"/>
    <w:rsid w:val="007B5326"/>
    <w:rsid w:val="007E6A23"/>
    <w:rsid w:val="007E7E20"/>
    <w:rsid w:val="007F21C8"/>
    <w:rsid w:val="007F2274"/>
    <w:rsid w:val="00836D07"/>
    <w:rsid w:val="00863F29"/>
    <w:rsid w:val="008B129A"/>
    <w:rsid w:val="008C0D37"/>
    <w:rsid w:val="008D4834"/>
    <w:rsid w:val="008D68F2"/>
    <w:rsid w:val="008E3052"/>
    <w:rsid w:val="0092269F"/>
    <w:rsid w:val="00925C0F"/>
    <w:rsid w:val="00926C79"/>
    <w:rsid w:val="00931030"/>
    <w:rsid w:val="00942F19"/>
    <w:rsid w:val="009623F3"/>
    <w:rsid w:val="009C5129"/>
    <w:rsid w:val="009D2CB6"/>
    <w:rsid w:val="00A261C8"/>
    <w:rsid w:val="00A2743F"/>
    <w:rsid w:val="00A3471E"/>
    <w:rsid w:val="00A43916"/>
    <w:rsid w:val="00A56E3B"/>
    <w:rsid w:val="00A75EF6"/>
    <w:rsid w:val="00A82284"/>
    <w:rsid w:val="00AA0B13"/>
    <w:rsid w:val="00AA10ED"/>
    <w:rsid w:val="00AB26F6"/>
    <w:rsid w:val="00B01860"/>
    <w:rsid w:val="00B3455E"/>
    <w:rsid w:val="00B64741"/>
    <w:rsid w:val="00B751C2"/>
    <w:rsid w:val="00B77CF1"/>
    <w:rsid w:val="00BD3FE8"/>
    <w:rsid w:val="00BD4167"/>
    <w:rsid w:val="00C0532A"/>
    <w:rsid w:val="00C06AAE"/>
    <w:rsid w:val="00C14A51"/>
    <w:rsid w:val="00C46BB1"/>
    <w:rsid w:val="00CB1116"/>
    <w:rsid w:val="00CC479E"/>
    <w:rsid w:val="00CD422C"/>
    <w:rsid w:val="00CD422D"/>
    <w:rsid w:val="00D100DC"/>
    <w:rsid w:val="00D12CF0"/>
    <w:rsid w:val="00D21CA6"/>
    <w:rsid w:val="00D23064"/>
    <w:rsid w:val="00D24370"/>
    <w:rsid w:val="00D4644C"/>
    <w:rsid w:val="00D63A3E"/>
    <w:rsid w:val="00D768CA"/>
    <w:rsid w:val="00D82414"/>
    <w:rsid w:val="00D85B91"/>
    <w:rsid w:val="00D97195"/>
    <w:rsid w:val="00DC377E"/>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548BF"/>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7AF"/>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2552</Characters>
  <Application>Microsoft Office Word</Application>
  <DocSecurity>0</DocSecurity>
  <Lines>134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3</cp:revision>
  <cp:lastPrinted>2024-09-05T19:02:00Z</cp:lastPrinted>
  <dcterms:created xsi:type="dcterms:W3CDTF">2024-10-14T22:26:00Z</dcterms:created>
  <dcterms:modified xsi:type="dcterms:W3CDTF">2024-10-14T22:58:00Z</dcterms:modified>
</cp:coreProperties>
</file>