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B64741" w:rsidRDefault="00B64741" w:rsidP="00047A21">
      <w:pPr>
        <w:spacing w:after="0"/>
        <w:rPr>
          <w:rFonts w:ascii="Calibri" w:hAnsi="Calibri" w:cs="Calibri"/>
          <w:b/>
          <w:color w:val="000000" w:themeColor="text1"/>
          <w:sz w:val="24"/>
          <w:szCs w:val="24"/>
        </w:rPr>
      </w:pPr>
    </w:p>
    <w:p w:rsidR="0062536C" w:rsidRPr="0016145F" w:rsidRDefault="00380325" w:rsidP="0016145F">
      <w:pPr>
        <w:spacing w:after="0"/>
        <w:rPr>
          <w:rFonts w:ascii="Calibri" w:hAnsi="Calibri" w:cs="Calibri"/>
          <w:color w:val="000000"/>
          <w:sz w:val="24"/>
          <w:szCs w:val="24"/>
        </w:rPr>
      </w:pPr>
      <w:r w:rsidRPr="00380325">
        <w:rPr>
          <w:rFonts w:ascii="Calibri" w:hAnsi="Calibri" w:cs="Calibri"/>
          <w:b/>
          <w:bCs/>
          <w:color w:val="000000" w:themeColor="text1"/>
          <w:sz w:val="24"/>
          <w:szCs w:val="24"/>
        </w:rPr>
        <w:t xml:space="preserve">The Eucharist is the </w:t>
      </w:r>
      <w:r w:rsidR="0016145F">
        <w:rPr>
          <w:rFonts w:ascii="Calibri" w:hAnsi="Calibri" w:cs="Calibri"/>
          <w:b/>
          <w:bCs/>
          <w:color w:val="000000" w:themeColor="text1"/>
          <w:sz w:val="24"/>
          <w:szCs w:val="24"/>
        </w:rPr>
        <w:t>real and loving presence of the Lord</w:t>
      </w:r>
      <w:r w:rsidR="0016145F">
        <w:rPr>
          <w:rFonts w:ascii="Calibri" w:hAnsi="Calibri" w:cs="Calibri"/>
          <w:b/>
          <w:bCs/>
          <w:color w:val="000000" w:themeColor="text1"/>
          <w:sz w:val="24"/>
          <w:szCs w:val="24"/>
        </w:rPr>
        <w:br/>
      </w:r>
      <w:r w:rsidR="00CB1116">
        <w:rPr>
          <w:rFonts w:ascii="Calibri" w:hAnsi="Calibri" w:cs="Calibri"/>
          <w:bCs/>
          <w:color w:val="000000" w:themeColor="text1"/>
          <w:sz w:val="24"/>
          <w:szCs w:val="24"/>
        </w:rPr>
        <w:t>“In the Eucharist, we encounter the One Who gave everything for us, Who sacrificed Himself in order to give us life, Who loved us to the end</w:t>
      </w:r>
      <w:r w:rsidR="0016145F">
        <w:rPr>
          <w:rFonts w:ascii="Calibri" w:hAnsi="Calibri" w:cs="Calibri"/>
          <w:bCs/>
          <w:color w:val="000000" w:themeColor="text1"/>
          <w:sz w:val="24"/>
          <w:szCs w:val="24"/>
        </w:rPr>
        <w:t>.</w:t>
      </w:r>
      <w:r w:rsidR="00CB1116">
        <w:rPr>
          <w:rFonts w:ascii="Calibri" w:hAnsi="Calibri" w:cs="Calibri"/>
          <w:bCs/>
          <w:color w:val="000000" w:themeColor="text1"/>
          <w:sz w:val="24"/>
          <w:szCs w:val="24"/>
        </w:rPr>
        <w:t xml:space="preserve"> We become credible witnesses to the joy and transforming beauty of the Gospel only when we recognize that the love we celebrate in this Sacrament cannot be kept to ourselves but demands to be shared with all.</w:t>
      </w:r>
      <w:r w:rsidR="0016145F">
        <w:rPr>
          <w:rFonts w:ascii="Calibri" w:hAnsi="Calibri" w:cs="Calibri"/>
          <w:bCs/>
          <w:color w:val="000000" w:themeColor="text1"/>
          <w:sz w:val="24"/>
          <w:szCs w:val="24"/>
        </w:rPr>
        <w:t>”</w:t>
      </w:r>
      <w:r w:rsidR="0016145F">
        <w:rPr>
          <w:rFonts w:ascii="Calibri" w:hAnsi="Calibri" w:cs="Calibri"/>
          <w:bCs/>
          <w:color w:val="000000" w:themeColor="text1"/>
          <w:sz w:val="24"/>
          <w:szCs w:val="24"/>
        </w:rPr>
        <w:br/>
        <w:t xml:space="preserve">Greeting of His Holiness Pope Francis to the Organizing Committee of the National Eucharistic Congress in the United States of America on June 19, 2023 </w:t>
      </w:r>
    </w:p>
    <w:p w:rsidR="00B64741" w:rsidRPr="00B64741" w:rsidRDefault="00B64741" w:rsidP="00B64741">
      <w:pPr>
        <w:spacing w:after="0"/>
        <w:rPr>
          <w:rFonts w:ascii="Calibri" w:hAnsi="Calibri" w:cs="Calibri"/>
          <w:color w:val="000000"/>
          <w:sz w:val="24"/>
          <w:szCs w:val="24"/>
        </w:rPr>
      </w:pPr>
    </w:p>
    <w:p w:rsidR="00D4644C" w:rsidRDefault="00CB1116" w:rsidP="003B0ACE">
      <w:pPr>
        <w:spacing w:after="0"/>
        <w:rPr>
          <w:sz w:val="28"/>
          <w:szCs w:val="28"/>
        </w:rPr>
      </w:pPr>
      <w:r>
        <w:rPr>
          <w:sz w:val="28"/>
          <w:szCs w:val="28"/>
        </w:rPr>
        <w:t>Session 6</w:t>
      </w:r>
      <w:r w:rsidR="00356A3D">
        <w:rPr>
          <w:sz w:val="28"/>
          <w:szCs w:val="28"/>
        </w:rPr>
        <w:t xml:space="preserve">: </w:t>
      </w:r>
      <w:r>
        <w:rPr>
          <w:b/>
          <w:sz w:val="28"/>
          <w:szCs w:val="28"/>
        </w:rPr>
        <w:t>“To the Ends of the Earth</w:t>
      </w:r>
      <w:r w:rsidR="00356A3D" w:rsidRPr="00356A3D">
        <w:rPr>
          <w:b/>
          <w:sz w:val="28"/>
          <w:szCs w:val="28"/>
        </w:rPr>
        <w:t>”</w:t>
      </w:r>
      <w:r w:rsidR="000A7CD6">
        <w:rPr>
          <w:b/>
          <w:sz w:val="28"/>
          <w:szCs w:val="28"/>
        </w:rPr>
        <w:t xml:space="preserve"> </w:t>
      </w:r>
      <w:r w:rsidR="00047A21">
        <w:rPr>
          <w:b/>
          <w:sz w:val="28"/>
          <w:szCs w:val="28"/>
        </w:rPr>
        <w:br/>
      </w:r>
      <w:r w:rsidR="005C188A">
        <w:rPr>
          <w:sz w:val="28"/>
          <w:szCs w:val="28"/>
        </w:rPr>
        <w:t>For access to the</w:t>
      </w:r>
      <w:r w:rsidR="00E41E78" w:rsidRPr="005C188A">
        <w:rPr>
          <w:sz w:val="28"/>
          <w:szCs w:val="28"/>
        </w:rPr>
        <w:t xml:space="preserve"> </w:t>
      </w:r>
      <w:r w:rsidR="00BD3FE8" w:rsidRPr="005C188A">
        <w:rPr>
          <w:sz w:val="28"/>
          <w:szCs w:val="28"/>
        </w:rPr>
        <w:t>v</w:t>
      </w:r>
      <w:r w:rsidR="00D4644C" w:rsidRPr="005C188A">
        <w:rPr>
          <w:sz w:val="28"/>
          <w:szCs w:val="28"/>
        </w:rPr>
        <w:t>ideos</w:t>
      </w:r>
      <w:r w:rsidR="005C188A" w:rsidRPr="005C188A">
        <w:rPr>
          <w:sz w:val="28"/>
          <w:szCs w:val="28"/>
        </w:rPr>
        <w:t xml:space="preserve"> that are par</w:t>
      </w:r>
      <w:r w:rsidR="00DC377E">
        <w:rPr>
          <w:sz w:val="28"/>
          <w:szCs w:val="28"/>
        </w:rPr>
        <w:t>t of this</w:t>
      </w:r>
      <w:r w:rsidR="005C188A" w:rsidRPr="005C188A">
        <w:rPr>
          <w:sz w:val="28"/>
          <w:szCs w:val="28"/>
        </w:rPr>
        <w:t xml:space="preserve"> Eucharistic Congress series,</w:t>
      </w:r>
      <w:r w:rsidR="005C188A">
        <w:rPr>
          <w:sz w:val="28"/>
          <w:szCs w:val="28"/>
        </w:rPr>
        <w:t xml:space="preserve"> visit</w:t>
      </w:r>
      <w:r w:rsidR="0089315E">
        <w:rPr>
          <w:sz w:val="28"/>
          <w:szCs w:val="28"/>
        </w:rPr>
        <w:t xml:space="preserve"> </w:t>
      </w:r>
      <w:hyperlink r:id="rId8" w:history="1">
        <w:r w:rsidR="0089315E" w:rsidRPr="00AF5980">
          <w:rPr>
            <w:rStyle w:val="Hyperlink"/>
            <w:b/>
            <w:sz w:val="28"/>
            <w:szCs w:val="28"/>
          </w:rPr>
          <w:t>https://diolc.org/e</w:t>
        </w:r>
        <w:r w:rsidR="0089315E" w:rsidRPr="00AF5980">
          <w:rPr>
            <w:rStyle w:val="Hyperlink"/>
            <w:b/>
            <w:sz w:val="28"/>
            <w:szCs w:val="28"/>
          </w:rPr>
          <w:t>u</w:t>
        </w:r>
        <w:r w:rsidR="0089315E" w:rsidRPr="00AF5980">
          <w:rPr>
            <w:rStyle w:val="Hyperlink"/>
            <w:b/>
            <w:sz w:val="28"/>
            <w:szCs w:val="28"/>
          </w:rPr>
          <w:t>c</w:t>
        </w:r>
        <w:r w:rsidR="0089315E" w:rsidRPr="00AF5980">
          <w:rPr>
            <w:rStyle w:val="Hyperlink"/>
            <w:b/>
            <w:sz w:val="28"/>
            <w:szCs w:val="28"/>
          </w:rPr>
          <w:t>h</w:t>
        </w:r>
        <w:r w:rsidR="0089315E" w:rsidRPr="00AF5980">
          <w:rPr>
            <w:rStyle w:val="Hyperlink"/>
            <w:b/>
            <w:sz w:val="28"/>
            <w:szCs w:val="28"/>
          </w:rPr>
          <w:t>arist/parishioners</w:t>
        </w:r>
      </w:hyperlink>
      <w:r w:rsidR="0089315E">
        <w:rPr>
          <w:color w:val="FF0000"/>
          <w:sz w:val="28"/>
          <w:szCs w:val="28"/>
        </w:rPr>
        <w:t xml:space="preserve">. </w:t>
      </w:r>
      <w:r w:rsidR="00431D81" w:rsidRPr="00431D81">
        <w:rPr>
          <w:color w:val="000000" w:themeColor="text1"/>
          <w:sz w:val="28"/>
          <w:szCs w:val="28"/>
        </w:rPr>
        <w:t xml:space="preserve">Click the </w:t>
      </w:r>
      <w:r w:rsidR="00431D81" w:rsidRPr="00431D81">
        <w:rPr>
          <w:b/>
          <w:color w:val="000000" w:themeColor="text1"/>
          <w:sz w:val="28"/>
          <w:szCs w:val="28"/>
        </w:rPr>
        <w:t>Video:</w:t>
      </w:r>
      <w:r w:rsidR="00431D81" w:rsidRPr="00431D81">
        <w:rPr>
          <w:color w:val="000000" w:themeColor="text1"/>
          <w:sz w:val="28"/>
          <w:szCs w:val="28"/>
        </w:rPr>
        <w:t xml:space="preserve"> </w:t>
      </w:r>
      <w:r>
        <w:rPr>
          <w:color w:val="FF0000"/>
          <w:sz w:val="28"/>
          <w:szCs w:val="28"/>
        </w:rPr>
        <w:t>July 21</w:t>
      </w:r>
      <w:r w:rsidR="00D100DC">
        <w:rPr>
          <w:color w:val="FF0000"/>
          <w:sz w:val="28"/>
          <w:szCs w:val="28"/>
        </w:rPr>
        <w:t xml:space="preserve"> Revival Session</w:t>
      </w:r>
      <w:r w:rsidR="00EF4DA4">
        <w:rPr>
          <w:sz w:val="28"/>
          <w:szCs w:val="28"/>
        </w:rPr>
        <w:t xml:space="preserve">. </w:t>
      </w:r>
      <w:r w:rsidR="00132179">
        <w:rPr>
          <w:sz w:val="28"/>
          <w:szCs w:val="28"/>
        </w:rPr>
        <w:br/>
        <w:t>Speakers inspire hope for God’s plan in this historic Year of Mission, and explain how to be part of this exciting new chapter.</w:t>
      </w:r>
    </w:p>
    <w:p w:rsidR="00472C7D" w:rsidRPr="003B0ACE" w:rsidRDefault="00472C7D" w:rsidP="003B0ACE">
      <w:pPr>
        <w:spacing w:after="0"/>
        <w:rPr>
          <w:sz w:val="24"/>
          <w:szCs w:val="24"/>
        </w:rPr>
      </w:pPr>
    </w:p>
    <w:p w:rsidR="00B01860" w:rsidRPr="00D85B91" w:rsidRDefault="00D85B91" w:rsidP="00D85B91">
      <w:pPr>
        <w:pStyle w:val="ListParagraph"/>
        <w:numPr>
          <w:ilvl w:val="0"/>
          <w:numId w:val="1"/>
        </w:numPr>
        <w:rPr>
          <w:rFonts w:cstheme="minorHAnsi"/>
          <w:sz w:val="24"/>
          <w:szCs w:val="24"/>
        </w:rPr>
      </w:pPr>
      <w:r w:rsidRPr="003B0ACE">
        <w:rPr>
          <w:rFonts w:cstheme="minorHAnsi"/>
          <w:b/>
          <w:color w:val="000000" w:themeColor="text1"/>
          <w:sz w:val="24"/>
          <w:szCs w:val="24"/>
        </w:rPr>
        <w:t>Opening Prayer</w:t>
      </w:r>
      <w:r w:rsidRPr="00D85B91">
        <w:rPr>
          <w:rFonts w:cstheme="minorHAnsi"/>
          <w:color w:val="000000" w:themeColor="text1"/>
          <w:sz w:val="24"/>
          <w:szCs w:val="24"/>
        </w:rPr>
        <w:t>:</w:t>
      </w:r>
      <w:r w:rsidR="00D23064">
        <w:rPr>
          <w:rFonts w:cstheme="minorHAnsi"/>
          <w:color w:val="000000" w:themeColor="text1"/>
          <w:sz w:val="24"/>
          <w:szCs w:val="24"/>
        </w:rPr>
        <w:t xml:space="preserve"> </w:t>
      </w:r>
      <w:r w:rsidR="00D768CA">
        <w:rPr>
          <w:rFonts w:cstheme="minorHAnsi"/>
          <w:color w:val="000000" w:themeColor="text1"/>
          <w:sz w:val="24"/>
          <w:szCs w:val="24"/>
        </w:rPr>
        <w:t xml:space="preserve">Pray the </w:t>
      </w:r>
      <w:r w:rsidR="00D768CA" w:rsidRPr="00D768CA">
        <w:rPr>
          <w:rFonts w:cstheme="minorHAnsi"/>
          <w:i/>
          <w:color w:val="000000" w:themeColor="text1"/>
          <w:sz w:val="24"/>
          <w:szCs w:val="24"/>
        </w:rPr>
        <w:t>Our Father</w:t>
      </w:r>
      <w:r w:rsidR="00D768CA">
        <w:rPr>
          <w:rFonts w:cstheme="minorHAnsi"/>
          <w:color w:val="000000" w:themeColor="text1"/>
          <w:sz w:val="24"/>
          <w:szCs w:val="24"/>
        </w:rPr>
        <w:t xml:space="preserve"> very slowly, from the heart</w:t>
      </w:r>
      <w:r w:rsidR="00472C7D" w:rsidRPr="00472C7D">
        <w:rPr>
          <w:rFonts w:cstheme="minorHAnsi"/>
          <w:color w:val="000000" w:themeColor="text1"/>
          <w:sz w:val="24"/>
          <w:szCs w:val="24"/>
        </w:rPr>
        <w:t>.</w:t>
      </w:r>
      <w:r w:rsidR="00356A3D" w:rsidRPr="00D85B91">
        <w:rPr>
          <w:rFonts w:cstheme="minorHAnsi"/>
          <w:sz w:val="24"/>
          <w:szCs w:val="24"/>
        </w:rPr>
        <w:br/>
      </w:r>
    </w:p>
    <w:p w:rsidR="00D768CA" w:rsidRPr="00D768CA" w:rsidRDefault="00D768CA" w:rsidP="003A57BF">
      <w:pPr>
        <w:pStyle w:val="ListParagraph"/>
        <w:numPr>
          <w:ilvl w:val="0"/>
          <w:numId w:val="1"/>
        </w:numPr>
        <w:rPr>
          <w:rFonts w:cstheme="minorHAnsi"/>
          <w:color w:val="222222"/>
          <w:sz w:val="24"/>
          <w:szCs w:val="24"/>
          <w:shd w:val="clear" w:color="auto" w:fill="FFFFFF"/>
        </w:rPr>
      </w:pPr>
      <w:r w:rsidRPr="00D768CA">
        <w:rPr>
          <w:rFonts w:cstheme="minorHAnsi"/>
          <w:b/>
          <w:color w:val="222222"/>
          <w:sz w:val="24"/>
          <w:szCs w:val="24"/>
          <w:shd w:val="clear" w:color="auto" w:fill="FFFFFF"/>
        </w:rPr>
        <w:t>Interview with permanent pilgrims</w:t>
      </w:r>
      <w:r>
        <w:rPr>
          <w:rFonts w:cstheme="minorHAnsi"/>
          <w:color w:val="222222"/>
          <w:sz w:val="24"/>
          <w:szCs w:val="24"/>
          <w:shd w:val="clear" w:color="auto" w:fill="FFFFFF"/>
        </w:rPr>
        <w:t xml:space="preserve"> who walked on the Eucharistic pilgrimage from the four corners of the United States. Begin with the words “Welcome back to our coverage” at </w:t>
      </w:r>
      <w:r w:rsidRPr="00D768CA">
        <w:rPr>
          <w:rFonts w:cstheme="minorHAnsi"/>
          <w:color w:val="FF0000"/>
          <w:sz w:val="24"/>
          <w:szCs w:val="24"/>
          <w:shd w:val="clear" w:color="auto" w:fill="FFFFFF"/>
        </w:rPr>
        <w:t xml:space="preserve">15:00 </w:t>
      </w:r>
      <w:r>
        <w:rPr>
          <w:rFonts w:cstheme="minorHAnsi"/>
          <w:color w:val="222222"/>
          <w:sz w:val="24"/>
          <w:szCs w:val="24"/>
          <w:shd w:val="clear" w:color="auto" w:fill="FFFFFF"/>
        </w:rPr>
        <w:t xml:space="preserve">and conclude with the words “I am really looking forward to see what will come about” at </w:t>
      </w:r>
      <w:r w:rsidRPr="00D768CA">
        <w:rPr>
          <w:rFonts w:cstheme="minorHAnsi"/>
          <w:color w:val="FF0000"/>
          <w:sz w:val="24"/>
          <w:szCs w:val="24"/>
          <w:shd w:val="clear" w:color="auto" w:fill="FFFFFF"/>
        </w:rPr>
        <w:t>23:52</w:t>
      </w:r>
      <w:r>
        <w:rPr>
          <w:rFonts w:cstheme="minorHAnsi"/>
          <w:color w:val="222222"/>
          <w:sz w:val="24"/>
          <w:szCs w:val="24"/>
          <w:shd w:val="clear" w:color="auto" w:fill="FFFFFF"/>
        </w:rPr>
        <w:t>.</w:t>
      </w:r>
    </w:p>
    <w:p w:rsidR="00244789" w:rsidRDefault="00ED507C" w:rsidP="00D768CA">
      <w:pPr>
        <w:pStyle w:val="ListParagraph"/>
        <w:rPr>
          <w:rFonts w:cstheme="minorHAnsi"/>
          <w:color w:val="222222"/>
          <w:sz w:val="24"/>
          <w:szCs w:val="24"/>
          <w:shd w:val="clear" w:color="auto" w:fill="FFFFFF"/>
        </w:rPr>
      </w:pPr>
      <w:r>
        <w:rPr>
          <w:rFonts w:cstheme="minorHAnsi"/>
          <w:color w:val="FF0000"/>
          <w:sz w:val="24"/>
          <w:szCs w:val="24"/>
          <w:shd w:val="clear" w:color="auto" w:fill="FFFFFF"/>
        </w:rPr>
        <w:t xml:space="preserve"> </w:t>
      </w:r>
      <w:r w:rsidR="00D768CA">
        <w:rPr>
          <w:rFonts w:cstheme="minorHAnsi"/>
          <w:color w:val="000000" w:themeColor="text1"/>
          <w:sz w:val="24"/>
          <w:szCs w:val="24"/>
          <w:highlight w:val="yellow"/>
          <w:shd w:val="clear" w:color="auto" w:fill="FFFFFF"/>
        </w:rPr>
        <w:t>(9</w:t>
      </w:r>
      <w:r w:rsidRPr="00ED507C">
        <w:rPr>
          <w:rFonts w:cstheme="minorHAnsi"/>
          <w:color w:val="000000" w:themeColor="text1"/>
          <w:sz w:val="24"/>
          <w:szCs w:val="24"/>
          <w:highlight w:val="yellow"/>
          <w:shd w:val="clear" w:color="auto" w:fill="FFFFFF"/>
        </w:rPr>
        <w:t xml:space="preserve"> minutes)</w:t>
      </w:r>
    </w:p>
    <w:p w:rsidR="00244789" w:rsidRPr="00244789" w:rsidRDefault="00244789" w:rsidP="00244789">
      <w:pPr>
        <w:pStyle w:val="ListParagraph"/>
        <w:rPr>
          <w:rFonts w:cstheme="minorHAnsi"/>
          <w:color w:val="222222"/>
          <w:sz w:val="24"/>
          <w:szCs w:val="24"/>
          <w:shd w:val="clear" w:color="auto" w:fill="FFFFFF"/>
        </w:rPr>
      </w:pPr>
    </w:p>
    <w:p w:rsidR="003A57BF" w:rsidRPr="003A57BF" w:rsidRDefault="006843B7" w:rsidP="003A57BF">
      <w:pPr>
        <w:pStyle w:val="ListParagraph"/>
        <w:numPr>
          <w:ilvl w:val="0"/>
          <w:numId w:val="1"/>
        </w:numPr>
        <w:rPr>
          <w:rFonts w:cstheme="minorHAnsi"/>
          <w:color w:val="222222"/>
          <w:sz w:val="24"/>
          <w:szCs w:val="24"/>
          <w:shd w:val="clear" w:color="auto" w:fill="FFFFFF"/>
        </w:rPr>
      </w:pPr>
      <w:r w:rsidRPr="006843B7">
        <w:rPr>
          <w:rFonts w:cstheme="minorHAnsi"/>
          <w:b/>
          <w:color w:val="000000" w:themeColor="text1"/>
          <w:sz w:val="24"/>
          <w:szCs w:val="24"/>
          <w:shd w:val="clear" w:color="auto" w:fill="FFFFFF"/>
        </w:rPr>
        <w:t>Chris Stefanick</w:t>
      </w:r>
      <w:r>
        <w:rPr>
          <w:rFonts w:cstheme="minorHAnsi"/>
          <w:color w:val="000000" w:themeColor="text1"/>
          <w:sz w:val="24"/>
          <w:szCs w:val="24"/>
          <w:shd w:val="clear" w:color="auto" w:fill="FFFFFF"/>
        </w:rPr>
        <w:t xml:space="preserve"> is one of the most engaging defenders of the Christian faith on the scene today</w:t>
      </w:r>
      <w:r w:rsidR="001A6079">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 xml:space="preserve">His TV shows, videos and radio spots reach millions of people. Chris is also the </w:t>
      </w:r>
      <w:r>
        <w:rPr>
          <w:rFonts w:cstheme="minorHAnsi"/>
          <w:color w:val="000000" w:themeColor="text1"/>
          <w:sz w:val="24"/>
          <w:szCs w:val="24"/>
          <w:shd w:val="clear" w:color="auto" w:fill="FFFFFF"/>
        </w:rPr>
        <w:lastRenderedPageBreak/>
        <w:t xml:space="preserve">founder of Real Life Catholic. Begin with the words “Jesus Christ desires to be invited into every aspect of your lives” at </w:t>
      </w:r>
      <w:r w:rsidRPr="006843B7">
        <w:rPr>
          <w:rFonts w:cstheme="minorHAnsi"/>
          <w:color w:val="FF0000"/>
          <w:sz w:val="24"/>
          <w:szCs w:val="24"/>
          <w:shd w:val="clear" w:color="auto" w:fill="FFFFFF"/>
        </w:rPr>
        <w:t xml:space="preserve">43:05 </w:t>
      </w:r>
      <w:r>
        <w:rPr>
          <w:rFonts w:cstheme="minorHAnsi"/>
          <w:color w:val="000000" w:themeColor="text1"/>
          <w:sz w:val="24"/>
          <w:szCs w:val="24"/>
          <w:shd w:val="clear" w:color="auto" w:fill="FFFFFF"/>
        </w:rPr>
        <w:t xml:space="preserve">and conclude with the words at “God bless you. Thank you” at </w:t>
      </w:r>
      <w:r>
        <w:rPr>
          <w:rFonts w:cstheme="minorHAnsi"/>
          <w:color w:val="FF0000"/>
          <w:sz w:val="24"/>
          <w:szCs w:val="24"/>
          <w:shd w:val="clear" w:color="auto" w:fill="FFFFFF"/>
        </w:rPr>
        <w:t>1:03:10.</w:t>
      </w:r>
      <w:r w:rsidRPr="006843B7">
        <w:rPr>
          <w:rFonts w:cstheme="minorHAnsi"/>
          <w:color w:val="FF0000"/>
          <w:sz w:val="24"/>
          <w:szCs w:val="24"/>
          <w:shd w:val="clear" w:color="auto" w:fill="FFFFFF"/>
        </w:rPr>
        <w:t xml:space="preserve"> </w:t>
      </w:r>
      <w:r>
        <w:rPr>
          <w:rFonts w:cstheme="minorHAnsi"/>
          <w:color w:val="000000" w:themeColor="text1"/>
          <w:sz w:val="24"/>
          <w:szCs w:val="24"/>
          <w:shd w:val="clear" w:color="auto" w:fill="FFFFFF"/>
        </w:rPr>
        <w:t xml:space="preserve"> </w:t>
      </w:r>
      <w:r w:rsidR="00D768CA">
        <w:rPr>
          <w:rFonts w:cstheme="minorHAnsi"/>
          <w:color w:val="000000" w:themeColor="text1"/>
          <w:sz w:val="24"/>
          <w:szCs w:val="24"/>
          <w:highlight w:val="yellow"/>
          <w:shd w:val="clear" w:color="auto" w:fill="FFFFFF"/>
        </w:rPr>
        <w:t>(</w:t>
      </w:r>
      <w:r>
        <w:rPr>
          <w:rFonts w:cstheme="minorHAnsi"/>
          <w:color w:val="000000" w:themeColor="text1"/>
          <w:sz w:val="24"/>
          <w:szCs w:val="24"/>
          <w:highlight w:val="yellow"/>
          <w:shd w:val="clear" w:color="auto" w:fill="FFFFFF"/>
        </w:rPr>
        <w:t>20</w:t>
      </w:r>
      <w:r w:rsidR="001A6079" w:rsidRPr="001A6079">
        <w:rPr>
          <w:rFonts w:cstheme="minorHAnsi"/>
          <w:color w:val="000000" w:themeColor="text1"/>
          <w:sz w:val="24"/>
          <w:szCs w:val="24"/>
          <w:highlight w:val="yellow"/>
          <w:shd w:val="clear" w:color="auto" w:fill="FFFFFF"/>
        </w:rPr>
        <w:t xml:space="preserve"> minutes)</w:t>
      </w:r>
      <w:r w:rsidR="003A57BF">
        <w:rPr>
          <w:rFonts w:cstheme="minorHAnsi"/>
          <w:color w:val="000000" w:themeColor="text1"/>
          <w:sz w:val="24"/>
          <w:szCs w:val="24"/>
          <w:shd w:val="clear" w:color="auto" w:fill="FFFFFF"/>
        </w:rPr>
        <w:t xml:space="preserve"> </w:t>
      </w:r>
      <w:r w:rsidR="00047A21" w:rsidRPr="00573FE0">
        <w:rPr>
          <w:rFonts w:cstheme="minorHAnsi"/>
          <w:b/>
          <w:color w:val="FF0000"/>
          <w:sz w:val="24"/>
          <w:szCs w:val="24"/>
          <w:shd w:val="clear" w:color="auto" w:fill="FFFFFF"/>
        </w:rPr>
        <w:br/>
      </w:r>
    </w:p>
    <w:p w:rsidR="003A57BF" w:rsidRDefault="006843B7" w:rsidP="007E6A23">
      <w:pPr>
        <w:pStyle w:val="ListParagraph"/>
        <w:numPr>
          <w:ilvl w:val="0"/>
          <w:numId w:val="1"/>
        </w:numPr>
        <w:rPr>
          <w:rFonts w:cstheme="minorHAnsi"/>
          <w:color w:val="222222"/>
          <w:sz w:val="24"/>
          <w:szCs w:val="24"/>
          <w:shd w:val="clear" w:color="auto" w:fill="FFFFFF"/>
        </w:rPr>
      </w:pPr>
      <w:r w:rsidRPr="00696B66">
        <w:rPr>
          <w:rFonts w:cstheme="minorHAnsi"/>
          <w:b/>
          <w:color w:val="222222"/>
          <w:sz w:val="24"/>
          <w:szCs w:val="24"/>
          <w:shd w:val="clear" w:color="auto" w:fill="FFFFFF"/>
        </w:rPr>
        <w:t>Personal Testimony</w:t>
      </w:r>
      <w:r>
        <w:rPr>
          <w:rFonts w:cstheme="minorHAnsi"/>
          <w:color w:val="222222"/>
          <w:sz w:val="24"/>
          <w:szCs w:val="24"/>
          <w:shd w:val="clear" w:color="auto" w:fill="FFFFFF"/>
        </w:rPr>
        <w:t xml:space="preserve"> by a young woman. Begin with the words “Even though I grew up in the faith” at </w:t>
      </w:r>
      <w:r w:rsidRPr="00696B66">
        <w:rPr>
          <w:rFonts w:cstheme="minorHAnsi"/>
          <w:color w:val="FF0000"/>
          <w:sz w:val="24"/>
          <w:szCs w:val="24"/>
          <w:shd w:val="clear" w:color="auto" w:fill="FFFFFF"/>
        </w:rPr>
        <w:t xml:space="preserve">1:03:18 </w:t>
      </w:r>
      <w:r>
        <w:rPr>
          <w:rFonts w:cstheme="minorHAnsi"/>
          <w:color w:val="222222"/>
          <w:sz w:val="24"/>
          <w:szCs w:val="24"/>
          <w:shd w:val="clear" w:color="auto" w:fill="FFFFFF"/>
        </w:rPr>
        <w:t xml:space="preserve">and conclude with the words </w:t>
      </w:r>
      <w:r w:rsidR="00696B66">
        <w:rPr>
          <w:rFonts w:cstheme="minorHAnsi"/>
          <w:color w:val="222222"/>
          <w:sz w:val="24"/>
          <w:szCs w:val="24"/>
          <w:shd w:val="clear" w:color="auto" w:fill="FFFFFF"/>
        </w:rPr>
        <w:t xml:space="preserve">“I am very excited about what He has in store for the future” at </w:t>
      </w:r>
      <w:r w:rsidR="00696B66" w:rsidRPr="00696B66">
        <w:rPr>
          <w:rFonts w:cstheme="minorHAnsi"/>
          <w:color w:val="FF0000"/>
          <w:sz w:val="24"/>
          <w:szCs w:val="24"/>
          <w:shd w:val="clear" w:color="auto" w:fill="FFFFFF"/>
        </w:rPr>
        <w:t>1:07:38</w:t>
      </w:r>
      <w:r w:rsidR="0016145F">
        <w:rPr>
          <w:rFonts w:cstheme="minorHAnsi"/>
          <w:color w:val="222222"/>
          <w:sz w:val="24"/>
          <w:szCs w:val="24"/>
          <w:shd w:val="clear" w:color="auto" w:fill="FFFFFF"/>
        </w:rPr>
        <w:t>.</w:t>
      </w:r>
      <w:r w:rsidR="008B129A" w:rsidRPr="0016145F">
        <w:rPr>
          <w:rFonts w:cstheme="minorHAnsi"/>
          <w:color w:val="222222"/>
          <w:sz w:val="24"/>
          <w:szCs w:val="24"/>
          <w:shd w:val="clear" w:color="auto" w:fill="FFFFFF"/>
        </w:rPr>
        <w:t xml:space="preserve"> </w:t>
      </w:r>
      <w:r>
        <w:rPr>
          <w:rFonts w:cstheme="minorHAnsi"/>
          <w:color w:val="222222"/>
          <w:sz w:val="24"/>
          <w:szCs w:val="24"/>
          <w:highlight w:val="yellow"/>
          <w:shd w:val="clear" w:color="auto" w:fill="FFFFFF"/>
        </w:rPr>
        <w:t>(</w:t>
      </w:r>
      <w:r w:rsidR="00696B66">
        <w:rPr>
          <w:rFonts w:cstheme="minorHAnsi"/>
          <w:color w:val="222222"/>
          <w:sz w:val="24"/>
          <w:szCs w:val="24"/>
          <w:highlight w:val="yellow"/>
          <w:shd w:val="clear" w:color="auto" w:fill="FFFFFF"/>
        </w:rPr>
        <w:t>4</w:t>
      </w:r>
      <w:r w:rsidR="002A3AAC" w:rsidRPr="002A3AAC">
        <w:rPr>
          <w:rFonts w:cstheme="minorHAnsi"/>
          <w:color w:val="222222"/>
          <w:sz w:val="24"/>
          <w:szCs w:val="24"/>
          <w:highlight w:val="yellow"/>
          <w:shd w:val="clear" w:color="auto" w:fill="FFFFFF"/>
        </w:rPr>
        <w:t xml:space="preserve"> minutes)</w:t>
      </w:r>
    </w:p>
    <w:p w:rsidR="003B0ACE" w:rsidRDefault="003B0ACE" w:rsidP="003B0ACE">
      <w:pPr>
        <w:pStyle w:val="ListParagraph"/>
        <w:rPr>
          <w:rFonts w:cstheme="minorHAnsi"/>
          <w:color w:val="222222"/>
          <w:sz w:val="24"/>
          <w:szCs w:val="24"/>
          <w:shd w:val="clear" w:color="auto" w:fill="FFFFFF"/>
        </w:rPr>
      </w:pPr>
    </w:p>
    <w:p w:rsidR="00AA0B13" w:rsidRPr="00AA0B13" w:rsidRDefault="00233820" w:rsidP="00AA0B13">
      <w:pPr>
        <w:pStyle w:val="ListParagraph"/>
        <w:numPr>
          <w:ilvl w:val="0"/>
          <w:numId w:val="1"/>
        </w:numPr>
        <w:rPr>
          <w:rFonts w:cstheme="minorHAnsi"/>
          <w:color w:val="222222"/>
          <w:sz w:val="24"/>
          <w:szCs w:val="24"/>
          <w:shd w:val="clear" w:color="auto" w:fill="FFFFFF"/>
        </w:rPr>
      </w:pPr>
      <w:r w:rsidRPr="00233820">
        <w:rPr>
          <w:rFonts w:cstheme="minorHAnsi"/>
          <w:b/>
          <w:color w:val="222222"/>
          <w:sz w:val="24"/>
          <w:szCs w:val="24"/>
          <w:shd w:val="clear" w:color="auto" w:fill="FFFFFF"/>
        </w:rPr>
        <w:t xml:space="preserve">Mother Adela </w:t>
      </w:r>
      <w:proofErr w:type="spellStart"/>
      <w:r w:rsidRPr="00233820">
        <w:rPr>
          <w:rFonts w:cstheme="minorHAnsi"/>
          <w:b/>
          <w:color w:val="222222"/>
          <w:sz w:val="24"/>
          <w:szCs w:val="24"/>
          <w:shd w:val="clear" w:color="auto" w:fill="FFFFFF"/>
        </w:rPr>
        <w:t>Galinda</w:t>
      </w:r>
      <w:proofErr w:type="spellEnd"/>
      <w:r>
        <w:rPr>
          <w:rFonts w:cstheme="minorHAnsi"/>
          <w:color w:val="222222"/>
          <w:sz w:val="24"/>
          <w:szCs w:val="24"/>
          <w:shd w:val="clear" w:color="auto" w:fill="FFFFFF"/>
        </w:rPr>
        <w:t xml:space="preserve"> was born in Nicaragua and later moved to the United States. She founded a bilingual religious family: Servants of the Pierced Hearts of Jesus and Mary Religious Sisters, Brothers and Priests, and Lay Apostles of the Pierced Hearts.</w:t>
      </w:r>
      <w:r>
        <w:rPr>
          <w:rFonts w:cstheme="minorHAnsi"/>
          <w:color w:val="222222"/>
          <w:sz w:val="24"/>
          <w:szCs w:val="24"/>
          <w:shd w:val="clear" w:color="auto" w:fill="FFFFFF"/>
        </w:rPr>
        <w:br/>
        <w:t xml:space="preserve">Begin with the words “This morning I am filled with so much joy” at </w:t>
      </w:r>
      <w:r w:rsidRPr="00233820">
        <w:rPr>
          <w:rFonts w:cstheme="minorHAnsi"/>
          <w:color w:val="FF0000"/>
          <w:sz w:val="24"/>
          <w:szCs w:val="24"/>
          <w:shd w:val="clear" w:color="auto" w:fill="FFFFFF"/>
        </w:rPr>
        <w:t>1:11:20</w:t>
      </w:r>
      <w:r>
        <w:rPr>
          <w:rFonts w:cstheme="minorHAnsi"/>
          <w:color w:val="FF0000"/>
          <w:sz w:val="24"/>
          <w:szCs w:val="24"/>
          <w:shd w:val="clear" w:color="auto" w:fill="FFFFFF"/>
        </w:rPr>
        <w:t xml:space="preserve"> </w:t>
      </w:r>
      <w:r w:rsidRPr="00233820">
        <w:rPr>
          <w:rFonts w:cstheme="minorHAnsi"/>
          <w:color w:val="000000" w:themeColor="text1"/>
          <w:sz w:val="24"/>
          <w:szCs w:val="24"/>
          <w:shd w:val="clear" w:color="auto" w:fill="FFFFFF"/>
        </w:rPr>
        <w:t>and conclude with the words “bringing Jesus to the ends of the earth” at</w:t>
      </w:r>
      <w:r w:rsidR="0089315E">
        <w:rPr>
          <w:rFonts w:cstheme="minorHAnsi"/>
          <w:color w:val="FF0000"/>
          <w:sz w:val="24"/>
          <w:szCs w:val="24"/>
          <w:shd w:val="clear" w:color="auto" w:fill="FFFFFF"/>
        </w:rPr>
        <w:t xml:space="preserve"> 1:21:00. </w:t>
      </w:r>
      <w:r w:rsidR="0089315E">
        <w:rPr>
          <w:rFonts w:cstheme="minorHAnsi"/>
          <w:color w:val="000000" w:themeColor="text1"/>
          <w:sz w:val="24"/>
          <w:szCs w:val="24"/>
          <w:highlight w:val="yellow"/>
          <w:shd w:val="clear" w:color="auto" w:fill="FFFFFF"/>
        </w:rPr>
        <w:t>(10 min.</w:t>
      </w:r>
      <w:bookmarkStart w:id="0" w:name="_GoBack"/>
      <w:bookmarkEnd w:id="0"/>
      <w:r w:rsidRPr="00233820">
        <w:rPr>
          <w:rFonts w:cstheme="minorHAnsi"/>
          <w:color w:val="000000" w:themeColor="text1"/>
          <w:sz w:val="24"/>
          <w:szCs w:val="24"/>
          <w:highlight w:val="yellow"/>
          <w:shd w:val="clear" w:color="auto" w:fill="FFFFFF"/>
        </w:rPr>
        <w:t>)</w:t>
      </w:r>
    </w:p>
    <w:p w:rsidR="00AA0B13" w:rsidRDefault="00AA0B13" w:rsidP="00AA0B13">
      <w:pPr>
        <w:pStyle w:val="ListParagraph"/>
        <w:rPr>
          <w:rFonts w:cstheme="minorHAnsi"/>
          <w:color w:val="222222"/>
          <w:sz w:val="24"/>
          <w:szCs w:val="24"/>
          <w:highlight w:val="green"/>
          <w:shd w:val="clear" w:color="auto" w:fill="FFFFFF"/>
        </w:rPr>
      </w:pPr>
    </w:p>
    <w:p w:rsidR="00721D96" w:rsidRPr="00132179" w:rsidRDefault="00DC377E" w:rsidP="00132179">
      <w:pPr>
        <w:pStyle w:val="ListParagraph"/>
        <w:numPr>
          <w:ilvl w:val="0"/>
          <w:numId w:val="1"/>
        </w:numPr>
        <w:rPr>
          <w:rFonts w:cstheme="minorHAnsi"/>
          <w:color w:val="FF0000"/>
          <w:sz w:val="24"/>
          <w:szCs w:val="24"/>
          <w:shd w:val="clear" w:color="auto" w:fill="FFFFFF"/>
        </w:rPr>
      </w:pPr>
      <w:r w:rsidRPr="00132179">
        <w:rPr>
          <w:rFonts w:cstheme="minorHAnsi"/>
          <w:b/>
          <w:color w:val="222222"/>
          <w:sz w:val="24"/>
          <w:szCs w:val="24"/>
          <w:shd w:val="clear" w:color="auto" w:fill="FFFFFF"/>
        </w:rPr>
        <w:t>At this point, c</w:t>
      </w:r>
      <w:r w:rsidR="00233820" w:rsidRPr="00132179">
        <w:rPr>
          <w:rFonts w:cstheme="minorHAnsi"/>
          <w:b/>
          <w:color w:val="222222"/>
          <w:sz w:val="24"/>
          <w:szCs w:val="24"/>
          <w:shd w:val="clear" w:color="auto" w:fill="FFFFFF"/>
        </w:rPr>
        <w:t xml:space="preserve">lose the </w:t>
      </w:r>
      <w:r w:rsidR="00AA0B13" w:rsidRPr="00132179">
        <w:rPr>
          <w:rFonts w:cstheme="minorHAnsi"/>
          <w:b/>
          <w:color w:val="222222"/>
          <w:sz w:val="24"/>
          <w:szCs w:val="24"/>
          <w:shd w:val="clear" w:color="auto" w:fill="FFFFFF"/>
        </w:rPr>
        <w:t xml:space="preserve">link to the </w:t>
      </w:r>
      <w:r w:rsidR="00233820" w:rsidRPr="00132179">
        <w:rPr>
          <w:rFonts w:cstheme="minorHAnsi"/>
          <w:b/>
          <w:color w:val="222222"/>
          <w:sz w:val="24"/>
          <w:szCs w:val="24"/>
          <w:shd w:val="clear" w:color="auto" w:fill="FFFFFF"/>
        </w:rPr>
        <w:t xml:space="preserve">Revival Session and </w:t>
      </w:r>
      <w:r w:rsidR="00233820" w:rsidRPr="00132179">
        <w:rPr>
          <w:rFonts w:cstheme="minorHAnsi"/>
          <w:b/>
          <w:color w:val="FF0000"/>
          <w:sz w:val="24"/>
          <w:szCs w:val="24"/>
          <w:shd w:val="clear" w:color="auto" w:fill="FFFFFF"/>
        </w:rPr>
        <w:t>click</w:t>
      </w:r>
      <w:r w:rsidR="00417BD2" w:rsidRPr="00132179">
        <w:rPr>
          <w:rFonts w:cstheme="minorHAnsi"/>
          <w:b/>
          <w:color w:val="FF0000"/>
          <w:sz w:val="24"/>
          <w:szCs w:val="24"/>
          <w:shd w:val="clear" w:color="auto" w:fill="FFFFFF"/>
        </w:rPr>
        <w:t xml:space="preserve"> </w:t>
      </w:r>
      <w:r w:rsidR="00721D96" w:rsidRPr="00132179">
        <w:rPr>
          <w:rFonts w:cstheme="minorHAnsi"/>
          <w:b/>
          <w:color w:val="FF0000"/>
          <w:sz w:val="24"/>
          <w:szCs w:val="24"/>
          <w:shd w:val="clear" w:color="auto" w:fill="FFFFFF"/>
        </w:rPr>
        <w:t>the</w:t>
      </w:r>
      <w:r w:rsidR="00132179" w:rsidRPr="00132179">
        <w:rPr>
          <w:rFonts w:cstheme="minorHAnsi"/>
          <w:b/>
          <w:color w:val="FF0000"/>
          <w:sz w:val="24"/>
          <w:szCs w:val="24"/>
          <w:shd w:val="clear" w:color="auto" w:fill="FFFFFF"/>
        </w:rPr>
        <w:t xml:space="preserve"> second</w:t>
      </w:r>
      <w:r w:rsidR="00721D96" w:rsidRPr="00132179">
        <w:rPr>
          <w:rFonts w:cstheme="minorHAnsi"/>
          <w:b/>
          <w:color w:val="FF0000"/>
          <w:sz w:val="24"/>
          <w:szCs w:val="24"/>
          <w:shd w:val="clear" w:color="auto" w:fill="FFFFFF"/>
        </w:rPr>
        <w:t xml:space="preserve"> </w:t>
      </w:r>
      <w:r w:rsidR="00AA0B13" w:rsidRPr="00132179">
        <w:rPr>
          <w:rFonts w:cstheme="minorHAnsi"/>
          <w:b/>
          <w:color w:val="FF0000"/>
          <w:sz w:val="24"/>
          <w:szCs w:val="24"/>
          <w:shd w:val="clear" w:color="auto" w:fill="FFFFFF"/>
        </w:rPr>
        <w:t xml:space="preserve">link </w:t>
      </w:r>
      <w:r w:rsidR="00132179" w:rsidRPr="00132179">
        <w:rPr>
          <w:rFonts w:cstheme="minorHAnsi"/>
          <w:b/>
          <w:color w:val="FF0000"/>
          <w:sz w:val="24"/>
          <w:szCs w:val="24"/>
          <w:shd w:val="clear" w:color="auto" w:fill="FFFFFF"/>
        </w:rPr>
        <w:t xml:space="preserve">(that is provided on the Diocesan website) </w:t>
      </w:r>
      <w:r w:rsidR="00AA0B13" w:rsidRPr="00132179">
        <w:rPr>
          <w:rFonts w:cstheme="minorHAnsi"/>
          <w:b/>
          <w:color w:val="FF0000"/>
          <w:sz w:val="24"/>
          <w:szCs w:val="24"/>
          <w:shd w:val="clear" w:color="auto" w:fill="FFFFFF"/>
        </w:rPr>
        <w:t>for the Closing Mass</w:t>
      </w:r>
      <w:r w:rsidR="00721D96" w:rsidRPr="00132179">
        <w:rPr>
          <w:rFonts w:cstheme="minorHAnsi"/>
          <w:b/>
          <w:color w:val="FF0000"/>
          <w:sz w:val="24"/>
          <w:szCs w:val="24"/>
          <w:shd w:val="clear" w:color="auto" w:fill="FFFFFF"/>
        </w:rPr>
        <w:t xml:space="preserve"> July 21</w:t>
      </w:r>
      <w:r w:rsidR="00132179" w:rsidRPr="00132179">
        <w:rPr>
          <w:rFonts w:cstheme="minorHAnsi"/>
          <w:b/>
          <w:color w:val="222222"/>
          <w:sz w:val="24"/>
          <w:szCs w:val="24"/>
          <w:shd w:val="clear" w:color="auto" w:fill="FFFFFF"/>
        </w:rPr>
        <w:br/>
      </w:r>
      <w:r w:rsidR="00721D96" w:rsidRPr="00132179">
        <w:rPr>
          <w:rFonts w:cstheme="minorHAnsi"/>
          <w:b/>
          <w:color w:val="222222"/>
          <w:sz w:val="24"/>
          <w:szCs w:val="24"/>
          <w:shd w:val="clear" w:color="auto" w:fill="FFFFFF"/>
        </w:rPr>
        <w:t xml:space="preserve">Opening Song and Procession. </w:t>
      </w:r>
      <w:r w:rsidR="00721D96" w:rsidRPr="00132179">
        <w:rPr>
          <w:rFonts w:cstheme="minorHAnsi"/>
          <w:color w:val="222222"/>
          <w:sz w:val="24"/>
          <w:szCs w:val="24"/>
          <w:shd w:val="clear" w:color="auto" w:fill="FFFFFF"/>
        </w:rPr>
        <w:t xml:space="preserve">Begin with the words of the song, </w:t>
      </w:r>
      <w:r w:rsidR="00AA0B13" w:rsidRPr="00132179">
        <w:rPr>
          <w:rFonts w:cstheme="minorHAnsi"/>
          <w:color w:val="222222"/>
          <w:sz w:val="24"/>
          <w:szCs w:val="24"/>
          <w:shd w:val="clear" w:color="auto" w:fill="FFFFFF"/>
        </w:rPr>
        <w:t>“</w:t>
      </w:r>
      <w:r w:rsidR="00721D96" w:rsidRPr="00132179">
        <w:rPr>
          <w:rFonts w:cstheme="minorHAnsi"/>
          <w:color w:val="222222"/>
          <w:sz w:val="24"/>
          <w:szCs w:val="24"/>
          <w:shd w:val="clear" w:color="auto" w:fill="FFFFFF"/>
        </w:rPr>
        <w:t>Alleluia Sing to Jesus</w:t>
      </w:r>
      <w:r w:rsidR="00AA0B13" w:rsidRPr="00132179">
        <w:rPr>
          <w:rFonts w:cstheme="minorHAnsi"/>
          <w:color w:val="222222"/>
          <w:sz w:val="24"/>
          <w:szCs w:val="24"/>
          <w:shd w:val="clear" w:color="auto" w:fill="FFFFFF"/>
        </w:rPr>
        <w:t>”</w:t>
      </w:r>
      <w:r w:rsidR="00721D96" w:rsidRPr="00132179">
        <w:rPr>
          <w:rFonts w:cstheme="minorHAnsi"/>
          <w:color w:val="222222"/>
          <w:sz w:val="24"/>
          <w:szCs w:val="24"/>
          <w:shd w:val="clear" w:color="auto" w:fill="FFFFFF"/>
        </w:rPr>
        <w:t xml:space="preserve"> at </w:t>
      </w:r>
      <w:r w:rsidR="00721D96" w:rsidRPr="00132179">
        <w:rPr>
          <w:rFonts w:cstheme="minorHAnsi"/>
          <w:color w:val="FF0000"/>
          <w:sz w:val="24"/>
          <w:szCs w:val="24"/>
          <w:shd w:val="clear" w:color="auto" w:fill="FFFFFF"/>
        </w:rPr>
        <w:t xml:space="preserve">8:30 </w:t>
      </w:r>
      <w:r w:rsidR="00721D96" w:rsidRPr="00132179">
        <w:rPr>
          <w:rFonts w:cstheme="minorHAnsi"/>
          <w:color w:val="222222"/>
          <w:sz w:val="24"/>
          <w:szCs w:val="24"/>
          <w:shd w:val="clear" w:color="auto" w:fill="FFFFFF"/>
        </w:rPr>
        <w:t>and conclude with the words</w:t>
      </w:r>
      <w:r w:rsidR="00721D96" w:rsidRPr="00132179">
        <w:rPr>
          <w:rFonts w:cstheme="minorHAnsi"/>
          <w:b/>
          <w:color w:val="222222"/>
          <w:sz w:val="24"/>
          <w:szCs w:val="24"/>
          <w:shd w:val="clear" w:color="auto" w:fill="FFFFFF"/>
        </w:rPr>
        <w:t xml:space="preserve"> </w:t>
      </w:r>
      <w:r w:rsidR="00AA0B13" w:rsidRPr="00132179">
        <w:rPr>
          <w:rFonts w:cstheme="minorHAnsi"/>
          <w:b/>
          <w:color w:val="222222"/>
          <w:sz w:val="24"/>
          <w:szCs w:val="24"/>
          <w:shd w:val="clear" w:color="auto" w:fill="FFFFFF"/>
        </w:rPr>
        <w:t>“</w:t>
      </w:r>
      <w:r w:rsidR="00AA0B13" w:rsidRPr="00132179">
        <w:rPr>
          <w:rFonts w:cstheme="minorHAnsi"/>
          <w:color w:val="222222"/>
          <w:sz w:val="24"/>
          <w:szCs w:val="24"/>
          <w:shd w:val="clear" w:color="auto" w:fill="FFFFFF"/>
        </w:rPr>
        <w:t>here on earth both Priest and Victim</w:t>
      </w:r>
      <w:r w:rsidR="00AA0B13" w:rsidRPr="00132179">
        <w:rPr>
          <w:rFonts w:cstheme="minorHAnsi"/>
          <w:color w:val="222222"/>
          <w:sz w:val="24"/>
          <w:szCs w:val="24"/>
        </w:rPr>
        <w:t xml:space="preserve"> </w:t>
      </w:r>
      <w:r w:rsidR="00AA0B13" w:rsidRPr="00132179">
        <w:rPr>
          <w:rFonts w:cstheme="minorHAnsi"/>
          <w:color w:val="222222"/>
          <w:sz w:val="24"/>
          <w:szCs w:val="24"/>
          <w:shd w:val="clear" w:color="auto" w:fill="FFFFFF"/>
        </w:rPr>
        <w:t xml:space="preserve">in the Eucharistic Feast” </w:t>
      </w:r>
      <w:r w:rsidR="00721D96" w:rsidRPr="00132179">
        <w:rPr>
          <w:rFonts w:cstheme="minorHAnsi"/>
          <w:color w:val="222222"/>
          <w:sz w:val="24"/>
          <w:szCs w:val="24"/>
          <w:shd w:val="clear" w:color="auto" w:fill="FFFFFF"/>
        </w:rPr>
        <w:t>at</w:t>
      </w:r>
      <w:r w:rsidR="00721D96" w:rsidRPr="00132179">
        <w:rPr>
          <w:rFonts w:cstheme="minorHAnsi"/>
          <w:b/>
          <w:color w:val="222222"/>
          <w:sz w:val="24"/>
          <w:szCs w:val="24"/>
          <w:shd w:val="clear" w:color="auto" w:fill="FFFFFF"/>
        </w:rPr>
        <w:t xml:space="preserve"> </w:t>
      </w:r>
      <w:r w:rsidR="00AA0B13" w:rsidRPr="00132179">
        <w:rPr>
          <w:rFonts w:cstheme="minorHAnsi"/>
          <w:b/>
          <w:color w:val="FF0000"/>
          <w:sz w:val="24"/>
          <w:szCs w:val="24"/>
          <w:shd w:val="clear" w:color="auto" w:fill="FFFFFF"/>
        </w:rPr>
        <w:t xml:space="preserve">10:18. </w:t>
      </w:r>
      <w:r w:rsidR="00AA0B13" w:rsidRPr="00132179">
        <w:rPr>
          <w:rFonts w:cstheme="minorHAnsi"/>
          <w:color w:val="000000" w:themeColor="text1"/>
          <w:sz w:val="24"/>
          <w:szCs w:val="24"/>
          <w:highlight w:val="yellow"/>
          <w:shd w:val="clear" w:color="auto" w:fill="FFFFFF"/>
        </w:rPr>
        <w:t>(2 minutes)</w:t>
      </w:r>
      <w:r w:rsidRPr="00132179">
        <w:rPr>
          <w:rFonts w:cstheme="minorHAnsi"/>
          <w:color w:val="000000" w:themeColor="text1"/>
          <w:sz w:val="24"/>
          <w:szCs w:val="24"/>
          <w:shd w:val="clear" w:color="auto" w:fill="FFFFFF"/>
        </w:rPr>
        <w:t xml:space="preserve"> </w:t>
      </w:r>
      <w:r w:rsidRPr="00132179">
        <w:rPr>
          <w:rFonts w:cstheme="minorHAnsi"/>
          <w:color w:val="FF0000"/>
          <w:sz w:val="24"/>
          <w:szCs w:val="24"/>
          <w:shd w:val="clear" w:color="auto" w:fill="FFFFFF"/>
        </w:rPr>
        <w:t xml:space="preserve">The Hymn sheet </w:t>
      </w:r>
      <w:r w:rsidR="004145EB" w:rsidRPr="00132179">
        <w:rPr>
          <w:rFonts w:cstheme="minorHAnsi"/>
          <w:color w:val="FF0000"/>
          <w:sz w:val="24"/>
          <w:szCs w:val="24"/>
          <w:shd w:val="clear" w:color="auto" w:fill="FFFFFF"/>
        </w:rPr>
        <w:t xml:space="preserve">for participants </w:t>
      </w:r>
      <w:r w:rsidRPr="00132179">
        <w:rPr>
          <w:rFonts w:cstheme="minorHAnsi"/>
          <w:color w:val="FF0000"/>
          <w:sz w:val="24"/>
          <w:szCs w:val="24"/>
          <w:shd w:val="clear" w:color="auto" w:fill="FFFFFF"/>
        </w:rPr>
        <w:t xml:space="preserve">includes the words of </w:t>
      </w:r>
      <w:r w:rsidR="004145EB" w:rsidRPr="00132179">
        <w:rPr>
          <w:rFonts w:cstheme="minorHAnsi"/>
          <w:color w:val="FF0000"/>
          <w:sz w:val="24"/>
          <w:szCs w:val="24"/>
          <w:u w:val="single"/>
          <w:shd w:val="clear" w:color="auto" w:fill="FFFFFF"/>
        </w:rPr>
        <w:t xml:space="preserve">only </w:t>
      </w:r>
      <w:r w:rsidRPr="00132179">
        <w:rPr>
          <w:rFonts w:cstheme="minorHAnsi"/>
          <w:color w:val="FF0000"/>
          <w:sz w:val="24"/>
          <w:szCs w:val="24"/>
          <w:u w:val="single"/>
          <w:shd w:val="clear" w:color="auto" w:fill="FFFFFF"/>
        </w:rPr>
        <w:t>two stanzas</w:t>
      </w:r>
      <w:r w:rsidR="004145EB" w:rsidRPr="00132179">
        <w:rPr>
          <w:rFonts w:cstheme="minorHAnsi"/>
          <w:color w:val="FF0000"/>
          <w:sz w:val="24"/>
          <w:szCs w:val="24"/>
          <w:u w:val="single"/>
          <w:shd w:val="clear" w:color="auto" w:fill="FFFFFF"/>
        </w:rPr>
        <w:t xml:space="preserve"> </w:t>
      </w:r>
      <w:r w:rsidRPr="00132179">
        <w:rPr>
          <w:rFonts w:cstheme="minorHAnsi"/>
          <w:color w:val="FF0000"/>
          <w:sz w:val="24"/>
          <w:szCs w:val="24"/>
          <w:u w:val="single"/>
          <w:shd w:val="clear" w:color="auto" w:fill="FFFFFF"/>
        </w:rPr>
        <w:t>of the song</w:t>
      </w:r>
      <w:r w:rsidRPr="00132179">
        <w:rPr>
          <w:rFonts w:cstheme="minorHAnsi"/>
          <w:color w:val="FF0000"/>
          <w:sz w:val="24"/>
          <w:szCs w:val="24"/>
          <w:shd w:val="clear" w:color="auto" w:fill="FFFFFF"/>
        </w:rPr>
        <w:t>.</w:t>
      </w:r>
    </w:p>
    <w:p w:rsidR="00721D96" w:rsidRPr="00721D96" w:rsidRDefault="00721D96" w:rsidP="00721D96">
      <w:pPr>
        <w:pStyle w:val="ListParagraph"/>
        <w:rPr>
          <w:rFonts w:cstheme="minorHAnsi"/>
          <w:b/>
          <w:color w:val="222222"/>
          <w:sz w:val="24"/>
          <w:szCs w:val="24"/>
          <w:shd w:val="clear" w:color="auto" w:fill="FFFFFF"/>
        </w:rPr>
      </w:pPr>
    </w:p>
    <w:p w:rsidR="00417BD2" w:rsidRPr="00417BD2" w:rsidRDefault="00417BD2" w:rsidP="00417BD2">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t xml:space="preserve">Homily by </w:t>
      </w:r>
      <w:r w:rsidR="00A75EF6">
        <w:rPr>
          <w:rFonts w:cstheme="minorHAnsi"/>
          <w:b/>
          <w:color w:val="222222"/>
          <w:sz w:val="24"/>
          <w:szCs w:val="24"/>
          <w:shd w:val="clear" w:color="auto" w:fill="FFFFFF"/>
        </w:rPr>
        <w:t xml:space="preserve">Cardinal </w:t>
      </w:r>
      <w:proofErr w:type="spellStart"/>
      <w:r w:rsidR="00A75EF6">
        <w:rPr>
          <w:rFonts w:cstheme="minorHAnsi"/>
          <w:b/>
          <w:color w:val="222222"/>
          <w:sz w:val="24"/>
          <w:szCs w:val="24"/>
          <w:shd w:val="clear" w:color="auto" w:fill="FFFFFF"/>
        </w:rPr>
        <w:t>Tagle</w:t>
      </w:r>
      <w:proofErr w:type="spellEnd"/>
      <w:r>
        <w:rPr>
          <w:rFonts w:cstheme="minorHAnsi"/>
          <w:b/>
          <w:color w:val="222222"/>
          <w:sz w:val="24"/>
          <w:szCs w:val="24"/>
          <w:shd w:val="clear" w:color="auto" w:fill="FFFFFF"/>
        </w:rPr>
        <w:t xml:space="preserve">, Special Papal Delegate from </w:t>
      </w:r>
      <w:r w:rsidR="004145EB">
        <w:rPr>
          <w:rFonts w:cstheme="minorHAnsi"/>
          <w:b/>
          <w:color w:val="222222"/>
          <w:sz w:val="24"/>
          <w:szCs w:val="24"/>
          <w:shd w:val="clear" w:color="auto" w:fill="FFFFFF"/>
        </w:rPr>
        <w:t xml:space="preserve">the Vatican in </w:t>
      </w:r>
      <w:r>
        <w:rPr>
          <w:rFonts w:cstheme="minorHAnsi"/>
          <w:b/>
          <w:color w:val="222222"/>
          <w:sz w:val="24"/>
          <w:szCs w:val="24"/>
          <w:shd w:val="clear" w:color="auto" w:fill="FFFFFF"/>
        </w:rPr>
        <w:t>Rome</w:t>
      </w:r>
      <w:r>
        <w:rPr>
          <w:rFonts w:cstheme="minorHAnsi"/>
          <w:color w:val="222222"/>
          <w:sz w:val="24"/>
          <w:szCs w:val="24"/>
          <w:shd w:val="clear" w:color="auto" w:fill="FFFFFF"/>
        </w:rPr>
        <w:t xml:space="preserve">. </w:t>
      </w:r>
      <w:r w:rsidRPr="00417BD2">
        <w:rPr>
          <w:sz w:val="24"/>
          <w:szCs w:val="24"/>
        </w:rPr>
        <w:br/>
        <w:t xml:space="preserve">Begin with the words “My dear brothers and sisters” at </w:t>
      </w:r>
      <w:r w:rsidRPr="00417BD2">
        <w:rPr>
          <w:color w:val="FF0000"/>
          <w:sz w:val="24"/>
          <w:szCs w:val="24"/>
        </w:rPr>
        <w:t xml:space="preserve">50:19 </w:t>
      </w:r>
      <w:r w:rsidRPr="00417BD2">
        <w:rPr>
          <w:sz w:val="24"/>
          <w:szCs w:val="24"/>
        </w:rPr>
        <w:t xml:space="preserve">and conclude with the words at the end of the homily “We have received Jesus. Let us go to proclaim Jesus zealously and joyfully for the life of the world” at </w:t>
      </w:r>
      <w:r w:rsidRPr="00417BD2">
        <w:rPr>
          <w:color w:val="FF0000"/>
          <w:sz w:val="24"/>
          <w:szCs w:val="24"/>
        </w:rPr>
        <w:t xml:space="preserve">115:10 </w:t>
      </w:r>
      <w:r w:rsidRPr="00417BD2">
        <w:rPr>
          <w:sz w:val="24"/>
          <w:szCs w:val="24"/>
          <w:highlight w:val="yellow"/>
        </w:rPr>
        <w:t>(27 minutes)</w:t>
      </w:r>
      <w:r w:rsidRPr="00417BD2">
        <w:rPr>
          <w:sz w:val="24"/>
          <w:szCs w:val="24"/>
        </w:rPr>
        <w:t xml:space="preserve">  </w:t>
      </w:r>
    </w:p>
    <w:p w:rsidR="00696B66" w:rsidRDefault="00696B66" w:rsidP="00ED6AE6">
      <w:pPr>
        <w:pStyle w:val="ListParagraph"/>
        <w:rPr>
          <w:rFonts w:cstheme="minorHAnsi"/>
          <w:b/>
          <w:color w:val="000000" w:themeColor="text1"/>
          <w:sz w:val="24"/>
          <w:szCs w:val="24"/>
          <w:shd w:val="clear" w:color="auto" w:fill="FFFFFF"/>
        </w:rPr>
      </w:pPr>
    </w:p>
    <w:p w:rsidR="0060499B" w:rsidRDefault="00AA0B13" w:rsidP="00233820">
      <w:pPr>
        <w:pStyle w:val="ListParagraph"/>
        <w:numPr>
          <w:ilvl w:val="0"/>
          <w:numId w:val="1"/>
        </w:num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 xml:space="preserve">Small Group </w:t>
      </w:r>
      <w:r w:rsidR="00233820">
        <w:rPr>
          <w:rFonts w:cstheme="minorHAnsi"/>
          <w:b/>
          <w:color w:val="000000" w:themeColor="text1"/>
          <w:sz w:val="24"/>
          <w:szCs w:val="24"/>
          <w:shd w:val="clear" w:color="auto" w:fill="FFFFFF"/>
        </w:rPr>
        <w:t>Discussion</w:t>
      </w:r>
    </w:p>
    <w:p w:rsidR="00417BD2" w:rsidRPr="00417BD2" w:rsidRDefault="00417BD2" w:rsidP="00417BD2">
      <w:pPr>
        <w:pStyle w:val="ListParagraph"/>
        <w:rPr>
          <w:rFonts w:cstheme="minorHAnsi"/>
          <w:b/>
          <w:color w:val="000000" w:themeColor="text1"/>
          <w:sz w:val="24"/>
          <w:szCs w:val="24"/>
          <w:shd w:val="clear" w:color="auto" w:fill="FFFFFF"/>
        </w:rPr>
      </w:pPr>
      <w:r w:rsidRPr="007260D5">
        <w:rPr>
          <w:rFonts w:cstheme="minorHAnsi"/>
          <w:color w:val="222222"/>
          <w:sz w:val="24"/>
          <w:szCs w:val="24"/>
          <w:shd w:val="clear" w:color="auto" w:fill="FFFFFF"/>
        </w:rPr>
        <w:t xml:space="preserve">-What was the most important point for you from what you have </w:t>
      </w:r>
      <w:r>
        <w:rPr>
          <w:rFonts w:cstheme="minorHAnsi"/>
          <w:color w:val="222222"/>
          <w:sz w:val="24"/>
          <w:szCs w:val="24"/>
          <w:shd w:val="clear" w:color="auto" w:fill="FFFFFF"/>
        </w:rPr>
        <w:t>seen thus far</w:t>
      </w:r>
      <w:r w:rsidRPr="007260D5">
        <w:rPr>
          <w:rFonts w:cstheme="minorHAnsi"/>
          <w:color w:val="222222"/>
          <w:sz w:val="24"/>
          <w:szCs w:val="24"/>
          <w:shd w:val="clear" w:color="auto" w:fill="FFFFFF"/>
        </w:rPr>
        <w:t>?</w:t>
      </w:r>
      <w:r>
        <w:rPr>
          <w:rFonts w:cstheme="minorHAnsi"/>
          <w:color w:val="222222"/>
          <w:sz w:val="24"/>
          <w:szCs w:val="24"/>
          <w:shd w:val="clear" w:color="auto" w:fill="FFFFFF"/>
        </w:rPr>
        <w:t xml:space="preserve"> Why did this seem to stand out for you</w:t>
      </w:r>
      <w:r w:rsidRPr="007260D5">
        <w:rPr>
          <w:rFonts w:cstheme="minorHAnsi"/>
          <w:color w:val="222222"/>
          <w:sz w:val="24"/>
          <w:szCs w:val="24"/>
          <w:shd w:val="clear" w:color="auto" w:fill="FFFFFF"/>
        </w:rPr>
        <w:t>?</w:t>
      </w:r>
      <w:r>
        <w:rPr>
          <w:rFonts w:cstheme="minorHAnsi"/>
          <w:color w:val="222222"/>
          <w:sz w:val="24"/>
          <w:szCs w:val="24"/>
          <w:shd w:val="clear" w:color="auto" w:fill="FFFFFF"/>
        </w:rPr>
        <w:t xml:space="preserve"> In light of this, w</w:t>
      </w:r>
      <w:r w:rsidRPr="00083718">
        <w:rPr>
          <w:rFonts w:cstheme="minorHAnsi"/>
          <w:color w:val="222222"/>
          <w:sz w:val="24"/>
          <w:szCs w:val="24"/>
          <w:shd w:val="clear" w:color="auto" w:fill="FFFFFF"/>
        </w:rPr>
        <w:t xml:space="preserve">rite down </w:t>
      </w:r>
      <w:r>
        <w:rPr>
          <w:rFonts w:cstheme="minorHAnsi"/>
          <w:color w:val="222222"/>
          <w:sz w:val="24"/>
          <w:szCs w:val="24"/>
          <w:shd w:val="clear" w:color="auto" w:fill="FFFFFF"/>
        </w:rPr>
        <w:t>something</w:t>
      </w:r>
      <w:r w:rsidRPr="00083718">
        <w:rPr>
          <w:rFonts w:cstheme="minorHAnsi"/>
          <w:color w:val="222222"/>
          <w:sz w:val="24"/>
          <w:szCs w:val="24"/>
          <w:shd w:val="clear" w:color="auto" w:fill="FFFFFF"/>
        </w:rPr>
        <w:t xml:space="preserve"> that you would want to pass on to a family member or friend?</w:t>
      </w:r>
      <w:r>
        <w:rPr>
          <w:rFonts w:cstheme="minorHAnsi"/>
          <w:color w:val="222222"/>
          <w:sz w:val="24"/>
          <w:szCs w:val="24"/>
          <w:shd w:val="clear" w:color="auto" w:fill="FFFFFF"/>
        </w:rPr>
        <w:br/>
        <w:t>-From this takeaway of what moved you the most, how can you use this to help deepen your relationship with Jesus? In other words, in your daily prayer life, what small addition can you add or adjust that is doable and sustainable?</w:t>
      </w:r>
      <w:r w:rsidRPr="00083718">
        <w:rPr>
          <w:rFonts w:cstheme="minorHAnsi"/>
          <w:color w:val="222222"/>
          <w:sz w:val="24"/>
          <w:szCs w:val="24"/>
          <w:shd w:val="clear" w:color="auto" w:fill="FFFFFF"/>
        </w:rPr>
        <w:t xml:space="preserve"> </w:t>
      </w:r>
      <w:r>
        <w:rPr>
          <w:rFonts w:cstheme="minorHAnsi"/>
          <w:color w:val="222222"/>
          <w:sz w:val="24"/>
          <w:szCs w:val="24"/>
          <w:shd w:val="clear" w:color="auto" w:fill="FFFFFF"/>
        </w:rPr>
        <w:t xml:space="preserve"> (such as good spiritual reading, one page a day, or a weekly 5 min. visit to the Blessed Sacrament for a personal conversation with Jesus). </w:t>
      </w:r>
      <w:r w:rsidRPr="00417BD2">
        <w:rPr>
          <w:rFonts w:cstheme="minorHAnsi"/>
          <w:color w:val="222222"/>
          <w:sz w:val="24"/>
          <w:szCs w:val="24"/>
          <w:highlight w:val="yellow"/>
          <w:shd w:val="clear" w:color="auto" w:fill="FFFFFF"/>
        </w:rPr>
        <w:t>(15 minutes)</w:t>
      </w:r>
    </w:p>
    <w:p w:rsidR="00417BD2" w:rsidRPr="00233820" w:rsidRDefault="00417BD2" w:rsidP="00417BD2">
      <w:pPr>
        <w:pStyle w:val="ListParagraph"/>
        <w:rPr>
          <w:rFonts w:cstheme="minorHAnsi"/>
          <w:b/>
          <w:color w:val="000000" w:themeColor="text1"/>
          <w:sz w:val="24"/>
          <w:szCs w:val="24"/>
          <w:shd w:val="clear" w:color="auto" w:fill="FFFFFF"/>
        </w:rPr>
      </w:pPr>
    </w:p>
    <w:p w:rsidR="008C0D37" w:rsidRPr="00B64741" w:rsidRDefault="008C0D37" w:rsidP="00B64741">
      <w:pPr>
        <w:pStyle w:val="ListParagraph"/>
        <w:numPr>
          <w:ilvl w:val="0"/>
          <w:numId w:val="1"/>
        </w:numPr>
        <w:rPr>
          <w:rFonts w:cstheme="minorHAnsi"/>
          <w:b/>
          <w:color w:val="000000" w:themeColor="text1"/>
          <w:sz w:val="24"/>
          <w:szCs w:val="24"/>
          <w:shd w:val="clear" w:color="auto" w:fill="FFFFFF"/>
        </w:rPr>
      </w:pPr>
      <w:r w:rsidRPr="00B64741">
        <w:rPr>
          <w:rFonts w:cstheme="minorHAnsi"/>
          <w:b/>
          <w:color w:val="000000" w:themeColor="text1"/>
          <w:sz w:val="24"/>
          <w:szCs w:val="24"/>
          <w:shd w:val="clear" w:color="auto" w:fill="FFFFFF"/>
        </w:rPr>
        <w:t>Closing Prayer</w:t>
      </w:r>
      <w:r w:rsidR="00B3455E" w:rsidRPr="00B64741">
        <w:rPr>
          <w:rFonts w:cstheme="minorHAnsi"/>
          <w:b/>
          <w:color w:val="000000" w:themeColor="text1"/>
          <w:sz w:val="24"/>
          <w:szCs w:val="24"/>
          <w:shd w:val="clear" w:color="auto" w:fill="FFFFFF"/>
        </w:rPr>
        <w:t xml:space="preserve"> in church</w:t>
      </w:r>
      <w:r w:rsidR="000C3E1F" w:rsidRPr="00B64741">
        <w:rPr>
          <w:rFonts w:cstheme="minorHAnsi"/>
          <w:b/>
          <w:color w:val="000000" w:themeColor="text1"/>
          <w:sz w:val="24"/>
          <w:szCs w:val="24"/>
          <w:shd w:val="clear" w:color="auto" w:fill="FFFFFF"/>
        </w:rPr>
        <w:t xml:space="preserve"> (if convenient)</w:t>
      </w:r>
    </w:p>
    <w:p w:rsidR="005531BC" w:rsidRPr="00A261C8" w:rsidRDefault="003B0ACE"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w:t>
      </w:r>
      <w:r w:rsidR="008C0D37">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sidR="008C0D37">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r>
        <w:rPr>
          <w:rFonts w:cstheme="minorHAnsi"/>
          <w:color w:val="222222"/>
          <w:sz w:val="24"/>
          <w:szCs w:val="24"/>
          <w:shd w:val="clear" w:color="auto" w:fill="FFFFFF"/>
        </w:rPr>
        <w:t>”</w:t>
      </w:r>
    </w:p>
    <w:sectPr w:rsidR="005531BC" w:rsidRPr="00A261C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0C9" w:rsidRDefault="002C60C9" w:rsidP="00B01860">
      <w:pPr>
        <w:spacing w:after="0" w:line="240" w:lineRule="auto"/>
      </w:pPr>
      <w:r>
        <w:separator/>
      </w:r>
    </w:p>
  </w:endnote>
  <w:endnote w:type="continuationSeparator" w:id="0">
    <w:p w:rsidR="002C60C9" w:rsidRDefault="002C60C9"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0C9" w:rsidRDefault="002C60C9" w:rsidP="00B01860">
      <w:pPr>
        <w:spacing w:after="0" w:line="240" w:lineRule="auto"/>
      </w:pPr>
      <w:r>
        <w:separator/>
      </w:r>
    </w:p>
  </w:footnote>
  <w:footnote w:type="continuationSeparator" w:id="0">
    <w:p w:rsidR="002C60C9" w:rsidRDefault="002C60C9"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CB1116">
    <w:pPr>
      <w:pStyle w:val="Header"/>
    </w:pPr>
    <w:r>
      <w:t>Session 6</w:t>
    </w:r>
    <w:r w:rsidR="00B3455E">
      <w:tab/>
    </w:r>
    <w:r w:rsidR="00B3455E">
      <w:tab/>
      <w:t>Facilitator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37AE4"/>
    <w:rsid w:val="00044FB1"/>
    <w:rsid w:val="00046B5A"/>
    <w:rsid w:val="00047A21"/>
    <w:rsid w:val="0005029F"/>
    <w:rsid w:val="00056089"/>
    <w:rsid w:val="00083718"/>
    <w:rsid w:val="000A7CD6"/>
    <w:rsid w:val="000B43BE"/>
    <w:rsid w:val="000C38F9"/>
    <w:rsid w:val="000C3E1F"/>
    <w:rsid w:val="0010044B"/>
    <w:rsid w:val="00122B96"/>
    <w:rsid w:val="00132179"/>
    <w:rsid w:val="0016145F"/>
    <w:rsid w:val="00165E5A"/>
    <w:rsid w:val="00194BF1"/>
    <w:rsid w:val="001A6079"/>
    <w:rsid w:val="001C4780"/>
    <w:rsid w:val="001D16FD"/>
    <w:rsid w:val="001D2798"/>
    <w:rsid w:val="001D6FB7"/>
    <w:rsid w:val="00233820"/>
    <w:rsid w:val="00233BD4"/>
    <w:rsid w:val="00244789"/>
    <w:rsid w:val="00244CB9"/>
    <w:rsid w:val="002960B3"/>
    <w:rsid w:val="002A3AAC"/>
    <w:rsid w:val="002C5586"/>
    <w:rsid w:val="002C60C9"/>
    <w:rsid w:val="002C6E38"/>
    <w:rsid w:val="002F6776"/>
    <w:rsid w:val="002F7E97"/>
    <w:rsid w:val="00356A3D"/>
    <w:rsid w:val="0037535D"/>
    <w:rsid w:val="00380325"/>
    <w:rsid w:val="0039060A"/>
    <w:rsid w:val="003A4942"/>
    <w:rsid w:val="003A57BF"/>
    <w:rsid w:val="003B0ACE"/>
    <w:rsid w:val="004145EB"/>
    <w:rsid w:val="00417BD2"/>
    <w:rsid w:val="00430DF9"/>
    <w:rsid w:val="00431D81"/>
    <w:rsid w:val="00472C7D"/>
    <w:rsid w:val="00495104"/>
    <w:rsid w:val="004F40F4"/>
    <w:rsid w:val="00507C97"/>
    <w:rsid w:val="005333DC"/>
    <w:rsid w:val="005531BC"/>
    <w:rsid w:val="00573FE0"/>
    <w:rsid w:val="005948AA"/>
    <w:rsid w:val="005B0503"/>
    <w:rsid w:val="005C188A"/>
    <w:rsid w:val="005E38F8"/>
    <w:rsid w:val="00603205"/>
    <w:rsid w:val="0060499B"/>
    <w:rsid w:val="00624A73"/>
    <w:rsid w:val="0062536C"/>
    <w:rsid w:val="0063627D"/>
    <w:rsid w:val="00647C42"/>
    <w:rsid w:val="006843B7"/>
    <w:rsid w:val="00696B66"/>
    <w:rsid w:val="006A0A75"/>
    <w:rsid w:val="006B6C30"/>
    <w:rsid w:val="006C5DA3"/>
    <w:rsid w:val="00700F50"/>
    <w:rsid w:val="00721D96"/>
    <w:rsid w:val="007260D5"/>
    <w:rsid w:val="00730E58"/>
    <w:rsid w:val="007354C5"/>
    <w:rsid w:val="00787466"/>
    <w:rsid w:val="007B5326"/>
    <w:rsid w:val="007E6A23"/>
    <w:rsid w:val="007E7E20"/>
    <w:rsid w:val="007F21C8"/>
    <w:rsid w:val="007F2274"/>
    <w:rsid w:val="00836D07"/>
    <w:rsid w:val="00863F29"/>
    <w:rsid w:val="0089315E"/>
    <w:rsid w:val="008B129A"/>
    <w:rsid w:val="008C0D37"/>
    <w:rsid w:val="008D4834"/>
    <w:rsid w:val="008D68F2"/>
    <w:rsid w:val="008E3052"/>
    <w:rsid w:val="0092269F"/>
    <w:rsid w:val="00925C0F"/>
    <w:rsid w:val="00931030"/>
    <w:rsid w:val="00942F19"/>
    <w:rsid w:val="009623F3"/>
    <w:rsid w:val="009C5129"/>
    <w:rsid w:val="009D2CB6"/>
    <w:rsid w:val="00A261C8"/>
    <w:rsid w:val="00A2743F"/>
    <w:rsid w:val="00A3471E"/>
    <w:rsid w:val="00A56E3B"/>
    <w:rsid w:val="00A75EF6"/>
    <w:rsid w:val="00A82284"/>
    <w:rsid w:val="00AA0B13"/>
    <w:rsid w:val="00AA10ED"/>
    <w:rsid w:val="00AB26F6"/>
    <w:rsid w:val="00B01860"/>
    <w:rsid w:val="00B3455E"/>
    <w:rsid w:val="00B64741"/>
    <w:rsid w:val="00B751C2"/>
    <w:rsid w:val="00B77CF1"/>
    <w:rsid w:val="00BD3FE8"/>
    <w:rsid w:val="00BD4167"/>
    <w:rsid w:val="00BF498C"/>
    <w:rsid w:val="00C0532A"/>
    <w:rsid w:val="00C06AAE"/>
    <w:rsid w:val="00C14A51"/>
    <w:rsid w:val="00C46BB1"/>
    <w:rsid w:val="00CB1116"/>
    <w:rsid w:val="00CC479E"/>
    <w:rsid w:val="00CD422C"/>
    <w:rsid w:val="00CD422D"/>
    <w:rsid w:val="00D100DC"/>
    <w:rsid w:val="00D12CF0"/>
    <w:rsid w:val="00D23064"/>
    <w:rsid w:val="00D24370"/>
    <w:rsid w:val="00D4644C"/>
    <w:rsid w:val="00D63A3E"/>
    <w:rsid w:val="00D768CA"/>
    <w:rsid w:val="00D82414"/>
    <w:rsid w:val="00D85B91"/>
    <w:rsid w:val="00D97195"/>
    <w:rsid w:val="00DC377E"/>
    <w:rsid w:val="00DC61E7"/>
    <w:rsid w:val="00DD6B09"/>
    <w:rsid w:val="00DE6343"/>
    <w:rsid w:val="00DF7E34"/>
    <w:rsid w:val="00E3321C"/>
    <w:rsid w:val="00E37997"/>
    <w:rsid w:val="00E41E78"/>
    <w:rsid w:val="00E44BBF"/>
    <w:rsid w:val="00EB24D6"/>
    <w:rsid w:val="00EB3DA5"/>
    <w:rsid w:val="00ED507C"/>
    <w:rsid w:val="00ED6AE6"/>
    <w:rsid w:val="00EE7E3D"/>
    <w:rsid w:val="00EF4DA4"/>
    <w:rsid w:val="00EF5842"/>
    <w:rsid w:val="00F2149E"/>
    <w:rsid w:val="00F627CA"/>
    <w:rsid w:val="00F97E9A"/>
    <w:rsid w:val="00FB6B25"/>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AAF6"/>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 w:type="character" w:styleId="FollowedHyperlink">
    <w:name w:val="FollowedHyperlink"/>
    <w:basedOn w:val="DefaultParagraphFont"/>
    <w:uiPriority w:val="99"/>
    <w:semiHidden/>
    <w:unhideWhenUsed/>
    <w:rsid w:val="008931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6</cp:revision>
  <cp:lastPrinted>2024-09-05T19:02:00Z</cp:lastPrinted>
  <dcterms:created xsi:type="dcterms:W3CDTF">2024-10-05T21:25:00Z</dcterms:created>
  <dcterms:modified xsi:type="dcterms:W3CDTF">2025-01-23T23:05:00Z</dcterms:modified>
</cp:coreProperties>
</file>