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679D" w14:textId="77777777" w:rsidR="009A6C39" w:rsidRDefault="009A6C39" w:rsidP="007C6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Presenters for </w:t>
      </w:r>
      <w:r w:rsidR="007C64DF">
        <w:rPr>
          <w:b/>
          <w:sz w:val="28"/>
          <w:szCs w:val="28"/>
        </w:rPr>
        <w:t>an Evening of Reflection, Parish Retreat or</w:t>
      </w:r>
      <w:r>
        <w:rPr>
          <w:b/>
          <w:sz w:val="28"/>
          <w:szCs w:val="28"/>
        </w:rPr>
        <w:t xml:space="preserve"> Mission</w:t>
      </w:r>
    </w:p>
    <w:p w14:paraId="5488B1D6" w14:textId="77777777" w:rsidR="007C64DF" w:rsidRDefault="007C64DF" w:rsidP="009A6C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b/>
          <w:sz w:val="24"/>
          <w:szCs w:val="24"/>
        </w:rPr>
        <w:t>Priests and Deacons within the Diocese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1EB1EC" w14:textId="77777777" w:rsidR="00AF154D" w:rsidRPr="007C64DF" w:rsidRDefault="00AF154D" w:rsidP="009A6C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8C1E5D" w14:textId="656AAFCB" w:rsidR="00E719BA" w:rsidRPr="009150C6" w:rsidRDefault="00E719BA" w:rsidP="009150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0C6">
        <w:rPr>
          <w:rFonts w:ascii="Times New Roman" w:eastAsia="Times New Roman" w:hAnsi="Times New Roman" w:cs="Times New Roman"/>
          <w:sz w:val="24"/>
          <w:szCs w:val="24"/>
        </w:rPr>
        <w:t>Fr. Sam Martin</w:t>
      </w:r>
      <w:r w:rsidR="00E00DA8" w:rsidRPr="009150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="00BF0F7C" w:rsidRPr="0051094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smartin@diolclergy.org</w:t>
        </w:r>
      </w:hyperlink>
      <w:r w:rsidR="00BF0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4FB48" w14:textId="77777777" w:rsidR="00E719BA" w:rsidRDefault="00E719BA" w:rsidP="00E719B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82FEF" w14:textId="1B2A442C" w:rsidR="00E719BA" w:rsidRDefault="00E719BA" w:rsidP="007C64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Fr. David Olson</w:t>
      </w:r>
      <w:r w:rsidR="00E00D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5F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36525B" w:rsidRPr="005A64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fr.olson@yahoo.com</w:t>
        </w:r>
      </w:hyperlink>
    </w:p>
    <w:p w14:paraId="3F8601B5" w14:textId="77777777" w:rsidR="0036525B" w:rsidRPr="0036525B" w:rsidRDefault="0036525B" w:rsidP="0036525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C9636CF" w14:textId="0B97EC63" w:rsidR="0036525B" w:rsidRPr="0036525B" w:rsidRDefault="0036525B" w:rsidP="007C64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proofErr w:type="spellStart"/>
      <w:r w:rsidRPr="0036525B">
        <w:rPr>
          <w:rFonts w:ascii="Times New Roman" w:eastAsia="Times New Roman" w:hAnsi="Times New Roman" w:cs="Times New Roman"/>
          <w:sz w:val="24"/>
          <w:szCs w:val="24"/>
          <w:lang w:val="pt-BR"/>
        </w:rPr>
        <w:t>Msgr</w:t>
      </w:r>
      <w:proofErr w:type="spellEnd"/>
      <w:r w:rsidRPr="0036525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David Kunz, </w:t>
      </w:r>
      <w:hyperlink r:id="rId9" w:history="1">
        <w:r w:rsidR="00BF0F7C" w:rsidRPr="0051094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/>
          </w:rPr>
          <w:t>dkunz@diolclergy.org</w:t>
        </w:r>
      </w:hyperlink>
      <w:r w:rsidR="00BF0F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3AD69B86" w14:textId="77777777" w:rsidR="009150C6" w:rsidRPr="0036525B" w:rsidRDefault="009150C6" w:rsidP="009150C6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5D6570E" w14:textId="48DDC00E" w:rsidR="009150C6" w:rsidRDefault="009150C6" w:rsidP="007C64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sz w:val="24"/>
          <w:szCs w:val="24"/>
        </w:rPr>
        <w:t>Fr. Robert Thorn</w:t>
      </w:r>
      <w:r w:rsidR="00355F66">
        <w:rPr>
          <w:rFonts w:ascii="Times New Roman" w:eastAsia="Times New Roman" w:hAnsi="Times New Roman" w:cs="Times New Roman"/>
          <w:sz w:val="24"/>
          <w:szCs w:val="24"/>
        </w:rPr>
        <w:t xml:space="preserve"> (608) 791-2658</w:t>
      </w:r>
      <w:r w:rsidR="00355F66">
        <w:rPr>
          <w:rFonts w:ascii="Times New Roman" w:eastAsia="Times New Roman" w:hAnsi="Times New Roman" w:cs="Times New Roman"/>
          <w:sz w:val="24"/>
          <w:szCs w:val="24"/>
        </w:rPr>
        <w:br/>
      </w:r>
      <w:r w:rsidRPr="007C64DF">
        <w:rPr>
          <w:rFonts w:ascii="Times New Roman" w:eastAsia="Times New Roman" w:hAnsi="Times New Roman" w:cs="Times New Roman"/>
          <w:sz w:val="24"/>
          <w:szCs w:val="24"/>
        </w:rPr>
        <w:t>Healing</w:t>
      </w:r>
    </w:p>
    <w:p w14:paraId="7F3D70E3" w14:textId="77777777" w:rsidR="00E719BA" w:rsidRDefault="00E719BA" w:rsidP="00E719B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2695E" w14:textId="7A7CEB5F" w:rsidR="007C64DF" w:rsidRPr="008C733F" w:rsidRDefault="007C64DF" w:rsidP="008C73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Fr. Timothy Oudenhoven:</w:t>
      </w:r>
      <w:r w:rsidR="00DE1BCB">
        <w:rPr>
          <w:rFonts w:ascii="Times New Roman" w:eastAsia="Times New Roman" w:hAnsi="Times New Roman" w:cs="Times New Roman"/>
          <w:sz w:val="24"/>
          <w:szCs w:val="24"/>
        </w:rPr>
        <w:t xml:space="preserve"> St. Charles Borromeo Parish, Chippewa Falls</w:t>
      </w:r>
      <w:r w:rsidR="008C733F">
        <w:rPr>
          <w:rFonts w:ascii="Times New Roman" w:eastAsia="Times New Roman" w:hAnsi="Times New Roman" w:cs="Times New Roman"/>
          <w:sz w:val="24"/>
          <w:szCs w:val="24"/>
        </w:rPr>
        <w:br/>
        <w:t>(715) 204-9648</w:t>
      </w:r>
      <w:r w:rsidR="00BF0F7C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="008C7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33F" w:rsidRPr="008C733F">
        <w:rPr>
          <w:rFonts w:ascii="Times New Roman" w:eastAsia="Times New Roman" w:hAnsi="Times New Roman" w:cs="Times New Roman"/>
          <w:sz w:val="24"/>
          <w:szCs w:val="24"/>
        </w:rPr>
        <w:t>timoudenhoven@gmail.com</w:t>
      </w:r>
      <w:r w:rsidR="00DE1BCB" w:rsidRPr="008C733F">
        <w:rPr>
          <w:rFonts w:ascii="Times New Roman" w:eastAsia="Times New Roman" w:hAnsi="Times New Roman" w:cs="Times New Roman"/>
          <w:sz w:val="24"/>
          <w:szCs w:val="24"/>
        </w:rPr>
        <w:br/>
      </w:r>
      <w:r w:rsidRPr="008C733F">
        <w:rPr>
          <w:rFonts w:ascii="Times New Roman" w:eastAsia="Times New Roman" w:hAnsi="Times New Roman" w:cs="Times New Roman"/>
          <w:sz w:val="24"/>
          <w:szCs w:val="24"/>
        </w:rPr>
        <w:t>Our Lady of Guadalupe and Evangelization</w:t>
      </w:r>
    </w:p>
    <w:p w14:paraId="013D375D" w14:textId="77777777" w:rsidR="009150C6" w:rsidRPr="009150C6" w:rsidRDefault="009150C6" w:rsidP="009150C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C046FAD" w14:textId="056D68D6" w:rsidR="009150C6" w:rsidRDefault="009150C6" w:rsidP="00AF15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Fr. Steven Weller, (608)-285-2088</w:t>
      </w:r>
    </w:p>
    <w:p w14:paraId="3EE34EF6" w14:textId="77777777" w:rsidR="00622CE1" w:rsidRPr="00622CE1" w:rsidRDefault="00622CE1" w:rsidP="00622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0F105" w14:textId="77777777" w:rsidR="007C64DF" w:rsidRPr="007C64DF" w:rsidRDefault="007C64DF" w:rsidP="007C64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priests </w:t>
      </w:r>
      <w:r w:rsidR="00B66ED5">
        <w:rPr>
          <w:rFonts w:ascii="Times New Roman" w:eastAsia="Times New Roman" w:hAnsi="Times New Roman" w:cs="Times New Roman"/>
          <w:sz w:val="24"/>
          <w:szCs w:val="24"/>
        </w:rPr>
        <w:t xml:space="preserve">of the Diocese </w:t>
      </w:r>
      <w:r>
        <w:rPr>
          <w:rFonts w:ascii="Times New Roman" w:eastAsia="Times New Roman" w:hAnsi="Times New Roman" w:cs="Times New Roman"/>
          <w:sz w:val="24"/>
          <w:szCs w:val="24"/>
        </w:rPr>
        <w:t>may be available through personal contact.</w:t>
      </w:r>
    </w:p>
    <w:p w14:paraId="53CB3DA9" w14:textId="77777777" w:rsidR="009A6C39" w:rsidRPr="009A6C39" w:rsidRDefault="009A6C39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95C01" w14:textId="1BEB0AEF" w:rsidR="009A6C39" w:rsidRPr="007C64DF" w:rsidRDefault="007C64DF" w:rsidP="007C64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Dcn. Christopher Kabat:</w:t>
      </w:r>
      <w:r w:rsidR="009A6C39" w:rsidRPr="007C6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4DF">
        <w:rPr>
          <w:rFonts w:ascii="Times New Roman" w:eastAsia="Times New Roman" w:hAnsi="Times New Roman" w:cs="Times New Roman"/>
          <w:sz w:val="24"/>
          <w:szCs w:val="24"/>
        </w:rPr>
        <w:t xml:space="preserve">assigned to the </w:t>
      </w:r>
      <w:r w:rsidR="009A6C39" w:rsidRPr="007C64DF">
        <w:rPr>
          <w:rFonts w:ascii="Times New Roman" w:eastAsia="Times New Roman" w:hAnsi="Times New Roman" w:cs="Times New Roman"/>
          <w:sz w:val="24"/>
          <w:szCs w:val="24"/>
        </w:rPr>
        <w:t>Cathedral of St.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oseph the Workman and </w:t>
      </w:r>
      <w:r w:rsidR="009A6C39" w:rsidRPr="007C64DF">
        <w:rPr>
          <w:rFonts w:ascii="Times New Roman" w:eastAsia="Times New Roman" w:hAnsi="Times New Roman" w:cs="Times New Roman"/>
          <w:sz w:val="24"/>
          <w:szCs w:val="24"/>
        </w:rPr>
        <w:t>works full time at the Sh</w:t>
      </w:r>
      <w:r w:rsidR="003E7321" w:rsidRPr="007C64DF">
        <w:rPr>
          <w:rFonts w:ascii="Times New Roman" w:eastAsia="Times New Roman" w:hAnsi="Times New Roman" w:cs="Times New Roman"/>
          <w:sz w:val="24"/>
          <w:szCs w:val="24"/>
        </w:rPr>
        <w:t>rine</w:t>
      </w:r>
      <w:r w:rsidRPr="007C64DF">
        <w:rPr>
          <w:rFonts w:ascii="Times New Roman" w:eastAsia="Times New Roman" w:hAnsi="Times New Roman" w:cs="Times New Roman"/>
          <w:sz w:val="24"/>
          <w:szCs w:val="24"/>
        </w:rPr>
        <w:t xml:space="preserve"> of Our Lady of Guadalupe</w:t>
      </w:r>
      <w:r w:rsidR="00DE1BCB">
        <w:rPr>
          <w:rFonts w:ascii="Times New Roman" w:eastAsia="Times New Roman" w:hAnsi="Times New Roman" w:cs="Times New Roman"/>
          <w:sz w:val="24"/>
          <w:szCs w:val="24"/>
        </w:rPr>
        <w:t xml:space="preserve"> (877) 799-4059</w:t>
      </w:r>
    </w:p>
    <w:p w14:paraId="7D1B6382" w14:textId="77777777" w:rsidR="007C64DF" w:rsidRDefault="007C64DF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General topics</w:t>
      </w:r>
    </w:p>
    <w:p w14:paraId="1EC56791" w14:textId="77777777" w:rsidR="009A6C39" w:rsidRDefault="009A6C39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2EA8A" w14:textId="1DCFEA05" w:rsidR="007C64DF" w:rsidRDefault="009A6C39" w:rsidP="007C6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b/>
          <w:sz w:val="24"/>
          <w:szCs w:val="24"/>
        </w:rPr>
        <w:t>Curia</w:t>
      </w:r>
      <w:r w:rsidR="00DE1BCB">
        <w:rPr>
          <w:rFonts w:ascii="Times New Roman" w:eastAsia="Times New Roman" w:hAnsi="Times New Roman" w:cs="Times New Roman"/>
          <w:b/>
          <w:sz w:val="24"/>
          <w:szCs w:val="24"/>
        </w:rPr>
        <w:t xml:space="preserve"> Directors</w:t>
      </w:r>
    </w:p>
    <w:p w14:paraId="0BB83AE3" w14:textId="77777777" w:rsidR="00DC4956" w:rsidRPr="007C64DF" w:rsidRDefault="00DC4956" w:rsidP="007C6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C60D6" w14:textId="07C4C4F8" w:rsidR="007C64DF" w:rsidRPr="007C64DF" w:rsidRDefault="00B66ED5" w:rsidP="007C64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Christopher </w:t>
      </w:r>
      <w:r w:rsidR="007C64DF" w:rsidRPr="007C64DF">
        <w:rPr>
          <w:rFonts w:ascii="Times New Roman" w:eastAsia="Times New Roman" w:hAnsi="Times New Roman" w:cs="Times New Roman"/>
          <w:sz w:val="24"/>
          <w:szCs w:val="24"/>
        </w:rPr>
        <w:t>Carstens</w:t>
      </w:r>
      <w:r w:rsidR="007C64DF">
        <w:rPr>
          <w:rFonts w:ascii="Times New Roman" w:eastAsia="Times New Roman" w:hAnsi="Times New Roman" w:cs="Times New Roman"/>
          <w:sz w:val="24"/>
          <w:szCs w:val="24"/>
        </w:rPr>
        <w:t>, Director for Sacred Worship</w:t>
      </w:r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622CE1" w:rsidRPr="005A64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ccarstens@diolc.org</w:t>
        </w:r>
      </w:hyperlink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7C64DF" w:rsidRPr="007C64DF">
        <w:rPr>
          <w:rFonts w:ascii="Times New Roman" w:eastAsia="Times New Roman" w:hAnsi="Times New Roman" w:cs="Times New Roman"/>
          <w:sz w:val="24"/>
          <w:szCs w:val="24"/>
        </w:rPr>
        <w:t>Liturgy, Mass, Liturgy of the Hours, Lent and Easter Season</w:t>
      </w:r>
      <w:r w:rsidR="007C64DF" w:rsidRPr="007C64D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86BCE21" w14:textId="6CD6EAA2" w:rsidR="00D0455D" w:rsidRPr="007C64DF" w:rsidRDefault="007C64DF" w:rsidP="007C64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sz w:val="24"/>
          <w:szCs w:val="24"/>
        </w:rPr>
        <w:t xml:space="preserve">Ann Lankford, Director for Catechesis &amp; Evangelization </w:t>
      </w:r>
      <w:hyperlink r:id="rId11" w:history="1">
        <w:r w:rsidR="00622CE1" w:rsidRPr="005A64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alankford@diolc.org</w:t>
        </w:r>
      </w:hyperlink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55D" w:rsidRPr="007C64D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E719BA">
        <w:rPr>
          <w:rFonts w:ascii="Times New Roman" w:eastAsia="Times New Roman" w:hAnsi="Times New Roman" w:cs="Times New Roman"/>
          <w:sz w:val="24"/>
          <w:szCs w:val="24"/>
        </w:rPr>
        <w:br/>
      </w:r>
      <w:r w:rsidR="00D0455D" w:rsidRPr="007C64DF">
        <w:rPr>
          <w:rFonts w:ascii="Times New Roman" w:eastAsia="Times New Roman" w:hAnsi="Times New Roman" w:cs="Times New Roman"/>
          <w:sz w:val="24"/>
          <w:szCs w:val="24"/>
        </w:rPr>
        <w:t>Chris</w:t>
      </w:r>
      <w:r w:rsidRPr="007C64DF">
        <w:rPr>
          <w:rFonts w:ascii="Times New Roman" w:eastAsia="Times New Roman" w:hAnsi="Times New Roman" w:cs="Times New Roman"/>
          <w:sz w:val="24"/>
          <w:szCs w:val="24"/>
        </w:rPr>
        <w:t>topher</w:t>
      </w:r>
      <w:r w:rsidR="00D0455D" w:rsidRPr="007C64DF">
        <w:rPr>
          <w:rFonts w:ascii="Times New Roman" w:eastAsia="Times New Roman" w:hAnsi="Times New Roman" w:cs="Times New Roman"/>
          <w:sz w:val="24"/>
          <w:szCs w:val="24"/>
        </w:rPr>
        <w:t xml:space="preserve"> Ruff</w:t>
      </w:r>
      <w:r w:rsidRPr="007C64DF">
        <w:rPr>
          <w:rFonts w:ascii="Times New Roman" w:eastAsia="Times New Roman" w:hAnsi="Times New Roman" w:cs="Times New Roman"/>
          <w:sz w:val="24"/>
          <w:szCs w:val="24"/>
        </w:rPr>
        <w:t>, Director for Ministries</w:t>
      </w:r>
      <w:r w:rsidR="00B66ED5">
        <w:rPr>
          <w:rFonts w:ascii="Times New Roman" w:eastAsia="Times New Roman" w:hAnsi="Times New Roman" w:cs="Times New Roman"/>
          <w:sz w:val="24"/>
          <w:szCs w:val="24"/>
        </w:rPr>
        <w:t xml:space="preserve"> and Social Concern</w:t>
      </w:r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622CE1" w:rsidRPr="005A64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cruff@diolc.org</w:t>
        </w:r>
      </w:hyperlink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ED5">
        <w:rPr>
          <w:rFonts w:ascii="Times New Roman" w:eastAsia="Times New Roman" w:hAnsi="Times New Roman" w:cs="Times New Roman"/>
          <w:sz w:val="24"/>
          <w:szCs w:val="24"/>
        </w:rPr>
        <w:br/>
      </w:r>
      <w:r w:rsidR="00183F91">
        <w:rPr>
          <w:rFonts w:ascii="Times New Roman" w:eastAsia="Times New Roman" w:hAnsi="Times New Roman" w:cs="Times New Roman"/>
          <w:sz w:val="24"/>
          <w:szCs w:val="24"/>
        </w:rPr>
        <w:t>Deepening Relationship with Christ and other general topics</w:t>
      </w:r>
    </w:p>
    <w:p w14:paraId="4ACFA067" w14:textId="77777777" w:rsidR="007C64DF" w:rsidRDefault="007C64DF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497626" w14:textId="59237437" w:rsidR="007C64DF" w:rsidRDefault="007C64DF" w:rsidP="007C64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sz w:val="24"/>
          <w:szCs w:val="24"/>
        </w:rPr>
        <w:t>Christopher Rogers: Director for Family Life, including Youth and Young Adult Ministry</w:t>
      </w:r>
      <w:r w:rsidR="00622CE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history="1">
        <w:r w:rsidR="00622CE1" w:rsidRPr="005A64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crogers@diolc.org</w:t>
        </w:r>
      </w:hyperlink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General topics: Relationships, Suffering</w:t>
      </w:r>
    </w:p>
    <w:p w14:paraId="1D50E3A1" w14:textId="77777777" w:rsidR="00DE1BCB" w:rsidRPr="00DE1BCB" w:rsidRDefault="00DE1BCB" w:rsidP="00DE1BC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C20B1C6" w14:textId="56AC627F" w:rsidR="00DE1BCB" w:rsidRPr="00DE1BCB" w:rsidRDefault="00DE1BCB" w:rsidP="00DE1B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Other Presenters with Experience</w:t>
      </w:r>
    </w:p>
    <w:p w14:paraId="0F464468" w14:textId="05612BF9" w:rsidR="007C64DF" w:rsidRPr="007C64DF" w:rsidRDefault="007C64DF" w:rsidP="007C64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4DF">
        <w:rPr>
          <w:rFonts w:ascii="Times New Roman" w:eastAsia="Times New Roman" w:hAnsi="Times New Roman" w:cs="Times New Roman"/>
          <w:sz w:val="24"/>
          <w:szCs w:val="24"/>
        </w:rPr>
        <w:t>Andrew Brueggen</w:t>
      </w:r>
      <w:r w:rsidR="00B66ED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C6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622CE1" w:rsidRPr="005A64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Ajbrueggen@me.com</w:t>
        </w:r>
      </w:hyperlink>
      <w:r w:rsidR="0062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622CE1">
        <w:rPr>
          <w:rFonts w:ascii="Times New Roman" w:eastAsia="Times New Roman" w:hAnsi="Times New Roman" w:cs="Times New Roman"/>
          <w:sz w:val="24"/>
          <w:szCs w:val="24"/>
        </w:rPr>
        <w:t>Mary and Hope, the ruthless elimination of hurry, Saints and the Eucharist,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eneral </w:t>
      </w:r>
      <w:r w:rsidR="00622CE1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opics</w:t>
      </w:r>
    </w:p>
    <w:p w14:paraId="15BB10E4" w14:textId="77777777" w:rsidR="009D7864" w:rsidRDefault="009D7864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2FD304" w14:textId="77777777" w:rsidR="007C64DF" w:rsidRDefault="007C64DF" w:rsidP="009A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20C28" w14:textId="77777777" w:rsidR="007C64DF" w:rsidRDefault="007C64DF" w:rsidP="007C64D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C64D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C6CB" w14:textId="77777777" w:rsidR="00723A8E" w:rsidRDefault="00723A8E" w:rsidP="00B66ED5">
      <w:pPr>
        <w:spacing w:after="0" w:line="240" w:lineRule="auto"/>
      </w:pPr>
      <w:r>
        <w:separator/>
      </w:r>
    </w:p>
  </w:endnote>
  <w:endnote w:type="continuationSeparator" w:id="0">
    <w:p w14:paraId="40024B68" w14:textId="77777777" w:rsidR="00723A8E" w:rsidRDefault="00723A8E" w:rsidP="00B6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61C9" w14:textId="2FBA776D" w:rsidR="00B66ED5" w:rsidRDefault="009F17AD">
    <w:pPr>
      <w:pStyle w:val="Footer"/>
    </w:pPr>
    <w:r>
      <w:rPr>
        <w:noProof/>
      </w:rPr>
      <w:drawing>
        <wp:anchor distT="36576" distB="36576" distL="36576" distR="36576" simplePos="0" relativeHeight="251660288" behindDoc="0" locked="0" layoutInCell="1" allowOverlap="1" wp14:anchorId="045061BB" wp14:editId="432E2D4D">
          <wp:simplePos x="0" y="0"/>
          <wp:positionH relativeFrom="margin">
            <wp:posOffset>-228600</wp:posOffset>
          </wp:positionH>
          <wp:positionV relativeFrom="bottomMargin">
            <wp:align>top</wp:align>
          </wp:positionV>
          <wp:extent cx="333375" cy="366395"/>
          <wp:effectExtent l="0" t="0" r="9525" b="0"/>
          <wp:wrapSquare wrapText="bothSides"/>
          <wp:docPr id="783542336" name="Picture 1" descr="coat_arm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arms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Diocese of La Crosse</w:t>
    </w:r>
    <w:r>
      <w:tab/>
    </w:r>
    <w:r>
      <w:tab/>
    </w:r>
    <w:r w:rsidR="00B66ED5">
      <w:t>Office for Catechesis &amp; Evangelization</w:t>
    </w:r>
  </w:p>
  <w:p w14:paraId="79404D62" w14:textId="77777777" w:rsidR="00B66ED5" w:rsidRDefault="00B66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AAF2" w14:textId="77777777" w:rsidR="00723A8E" w:rsidRDefault="00723A8E" w:rsidP="00B66ED5">
      <w:pPr>
        <w:spacing w:after="0" w:line="240" w:lineRule="auto"/>
      </w:pPr>
      <w:r>
        <w:separator/>
      </w:r>
    </w:p>
  </w:footnote>
  <w:footnote w:type="continuationSeparator" w:id="0">
    <w:p w14:paraId="03C8D261" w14:textId="77777777" w:rsidR="00723A8E" w:rsidRDefault="00723A8E" w:rsidP="00B6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28D6" w14:textId="2E961C0C" w:rsidR="00B66ED5" w:rsidRDefault="009F17AD">
    <w:pPr>
      <w:pStyle w:val="Header"/>
    </w:pPr>
    <w:r>
      <w:rPr>
        <w:noProof/>
      </w:rPr>
      <w:drawing>
        <wp:anchor distT="36576" distB="36576" distL="36576" distR="36576" simplePos="0" relativeHeight="251658240" behindDoc="0" locked="0" layoutInCell="1" allowOverlap="1" wp14:anchorId="58E2EF93" wp14:editId="4C771597">
          <wp:simplePos x="0" y="0"/>
          <wp:positionH relativeFrom="margin">
            <wp:posOffset>3390900</wp:posOffset>
          </wp:positionH>
          <wp:positionV relativeFrom="margin">
            <wp:posOffset>666750</wp:posOffset>
          </wp:positionV>
          <wp:extent cx="333375" cy="366395"/>
          <wp:effectExtent l="0" t="0" r="9525" b="0"/>
          <wp:wrapSquare wrapText="bothSides"/>
          <wp:docPr id="2074770870" name="Picture 1" descr="coat_arm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arms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10B5"/>
    <w:multiLevelType w:val="hybridMultilevel"/>
    <w:tmpl w:val="3FF8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2806"/>
    <w:multiLevelType w:val="hybridMultilevel"/>
    <w:tmpl w:val="63DC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918CD"/>
    <w:multiLevelType w:val="hybridMultilevel"/>
    <w:tmpl w:val="A586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11C7"/>
    <w:multiLevelType w:val="hybridMultilevel"/>
    <w:tmpl w:val="47CA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775D5"/>
    <w:multiLevelType w:val="hybridMultilevel"/>
    <w:tmpl w:val="262C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65481">
    <w:abstractNumId w:val="3"/>
  </w:num>
  <w:num w:numId="2" w16cid:durableId="1760176034">
    <w:abstractNumId w:val="0"/>
  </w:num>
  <w:num w:numId="3" w16cid:durableId="1508908578">
    <w:abstractNumId w:val="4"/>
  </w:num>
  <w:num w:numId="4" w16cid:durableId="166599978">
    <w:abstractNumId w:val="2"/>
  </w:num>
  <w:num w:numId="5" w16cid:durableId="101017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39"/>
    <w:rsid w:val="00150FC2"/>
    <w:rsid w:val="00183F91"/>
    <w:rsid w:val="00191A31"/>
    <w:rsid w:val="00236D2C"/>
    <w:rsid w:val="002B0DC7"/>
    <w:rsid w:val="003366B4"/>
    <w:rsid w:val="00355F66"/>
    <w:rsid w:val="0036525B"/>
    <w:rsid w:val="003739B7"/>
    <w:rsid w:val="003E7321"/>
    <w:rsid w:val="00541262"/>
    <w:rsid w:val="005F69C8"/>
    <w:rsid w:val="00622CE1"/>
    <w:rsid w:val="00636C89"/>
    <w:rsid w:val="006A3C1D"/>
    <w:rsid w:val="00723A8E"/>
    <w:rsid w:val="00763889"/>
    <w:rsid w:val="007C64DF"/>
    <w:rsid w:val="008C733F"/>
    <w:rsid w:val="009150C6"/>
    <w:rsid w:val="009A6C39"/>
    <w:rsid w:val="009D7864"/>
    <w:rsid w:val="009F17AD"/>
    <w:rsid w:val="00A85810"/>
    <w:rsid w:val="00AF154D"/>
    <w:rsid w:val="00B66ED5"/>
    <w:rsid w:val="00BE0262"/>
    <w:rsid w:val="00BF0F7C"/>
    <w:rsid w:val="00C51F58"/>
    <w:rsid w:val="00C77B02"/>
    <w:rsid w:val="00D0455D"/>
    <w:rsid w:val="00DC4956"/>
    <w:rsid w:val="00DE1BCB"/>
    <w:rsid w:val="00E00DA8"/>
    <w:rsid w:val="00E719BA"/>
    <w:rsid w:val="00F6481E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08D61"/>
  <w15:chartTrackingRefBased/>
  <w15:docId w15:val="{892B93AD-7CAB-40B5-9FA5-2586FFA8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4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4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D5"/>
  </w:style>
  <w:style w:type="paragraph" w:styleId="Footer">
    <w:name w:val="footer"/>
    <w:basedOn w:val="Normal"/>
    <w:link w:val="FooterChar"/>
    <w:uiPriority w:val="99"/>
    <w:unhideWhenUsed/>
    <w:rsid w:val="00B6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D5"/>
  </w:style>
  <w:style w:type="character" w:styleId="UnresolvedMention">
    <w:name w:val="Unresolved Mention"/>
    <w:basedOn w:val="DefaultParagraphFont"/>
    <w:uiPriority w:val="99"/>
    <w:semiHidden/>
    <w:unhideWhenUsed/>
    <w:rsid w:val="00622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.olson@yahoo.com" TargetMode="External"/><Relationship Id="rId13" Type="http://schemas.openxmlformats.org/officeDocument/2006/relationships/hyperlink" Target="mailto:crogers@diolc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martin@diolclergy.org" TargetMode="External"/><Relationship Id="rId12" Type="http://schemas.openxmlformats.org/officeDocument/2006/relationships/hyperlink" Target="mailto:cruff@diolc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ankford@diolc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carstens@diol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kunz@diolclergy.org" TargetMode="External"/><Relationship Id="rId14" Type="http://schemas.openxmlformats.org/officeDocument/2006/relationships/hyperlink" Target="mailto:Ajbrueggen@m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1402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Lankford</dc:creator>
  <cp:keywords/>
  <dc:description/>
  <cp:lastModifiedBy>Ann Lankford</cp:lastModifiedBy>
  <cp:revision>2</cp:revision>
  <dcterms:created xsi:type="dcterms:W3CDTF">2025-10-17T17:47:00Z</dcterms:created>
  <dcterms:modified xsi:type="dcterms:W3CDTF">2025-10-17T17:47:00Z</dcterms:modified>
</cp:coreProperties>
</file>